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1" w:rsidRDefault="00741EA1" w:rsidP="006A5DF1">
      <w:pPr>
        <w:spacing w:after="240"/>
        <w:jc w:val="right"/>
        <w:rPr>
          <w:sz w:val="22"/>
          <w:szCs w:val="22"/>
        </w:rPr>
      </w:pPr>
      <w:r w:rsidRPr="00741EA1">
        <w:rPr>
          <w:sz w:val="22"/>
          <w:szCs w:val="22"/>
        </w:rPr>
        <w:t>Wrocław</w:t>
      </w:r>
      <w:r w:rsidR="006A5DF1" w:rsidRPr="00D91931">
        <w:rPr>
          <w:sz w:val="22"/>
          <w:szCs w:val="22"/>
        </w:rPr>
        <w:t xml:space="preserve"> dnia: </w:t>
      </w:r>
      <w:r w:rsidRPr="00741EA1">
        <w:rPr>
          <w:sz w:val="22"/>
          <w:szCs w:val="22"/>
        </w:rPr>
        <w:t>2021-07-2</w:t>
      </w:r>
      <w:r w:rsidR="001158ED">
        <w:rPr>
          <w:sz w:val="22"/>
          <w:szCs w:val="22"/>
        </w:rPr>
        <w:t>9</w:t>
      </w:r>
    </w:p>
    <w:p w:rsidR="0029606A" w:rsidRPr="004F079B" w:rsidRDefault="0029606A" w:rsidP="006A5DF1">
      <w:pPr>
        <w:spacing w:after="240"/>
        <w:jc w:val="right"/>
        <w:rPr>
          <w:sz w:val="22"/>
          <w:szCs w:val="22"/>
        </w:rPr>
      </w:pPr>
    </w:p>
    <w:p w:rsidR="006A5DF1" w:rsidRPr="00D91931" w:rsidRDefault="00741EA1" w:rsidP="006A5DF1">
      <w:pPr>
        <w:rPr>
          <w:b/>
          <w:bCs/>
          <w:sz w:val="22"/>
          <w:szCs w:val="22"/>
        </w:rPr>
      </w:pPr>
      <w:r w:rsidRPr="00741EA1">
        <w:rPr>
          <w:b/>
          <w:bCs/>
          <w:sz w:val="22"/>
          <w:szCs w:val="22"/>
        </w:rPr>
        <w:t>Dział Administracji i Zamówień Publicznych</w:t>
      </w:r>
    </w:p>
    <w:p w:rsidR="006A5DF1" w:rsidRPr="00BD5546" w:rsidRDefault="00741EA1" w:rsidP="006A5DF1">
      <w:pPr>
        <w:rPr>
          <w:sz w:val="22"/>
          <w:szCs w:val="22"/>
        </w:rPr>
      </w:pPr>
      <w:r w:rsidRPr="00741EA1">
        <w:rPr>
          <w:sz w:val="22"/>
          <w:szCs w:val="22"/>
        </w:rPr>
        <w:t>Warszawska</w:t>
      </w:r>
      <w:r w:rsidR="006A5DF1" w:rsidRPr="00BD5546">
        <w:rPr>
          <w:sz w:val="22"/>
          <w:szCs w:val="22"/>
        </w:rPr>
        <w:t xml:space="preserve"> </w:t>
      </w:r>
      <w:r w:rsidRPr="00741EA1">
        <w:rPr>
          <w:sz w:val="22"/>
          <w:szCs w:val="22"/>
        </w:rPr>
        <w:t>2</w:t>
      </w:r>
    </w:p>
    <w:p w:rsidR="006A5DF1" w:rsidRPr="00BD5546" w:rsidRDefault="00741EA1" w:rsidP="006A5DF1">
      <w:pPr>
        <w:rPr>
          <w:sz w:val="22"/>
          <w:szCs w:val="22"/>
        </w:rPr>
      </w:pPr>
      <w:r w:rsidRPr="00741EA1">
        <w:rPr>
          <w:sz w:val="22"/>
          <w:szCs w:val="22"/>
        </w:rPr>
        <w:t>52-114</w:t>
      </w:r>
      <w:r w:rsidR="006A5DF1" w:rsidRPr="00BD5546">
        <w:rPr>
          <w:sz w:val="22"/>
          <w:szCs w:val="22"/>
        </w:rPr>
        <w:t xml:space="preserve"> </w:t>
      </w:r>
      <w:r w:rsidRPr="00741EA1">
        <w:rPr>
          <w:sz w:val="22"/>
          <w:szCs w:val="22"/>
        </w:rPr>
        <w:t>Wrocław</w:t>
      </w:r>
    </w:p>
    <w:p w:rsidR="006A5DF1" w:rsidRPr="00BD5546" w:rsidRDefault="006A5DF1" w:rsidP="006A5DF1">
      <w:pPr>
        <w:jc w:val="both"/>
        <w:rPr>
          <w:bCs/>
          <w:sz w:val="18"/>
          <w:szCs w:val="18"/>
        </w:rPr>
      </w:pPr>
      <w:r w:rsidRPr="00BD5546">
        <w:rPr>
          <w:bCs/>
          <w:sz w:val="18"/>
          <w:szCs w:val="18"/>
        </w:rPr>
        <w:t>……………………………………</w:t>
      </w:r>
    </w:p>
    <w:p w:rsidR="006A5DF1" w:rsidRPr="00BD5546" w:rsidRDefault="006A5DF1" w:rsidP="006A5DF1">
      <w:pPr>
        <w:jc w:val="both"/>
        <w:rPr>
          <w:bCs/>
          <w:sz w:val="18"/>
          <w:szCs w:val="18"/>
        </w:rPr>
      </w:pPr>
      <w:r w:rsidRPr="00BD5546">
        <w:rPr>
          <w:bCs/>
          <w:sz w:val="18"/>
          <w:szCs w:val="18"/>
        </w:rPr>
        <w:t>[nazwa zamawiającego, adres]</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pStyle w:val="Nagwek"/>
        <w:tabs>
          <w:tab w:val="clear" w:pos="4536"/>
        </w:tabs>
        <w:rPr>
          <w:sz w:val="22"/>
          <w:szCs w:val="22"/>
        </w:rPr>
      </w:pPr>
      <w:r w:rsidRPr="00D91931">
        <w:rPr>
          <w:sz w:val="22"/>
          <w:szCs w:val="22"/>
        </w:rPr>
        <w:tab/>
        <w:t xml:space="preserve"> </w:t>
      </w:r>
    </w:p>
    <w:p w:rsidR="006A5DF1" w:rsidRPr="00D91931" w:rsidRDefault="006A5DF1" w:rsidP="006A5DF1">
      <w:pPr>
        <w:pStyle w:val="Nagwek"/>
        <w:tabs>
          <w:tab w:val="clear" w:pos="4536"/>
          <w:tab w:val="clear" w:pos="9072"/>
        </w:tabs>
        <w:rPr>
          <w:sz w:val="22"/>
          <w:szCs w:val="22"/>
        </w:rPr>
      </w:pPr>
    </w:p>
    <w:p w:rsidR="006A5DF1" w:rsidRPr="00D91931" w:rsidRDefault="006A5DF1" w:rsidP="006A5DF1">
      <w:pPr>
        <w:tabs>
          <w:tab w:val="left" w:pos="708"/>
          <w:tab w:val="center" w:pos="4536"/>
          <w:tab w:val="right" w:pos="9072"/>
        </w:tabs>
        <w:spacing w:after="20"/>
        <w:ind w:left="5245"/>
        <w:rPr>
          <w:b/>
          <w:sz w:val="22"/>
          <w:szCs w:val="22"/>
        </w:rPr>
      </w:pPr>
      <w:r w:rsidRPr="00D91931">
        <w:rPr>
          <w:b/>
          <w:sz w:val="22"/>
          <w:szCs w:val="22"/>
        </w:rPr>
        <w:t>WYKONAWCY</w:t>
      </w:r>
    </w:p>
    <w:p w:rsidR="006A5DF1" w:rsidRPr="00D91931" w:rsidRDefault="006A5DF1" w:rsidP="006A5DF1">
      <w:pPr>
        <w:tabs>
          <w:tab w:val="left" w:pos="708"/>
          <w:tab w:val="center" w:pos="4536"/>
          <w:tab w:val="right" w:pos="9072"/>
        </w:tabs>
        <w:spacing w:after="20"/>
        <w:ind w:left="5245"/>
        <w:rPr>
          <w:sz w:val="22"/>
          <w:szCs w:val="22"/>
        </w:rPr>
      </w:pPr>
      <w:r w:rsidRPr="00D91931">
        <w:rPr>
          <w:sz w:val="22"/>
          <w:szCs w:val="22"/>
        </w:rPr>
        <w:t>ubiegający się o zamówienie publiczne</w:t>
      </w:r>
    </w:p>
    <w:p w:rsidR="006D4AB3" w:rsidRPr="006A5DF1" w:rsidRDefault="006D4AB3">
      <w:pPr>
        <w:pStyle w:val="Nagwek"/>
        <w:tabs>
          <w:tab w:val="clear" w:pos="4536"/>
        </w:tabs>
        <w:rPr>
          <w:sz w:val="22"/>
          <w:szCs w:val="22"/>
        </w:rPr>
      </w:pPr>
    </w:p>
    <w:p w:rsidR="006D4AB3" w:rsidRPr="006A5DF1" w:rsidRDefault="006D4AB3">
      <w:pPr>
        <w:pStyle w:val="Nagwek"/>
        <w:tabs>
          <w:tab w:val="clear" w:pos="4536"/>
          <w:tab w:val="clear" w:pos="9072"/>
        </w:tabs>
        <w:rPr>
          <w:sz w:val="22"/>
          <w:szCs w:val="22"/>
        </w:rPr>
      </w:pPr>
    </w:p>
    <w:p w:rsidR="006D4AB3" w:rsidRPr="006A5DF1" w:rsidRDefault="006D4AB3">
      <w:pPr>
        <w:pStyle w:val="Nagwek"/>
        <w:tabs>
          <w:tab w:val="clear" w:pos="4536"/>
          <w:tab w:val="clear" w:pos="9072"/>
        </w:tabs>
        <w:rPr>
          <w:sz w:val="22"/>
          <w:szCs w:val="22"/>
        </w:rPr>
      </w:pPr>
    </w:p>
    <w:p w:rsidR="00632C3C" w:rsidRPr="006A5DF1" w:rsidRDefault="00E21B49" w:rsidP="0029606A">
      <w:pPr>
        <w:pStyle w:val="Nagwek1"/>
        <w:spacing w:after="480" w:line="276" w:lineRule="auto"/>
        <w:jc w:val="center"/>
        <w:rPr>
          <w:rFonts w:ascii="Times New Roman" w:hAnsi="Times New Roman"/>
          <w:szCs w:val="28"/>
        </w:rPr>
      </w:pPr>
      <w:r w:rsidRPr="006A5DF1">
        <w:rPr>
          <w:rFonts w:ascii="Times New Roman" w:hAnsi="Times New Roman"/>
          <w:szCs w:val="28"/>
        </w:rPr>
        <w:t>WYJAŚNIENI</w:t>
      </w:r>
      <w:r w:rsidR="00520165" w:rsidRPr="006A5DF1">
        <w:rPr>
          <w:rFonts w:ascii="Times New Roman" w:hAnsi="Times New Roman"/>
          <w:szCs w:val="28"/>
        </w:rPr>
        <w:t>A</w:t>
      </w:r>
      <w:r w:rsidR="00632C3C" w:rsidRPr="006A5DF1">
        <w:rPr>
          <w:rFonts w:ascii="Times New Roman" w:hAnsi="Times New Roman"/>
          <w:szCs w:val="28"/>
        </w:rPr>
        <w:t xml:space="preserve"> TREŚCI</w:t>
      </w:r>
      <w:r w:rsidR="0029606A">
        <w:rPr>
          <w:rFonts w:ascii="Times New Roman" w:hAnsi="Times New Roman"/>
          <w:szCs w:val="28"/>
        </w:rPr>
        <w:t xml:space="preserve"> SWZ</w:t>
      </w:r>
    </w:p>
    <w:p w:rsidR="006D4AB3" w:rsidRPr="006A5DF1" w:rsidRDefault="00632C3C" w:rsidP="00520165">
      <w:pPr>
        <w:spacing w:after="360" w:line="276" w:lineRule="auto"/>
        <w:jc w:val="both"/>
        <w:rPr>
          <w:sz w:val="22"/>
          <w:szCs w:val="22"/>
        </w:rPr>
      </w:pPr>
      <w:r w:rsidRPr="006A5DF1">
        <w:rPr>
          <w:sz w:val="22"/>
          <w:szCs w:val="22"/>
        </w:rPr>
        <w:t xml:space="preserve">Dotyczy: </w:t>
      </w:r>
      <w:r w:rsidR="006A5DF1">
        <w:rPr>
          <w:sz w:val="22"/>
          <w:szCs w:val="22"/>
        </w:rPr>
        <w:t>p</w:t>
      </w:r>
      <w:r w:rsidRPr="006A5DF1">
        <w:rPr>
          <w:sz w:val="22"/>
          <w:szCs w:val="22"/>
        </w:rPr>
        <w:t>ostępowani</w:t>
      </w:r>
      <w:r w:rsidR="006A5DF1">
        <w:rPr>
          <w:sz w:val="22"/>
          <w:szCs w:val="22"/>
        </w:rPr>
        <w:t>a</w:t>
      </w:r>
      <w:r w:rsidRPr="006A5DF1">
        <w:rPr>
          <w:sz w:val="22"/>
          <w:szCs w:val="22"/>
        </w:rPr>
        <w:t xml:space="preserve"> o udzielenie zamówienia publicznego, prowadzone</w:t>
      </w:r>
      <w:r w:rsidR="006A5DF1">
        <w:rPr>
          <w:sz w:val="22"/>
          <w:szCs w:val="22"/>
        </w:rPr>
        <w:t>go</w:t>
      </w:r>
      <w:r w:rsidRPr="006A5DF1">
        <w:rPr>
          <w:sz w:val="22"/>
          <w:szCs w:val="22"/>
        </w:rPr>
        <w:t xml:space="preserve"> w trybie </w:t>
      </w:r>
      <w:r w:rsidR="00741EA1" w:rsidRPr="00741EA1">
        <w:rPr>
          <w:sz w:val="22"/>
          <w:szCs w:val="22"/>
        </w:rPr>
        <w:t>tryb podstawowy</w:t>
      </w:r>
      <w:r w:rsidRPr="006A5DF1">
        <w:rPr>
          <w:b/>
          <w:sz w:val="22"/>
          <w:szCs w:val="22"/>
        </w:rPr>
        <w:t xml:space="preserve"> </w:t>
      </w:r>
      <w:r w:rsidRPr="006A5DF1">
        <w:rPr>
          <w:bCs/>
          <w:sz w:val="22"/>
          <w:szCs w:val="22"/>
        </w:rPr>
        <w:t>na</w:t>
      </w:r>
      <w:r w:rsidRPr="006A5DF1">
        <w:rPr>
          <w:b/>
          <w:sz w:val="22"/>
          <w:szCs w:val="22"/>
        </w:rPr>
        <w:t xml:space="preserve"> </w:t>
      </w:r>
      <w:r w:rsidR="00E72428" w:rsidRPr="006A5DF1">
        <w:rPr>
          <w:bCs/>
          <w:sz w:val="22"/>
          <w:szCs w:val="22"/>
        </w:rPr>
        <w:t>”</w:t>
      </w:r>
      <w:r w:rsidR="00741EA1" w:rsidRPr="00741EA1">
        <w:rPr>
          <w:b/>
          <w:bCs/>
          <w:sz w:val="22"/>
          <w:szCs w:val="22"/>
        </w:rPr>
        <w:t>Dostawa wyrobów medycznych,  bielizny i materiałów jednorazowego użytku dla Szpitala Specjalistycznego im. A. Falkiewicza we Wrocławiu</w:t>
      </w:r>
      <w:r w:rsidR="00E72428" w:rsidRPr="006A5DF1">
        <w:rPr>
          <w:bCs/>
          <w:sz w:val="22"/>
          <w:szCs w:val="22"/>
        </w:rPr>
        <w:t>”</w:t>
      </w:r>
      <w:r w:rsidRPr="006A5DF1">
        <w:rPr>
          <w:b/>
          <w:sz w:val="22"/>
          <w:szCs w:val="22"/>
        </w:rPr>
        <w:t xml:space="preserve"> </w:t>
      </w:r>
      <w:r w:rsidRPr="006A5DF1">
        <w:rPr>
          <w:bCs/>
          <w:sz w:val="22"/>
          <w:szCs w:val="22"/>
        </w:rPr>
        <w:t>– znak sprawy</w:t>
      </w:r>
      <w:r w:rsidRPr="006A5DF1">
        <w:rPr>
          <w:b/>
          <w:sz w:val="22"/>
          <w:szCs w:val="22"/>
        </w:rPr>
        <w:t xml:space="preserve"> </w:t>
      </w:r>
      <w:r w:rsidR="00741EA1" w:rsidRPr="00741EA1">
        <w:rPr>
          <w:b/>
          <w:sz w:val="22"/>
          <w:szCs w:val="22"/>
        </w:rPr>
        <w:t>ZP/TP/10/2021</w:t>
      </w:r>
      <w:r w:rsidRPr="006A5DF1">
        <w:rPr>
          <w:b/>
          <w:sz w:val="22"/>
          <w:szCs w:val="22"/>
        </w:rPr>
        <w:t>.</w:t>
      </w:r>
    </w:p>
    <w:p w:rsidR="0012774F" w:rsidRPr="006A5DF1" w:rsidRDefault="00520165" w:rsidP="00D8461B">
      <w:pPr>
        <w:spacing w:after="240" w:line="276" w:lineRule="auto"/>
        <w:jc w:val="both"/>
        <w:rPr>
          <w:sz w:val="22"/>
          <w:szCs w:val="22"/>
        </w:rPr>
      </w:pPr>
      <w:r w:rsidRPr="006A5DF1">
        <w:rPr>
          <w:sz w:val="22"/>
          <w:szCs w:val="22"/>
        </w:rPr>
        <w:t xml:space="preserve">Zamawiający, </w:t>
      </w:r>
      <w:r w:rsidR="00741EA1" w:rsidRPr="00741EA1">
        <w:rPr>
          <w:b/>
          <w:sz w:val="22"/>
          <w:szCs w:val="22"/>
        </w:rPr>
        <w:t>Dział Administracji i Zamówień Publicznych</w:t>
      </w:r>
      <w:r w:rsidRPr="006A5DF1">
        <w:rPr>
          <w:sz w:val="22"/>
          <w:szCs w:val="22"/>
        </w:rPr>
        <w:t xml:space="preserve">, działając na podstawie art. </w:t>
      </w:r>
      <w:r w:rsidR="00E74BC3">
        <w:rPr>
          <w:sz w:val="22"/>
          <w:szCs w:val="22"/>
        </w:rPr>
        <w:t>284</w:t>
      </w:r>
      <w:r w:rsidRPr="006A5DF1">
        <w:rPr>
          <w:sz w:val="22"/>
          <w:szCs w:val="22"/>
        </w:rPr>
        <w:t xml:space="preserve"> ust. </w:t>
      </w:r>
      <w:r w:rsidR="0029606A">
        <w:rPr>
          <w:sz w:val="22"/>
          <w:szCs w:val="22"/>
        </w:rPr>
        <w:t>6</w:t>
      </w:r>
      <w:r w:rsidRPr="006A5DF1">
        <w:rPr>
          <w:sz w:val="22"/>
          <w:szCs w:val="22"/>
        </w:rPr>
        <w:t xml:space="preserve"> ustawy z dnia </w:t>
      </w:r>
      <w:r w:rsidR="0029606A">
        <w:rPr>
          <w:sz w:val="22"/>
          <w:szCs w:val="22"/>
        </w:rPr>
        <w:t>11</w:t>
      </w:r>
      <w:r w:rsidRPr="006A5DF1">
        <w:rPr>
          <w:sz w:val="22"/>
          <w:szCs w:val="22"/>
        </w:rPr>
        <w:t xml:space="preserve"> </w:t>
      </w:r>
      <w:r w:rsidR="0029606A">
        <w:rPr>
          <w:sz w:val="22"/>
          <w:szCs w:val="22"/>
        </w:rPr>
        <w:t xml:space="preserve">września </w:t>
      </w:r>
      <w:r w:rsidRPr="006A5DF1">
        <w:rPr>
          <w:sz w:val="22"/>
          <w:szCs w:val="22"/>
        </w:rPr>
        <w:t>20</w:t>
      </w:r>
      <w:r w:rsidR="0029606A">
        <w:rPr>
          <w:sz w:val="22"/>
          <w:szCs w:val="22"/>
        </w:rPr>
        <w:t>19</w:t>
      </w:r>
      <w:r w:rsidRPr="006A5DF1">
        <w:rPr>
          <w:sz w:val="22"/>
          <w:szCs w:val="22"/>
        </w:rPr>
        <w:t xml:space="preserve"> r</w:t>
      </w:r>
      <w:r w:rsidR="0029606A">
        <w:rPr>
          <w:sz w:val="22"/>
          <w:szCs w:val="22"/>
        </w:rPr>
        <w:t>.</w:t>
      </w:r>
      <w:r w:rsidRPr="006A5DF1">
        <w:rPr>
          <w:sz w:val="22"/>
          <w:szCs w:val="22"/>
        </w:rPr>
        <w:t xml:space="preserve"> Prawo </w:t>
      </w:r>
      <w:r w:rsidR="0029606A">
        <w:rPr>
          <w:sz w:val="22"/>
          <w:szCs w:val="22"/>
        </w:rPr>
        <w:t>z</w:t>
      </w:r>
      <w:r w:rsidRPr="006A5DF1">
        <w:rPr>
          <w:sz w:val="22"/>
          <w:szCs w:val="22"/>
        </w:rPr>
        <w:t xml:space="preserve">amówień </w:t>
      </w:r>
      <w:r w:rsidR="0029606A">
        <w:rPr>
          <w:sz w:val="22"/>
          <w:szCs w:val="22"/>
        </w:rPr>
        <w:t>p</w:t>
      </w:r>
      <w:r w:rsidRPr="006A5DF1">
        <w:rPr>
          <w:sz w:val="22"/>
          <w:szCs w:val="22"/>
        </w:rPr>
        <w:t xml:space="preserve">ublicznych </w:t>
      </w:r>
      <w:r w:rsidR="00741EA1" w:rsidRPr="00741EA1">
        <w:rPr>
          <w:sz w:val="22"/>
          <w:szCs w:val="22"/>
        </w:rPr>
        <w:t>(Dz.U. poz. 2019 ze zm.)</w:t>
      </w:r>
      <w:r w:rsidR="00BE7BFD" w:rsidRPr="006A5DF1">
        <w:rPr>
          <w:sz w:val="22"/>
          <w:szCs w:val="22"/>
        </w:rPr>
        <w:t xml:space="preserve">, </w:t>
      </w:r>
      <w:r w:rsidR="00E74BC3">
        <w:rPr>
          <w:sz w:val="22"/>
          <w:szCs w:val="22"/>
        </w:rPr>
        <w:t>udostępnia</w:t>
      </w:r>
      <w:r w:rsidR="00BE7BFD" w:rsidRPr="006A5DF1">
        <w:rPr>
          <w:sz w:val="22"/>
          <w:szCs w:val="22"/>
        </w:rPr>
        <w:t xml:space="preserve"> poniżej treść zapytań do S</w:t>
      </w:r>
      <w:r w:rsidR="0012774F" w:rsidRPr="006A5DF1">
        <w:rPr>
          <w:sz w:val="22"/>
          <w:szCs w:val="22"/>
        </w:rPr>
        <w:t>pecyfikacji Warunków Zamówienia (</w:t>
      </w:r>
      <w:r w:rsidR="0012774F" w:rsidRPr="006A5DF1">
        <w:rPr>
          <w:sz w:val="22"/>
          <w:szCs w:val="22"/>
          <w:lang w:eastAsia="ar-SA"/>
        </w:rPr>
        <w:t>zwanej dalej</w:t>
      </w:r>
      <w:r w:rsidR="0012774F" w:rsidRPr="006A5DF1">
        <w:rPr>
          <w:b/>
          <w:sz w:val="22"/>
          <w:szCs w:val="22"/>
          <w:lang w:eastAsia="ar-SA"/>
        </w:rPr>
        <w:t xml:space="preserve"> </w:t>
      </w:r>
      <w:r w:rsidR="0012774F" w:rsidRPr="006A5DF1">
        <w:rPr>
          <w:bCs/>
          <w:sz w:val="22"/>
          <w:szCs w:val="22"/>
          <w:lang w:eastAsia="ar-SA"/>
        </w:rPr>
        <w:t>”SWZ”)</w:t>
      </w:r>
      <w:r w:rsidR="00E74BC3">
        <w:rPr>
          <w:bCs/>
          <w:sz w:val="22"/>
          <w:szCs w:val="22"/>
          <w:lang w:eastAsia="ar-SA"/>
        </w:rPr>
        <w:t xml:space="preserve"> </w:t>
      </w:r>
      <w:r w:rsidR="00E74BC3" w:rsidRPr="006A5DF1">
        <w:rPr>
          <w:sz w:val="22"/>
          <w:szCs w:val="22"/>
        </w:rPr>
        <w:t>wraz z wyjaśnieniami</w:t>
      </w:r>
      <w:r w:rsidR="0012774F" w:rsidRPr="006A5DF1">
        <w:rPr>
          <w:bCs/>
          <w:sz w:val="22"/>
          <w:szCs w:val="22"/>
          <w:lang w:eastAsia="ar-SA"/>
        </w:rPr>
        <w:t>:</w:t>
      </w:r>
    </w:p>
    <w:tbl>
      <w:tblPr>
        <w:tblW w:w="9356" w:type="dxa"/>
        <w:tblInd w:w="-34" w:type="dxa"/>
        <w:tblLook w:val="04A0" w:firstRow="1" w:lastRow="0" w:firstColumn="1" w:lastColumn="0" w:noHBand="0" w:noVBand="1"/>
      </w:tblPr>
      <w:tblGrid>
        <w:gridCol w:w="9356"/>
      </w:tblGrid>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t>Pytanie nr 1</w:t>
            </w:r>
          </w:p>
          <w:p w:rsidR="001B36F4" w:rsidRPr="001158ED" w:rsidRDefault="001B36F4" w:rsidP="001158ED">
            <w:pPr>
              <w:jc w:val="both"/>
              <w:rPr>
                <w:b/>
                <w:u w:val="single"/>
              </w:rPr>
            </w:pPr>
            <w:r w:rsidRPr="001158ED">
              <w:rPr>
                <w:b/>
                <w:u w:val="single"/>
              </w:rPr>
              <w:t>Dotyczy zadania nr 23</w:t>
            </w:r>
          </w:p>
          <w:p w:rsidR="001B36F4" w:rsidRPr="001158ED" w:rsidRDefault="00836E15" w:rsidP="001158ED">
            <w:pPr>
              <w:jc w:val="both"/>
              <w:rPr>
                <w:b/>
              </w:rPr>
            </w:pPr>
            <w:r w:rsidRPr="001158ED">
              <w:rPr>
                <w:b/>
              </w:rPr>
              <w:t>1.</w:t>
            </w:r>
            <w:r w:rsidR="001B36F4" w:rsidRPr="001158ED">
              <w:rPr>
                <w:b/>
              </w:rPr>
              <w:t>Pytanie nr 1 pozycja 1</w:t>
            </w:r>
          </w:p>
          <w:p w:rsidR="001B36F4" w:rsidRPr="001158ED" w:rsidRDefault="001B36F4" w:rsidP="001158ED">
            <w:pPr>
              <w:jc w:val="both"/>
            </w:pPr>
            <w:r w:rsidRPr="001158ED">
              <w:t xml:space="preserve">Czy Zamawiający wymaga aby filtry przeciwbakteryjne i przeciwwirusowe zabezpieczające układ oddechowy w respiratorze podczas podawania leków przy nebulizacji nie traciły swojej skuteczności do 48 godzin bez konieczności wymiany. </w:t>
            </w:r>
          </w:p>
          <w:p w:rsidR="00836E15" w:rsidRPr="001158ED" w:rsidRDefault="00836E15" w:rsidP="001158ED">
            <w:pPr>
              <w:spacing w:after="40"/>
              <w:ind w:left="30" w:right="-72"/>
              <w:jc w:val="both"/>
              <w:rPr>
                <w:b/>
                <w:bCs/>
              </w:rPr>
            </w:pPr>
            <w:r w:rsidRPr="001158ED">
              <w:rPr>
                <w:b/>
                <w:bCs/>
              </w:rPr>
              <w:t>Stanowisko (wyjaśnienie) Zamawiającego:</w:t>
            </w:r>
          </w:p>
          <w:p w:rsidR="00836E15" w:rsidRPr="001158ED" w:rsidRDefault="0060172D" w:rsidP="001158ED">
            <w:pPr>
              <w:jc w:val="both"/>
            </w:pPr>
            <w:r w:rsidRPr="001158ED">
              <w:t>Tak</w:t>
            </w:r>
          </w:p>
          <w:p w:rsidR="0060172D" w:rsidRPr="001158ED" w:rsidRDefault="0060172D" w:rsidP="001158ED">
            <w:pPr>
              <w:jc w:val="both"/>
            </w:pPr>
          </w:p>
          <w:p w:rsidR="001B36F4" w:rsidRPr="001158ED" w:rsidRDefault="00836E15" w:rsidP="001158ED">
            <w:pPr>
              <w:jc w:val="both"/>
              <w:rPr>
                <w:b/>
              </w:rPr>
            </w:pPr>
            <w:r w:rsidRPr="001158ED">
              <w:rPr>
                <w:b/>
              </w:rPr>
              <w:t>2.</w:t>
            </w:r>
            <w:r w:rsidR="001B36F4" w:rsidRPr="001158ED">
              <w:rPr>
                <w:b/>
              </w:rPr>
              <w:t>Pytanie nr 2 pozycja 1</w:t>
            </w:r>
          </w:p>
          <w:p w:rsidR="001B36F4" w:rsidRPr="001158ED" w:rsidRDefault="001B36F4" w:rsidP="001158ED">
            <w:pPr>
              <w:jc w:val="both"/>
            </w:pPr>
            <w:r w:rsidRPr="001158ED">
              <w:t xml:space="preserve">Czy Zamawiający wymaga aby filtr był pakowany każdy z osobna w foliowe opakowanie? </w:t>
            </w:r>
          </w:p>
          <w:p w:rsidR="00836E15" w:rsidRPr="001158ED" w:rsidRDefault="00836E15" w:rsidP="001158ED">
            <w:pPr>
              <w:spacing w:after="40"/>
              <w:ind w:left="30" w:right="-72"/>
              <w:jc w:val="both"/>
              <w:rPr>
                <w:b/>
                <w:bCs/>
              </w:rPr>
            </w:pPr>
            <w:r w:rsidRPr="001158ED">
              <w:rPr>
                <w:b/>
                <w:bCs/>
              </w:rPr>
              <w:t>Stanowisko (wyjaśnienie) Zamawiającego:</w:t>
            </w:r>
          </w:p>
          <w:p w:rsidR="00836E15" w:rsidRPr="001158ED" w:rsidRDefault="0060172D" w:rsidP="001158ED">
            <w:pPr>
              <w:jc w:val="both"/>
            </w:pPr>
            <w:r w:rsidRPr="001158ED">
              <w:t>Tak</w:t>
            </w:r>
          </w:p>
          <w:p w:rsidR="0060172D" w:rsidRPr="001158ED" w:rsidRDefault="0060172D" w:rsidP="001158ED">
            <w:pPr>
              <w:jc w:val="both"/>
            </w:pPr>
          </w:p>
          <w:p w:rsidR="001B36F4" w:rsidRPr="001158ED" w:rsidRDefault="00836E15" w:rsidP="001158ED">
            <w:pPr>
              <w:jc w:val="both"/>
              <w:rPr>
                <w:b/>
              </w:rPr>
            </w:pPr>
            <w:r w:rsidRPr="001158ED">
              <w:rPr>
                <w:b/>
              </w:rPr>
              <w:t>3.</w:t>
            </w:r>
            <w:r w:rsidR="001B36F4" w:rsidRPr="001158ED">
              <w:rPr>
                <w:b/>
              </w:rPr>
              <w:t>Pytanie nr 3 pozycja 1</w:t>
            </w:r>
          </w:p>
          <w:p w:rsidR="001B36F4" w:rsidRPr="001158ED" w:rsidRDefault="001B36F4" w:rsidP="001158ED">
            <w:pPr>
              <w:jc w:val="both"/>
            </w:pPr>
            <w:r w:rsidRPr="001158ED">
              <w:t>Czy Zamawiający wymaga aby na obudowie filtru znajdowała się data przydatności oraz nr LOT.?</w:t>
            </w:r>
          </w:p>
          <w:p w:rsidR="00836E15" w:rsidRPr="001158ED" w:rsidRDefault="00836E15" w:rsidP="001158ED">
            <w:pPr>
              <w:spacing w:after="40"/>
              <w:ind w:left="30" w:right="-72"/>
              <w:jc w:val="both"/>
              <w:rPr>
                <w:b/>
                <w:bCs/>
              </w:rPr>
            </w:pPr>
            <w:r w:rsidRPr="001158ED">
              <w:rPr>
                <w:b/>
                <w:bCs/>
              </w:rPr>
              <w:t>Stanowisko (wyjaśnienie) Zamawiającego:</w:t>
            </w:r>
          </w:p>
          <w:p w:rsidR="00836E15" w:rsidRPr="00EA0BFB" w:rsidRDefault="0060172D" w:rsidP="001158ED">
            <w:pPr>
              <w:jc w:val="both"/>
              <w:rPr>
                <w:b/>
              </w:rPr>
            </w:pPr>
            <w:r w:rsidRPr="00EA0BFB">
              <w:rPr>
                <w:b/>
              </w:rPr>
              <w:t>Zamawiający dopuszcza.</w:t>
            </w:r>
          </w:p>
          <w:p w:rsidR="0060172D" w:rsidRPr="001158ED" w:rsidRDefault="0060172D" w:rsidP="001158ED">
            <w:pPr>
              <w:jc w:val="both"/>
            </w:pPr>
          </w:p>
          <w:p w:rsidR="001B36F4" w:rsidRPr="001158ED" w:rsidRDefault="00836E15" w:rsidP="001158ED">
            <w:pPr>
              <w:jc w:val="both"/>
              <w:rPr>
                <w:b/>
              </w:rPr>
            </w:pPr>
            <w:r w:rsidRPr="001158ED">
              <w:rPr>
                <w:b/>
              </w:rPr>
              <w:t>4.</w:t>
            </w:r>
            <w:r w:rsidR="001B36F4" w:rsidRPr="001158ED">
              <w:rPr>
                <w:b/>
              </w:rPr>
              <w:t xml:space="preserve">Pytanie nr 4 pozycja 2 </w:t>
            </w:r>
          </w:p>
          <w:p w:rsidR="001B36F4" w:rsidRPr="001158ED" w:rsidRDefault="001B36F4" w:rsidP="001158ED">
            <w:pPr>
              <w:jc w:val="both"/>
            </w:pPr>
            <w:r w:rsidRPr="001158ED">
              <w:t xml:space="preserve">Prosimy w zadaniu 23 pozycja 2 o odstąpienie od wymogu dla komory nawilżacza posiadającej dwa pływaki. Każda komora dedykowana do wentylacji noworodków posiada zabezpieczenie </w:t>
            </w:r>
            <w:proofErr w:type="spellStart"/>
            <w:r w:rsidRPr="001158ED">
              <w:t>antyprzelewowe</w:t>
            </w:r>
            <w:proofErr w:type="spellEnd"/>
            <w:r w:rsidRPr="001158ED">
              <w:t xml:space="preserve">. Wymaganie dwóch pływaków w komorze nawilżacza stawia na uprzywilejowanej pozycji tylko jedną firmę. Takie działanie ogranicza innym firmom złożenie oferty w przedmiocie Zamówienia. Opisanie przedmiotu zamówienia </w:t>
            </w:r>
            <w:r w:rsidRPr="001158ED">
              <w:lastRenderedPageBreak/>
              <w:t>wyposażonego w dwa pływaki nie ma żadnego uzasadnienia merytorycznego.</w:t>
            </w:r>
          </w:p>
          <w:p w:rsidR="00836E15" w:rsidRPr="001158ED" w:rsidRDefault="00836E15" w:rsidP="001158ED">
            <w:pPr>
              <w:spacing w:after="40"/>
              <w:ind w:left="30" w:right="-72"/>
              <w:jc w:val="both"/>
              <w:rPr>
                <w:b/>
                <w:bCs/>
              </w:rPr>
            </w:pPr>
            <w:r w:rsidRPr="001158ED">
              <w:rPr>
                <w:b/>
                <w:bCs/>
              </w:rPr>
              <w:t>Stanowisko (wyjaśnienie) Zamawiającego:</w:t>
            </w:r>
          </w:p>
          <w:p w:rsidR="00731AF9" w:rsidRPr="00EA0BFB" w:rsidRDefault="00731AF9" w:rsidP="001158ED">
            <w:pPr>
              <w:jc w:val="both"/>
              <w:rPr>
                <w:b/>
              </w:rPr>
            </w:pPr>
            <w:r w:rsidRPr="00EA0BFB">
              <w:rPr>
                <w:b/>
              </w:rPr>
              <w:t>Zamawiający dopuszcza.</w:t>
            </w:r>
          </w:p>
          <w:p w:rsidR="00836E15" w:rsidRPr="001158ED" w:rsidRDefault="00836E15" w:rsidP="001158ED">
            <w:pPr>
              <w:jc w:val="both"/>
            </w:pPr>
          </w:p>
          <w:p w:rsidR="001B36F4" w:rsidRPr="001158ED" w:rsidRDefault="001B36F4" w:rsidP="001158ED">
            <w:pPr>
              <w:jc w:val="both"/>
              <w:rPr>
                <w:b/>
                <w:u w:val="single"/>
              </w:rPr>
            </w:pPr>
            <w:r w:rsidRPr="001158ED">
              <w:rPr>
                <w:b/>
                <w:u w:val="single"/>
              </w:rPr>
              <w:t xml:space="preserve">Dotyczy zadania nr 27 </w:t>
            </w:r>
          </w:p>
          <w:p w:rsidR="001B36F4" w:rsidRPr="001158ED" w:rsidRDefault="00836E15" w:rsidP="001158ED">
            <w:pPr>
              <w:jc w:val="both"/>
              <w:rPr>
                <w:b/>
              </w:rPr>
            </w:pPr>
            <w:r w:rsidRPr="001158ED">
              <w:rPr>
                <w:b/>
              </w:rPr>
              <w:t>1.</w:t>
            </w:r>
            <w:r w:rsidR="001B36F4" w:rsidRPr="001158ED">
              <w:rPr>
                <w:b/>
              </w:rPr>
              <w:t>Pytanie nr 1</w:t>
            </w:r>
          </w:p>
          <w:p w:rsidR="001B36F4" w:rsidRPr="001158ED" w:rsidRDefault="001B36F4" w:rsidP="001158ED">
            <w:pPr>
              <w:jc w:val="both"/>
            </w:pPr>
            <w:r w:rsidRPr="001158ED">
              <w:t>Czy Zamawiający wymaga aby układ był sterylny?</w:t>
            </w:r>
          </w:p>
          <w:p w:rsidR="00741EA1" w:rsidRPr="001158ED" w:rsidRDefault="00741EA1" w:rsidP="001158ED">
            <w:pPr>
              <w:spacing w:after="40"/>
              <w:ind w:left="30" w:right="-72"/>
              <w:jc w:val="both"/>
              <w:rPr>
                <w:b/>
                <w:bCs/>
              </w:rPr>
            </w:pPr>
            <w:r w:rsidRPr="001158ED">
              <w:rPr>
                <w:b/>
                <w:bCs/>
              </w:rPr>
              <w:t>Stanowisko (wyjaśnienie) Zamawiającego:</w:t>
            </w:r>
          </w:p>
          <w:p w:rsidR="00741EA1" w:rsidRPr="00EA0BFB" w:rsidRDefault="00731AF9" w:rsidP="001158ED">
            <w:pPr>
              <w:spacing w:after="60"/>
              <w:ind w:left="708" w:right="-72" w:hanging="678"/>
              <w:jc w:val="both"/>
              <w:rPr>
                <w:b/>
              </w:rPr>
            </w:pPr>
            <w:r w:rsidRPr="00EA0BFB">
              <w:rPr>
                <w:b/>
              </w:rPr>
              <w:t>Tak</w:t>
            </w:r>
          </w:p>
        </w:tc>
      </w:tr>
      <w:tr w:rsidR="00741EA1" w:rsidRPr="001158ED" w:rsidTr="00836E15">
        <w:tc>
          <w:tcPr>
            <w:tcW w:w="9356" w:type="dxa"/>
            <w:shd w:val="clear" w:color="auto" w:fill="auto"/>
          </w:tcPr>
          <w:p w:rsidR="00741EA1" w:rsidRDefault="00741EA1" w:rsidP="001158ED">
            <w:pPr>
              <w:spacing w:before="60" w:after="60"/>
              <w:ind w:left="30" w:right="-72"/>
              <w:jc w:val="both"/>
              <w:rPr>
                <w:b/>
                <w:bCs/>
              </w:rPr>
            </w:pPr>
            <w:r w:rsidRPr="001158ED">
              <w:rPr>
                <w:b/>
                <w:bCs/>
              </w:rPr>
              <w:lastRenderedPageBreak/>
              <w:t>Pytanie nr 2</w:t>
            </w:r>
          </w:p>
          <w:p w:rsidR="009735A6" w:rsidRPr="009735A6" w:rsidRDefault="009735A6" w:rsidP="009735A6">
            <w:pPr>
              <w:jc w:val="both"/>
              <w:rPr>
                <w:rFonts w:eastAsia="Kochi Mincho"/>
                <w:bCs/>
                <w:color w:val="000000"/>
              </w:rPr>
            </w:pPr>
            <w:r w:rsidRPr="001158ED">
              <w:rPr>
                <w:rFonts w:eastAsia="Kochi Mincho"/>
                <w:bCs/>
                <w:color w:val="000000"/>
              </w:rPr>
              <w:t>Ad pakiet 37 poz.</w:t>
            </w:r>
            <w:r>
              <w:rPr>
                <w:rFonts w:eastAsia="Kochi Mincho"/>
                <w:bCs/>
                <w:color w:val="000000"/>
              </w:rPr>
              <w:t>1</w:t>
            </w:r>
            <w:bookmarkStart w:id="0" w:name="_GoBack"/>
            <w:bookmarkEnd w:id="0"/>
          </w:p>
          <w:p w:rsidR="00836E15" w:rsidRPr="001158ED" w:rsidRDefault="001B36F4" w:rsidP="001158ED">
            <w:pPr>
              <w:widowControl w:val="0"/>
              <w:numPr>
                <w:ilvl w:val="0"/>
                <w:numId w:val="8"/>
              </w:numPr>
              <w:suppressAutoHyphens/>
              <w:ind w:left="36" w:firstLine="0"/>
              <w:jc w:val="both"/>
              <w:rPr>
                <w:rFonts w:eastAsia="Kochi Mincho"/>
                <w:color w:val="000000"/>
              </w:rPr>
            </w:pPr>
            <w:r w:rsidRPr="001158ED">
              <w:rPr>
                <w:rFonts w:eastAsia="Kochi Mincho"/>
                <w:color w:val="000000"/>
              </w:rPr>
              <w:t xml:space="preserve">Ze względu na fakt, że na rynku dostępne są aktualnie wkłady workowe importowane z Azji </w:t>
            </w:r>
            <w:proofErr w:type="spellStart"/>
            <w:r w:rsidRPr="001158ED">
              <w:rPr>
                <w:rFonts w:eastAsia="Kochi Mincho"/>
                <w:bCs/>
                <w:color w:val="000000"/>
                <w:lang w:val="en-US"/>
              </w:rPr>
              <w:t>dostarczane</w:t>
            </w:r>
            <w:proofErr w:type="spellEnd"/>
            <w:r w:rsidRPr="001158ED">
              <w:rPr>
                <w:rFonts w:eastAsia="Kochi Mincho"/>
                <w:bCs/>
                <w:color w:val="000000"/>
                <w:lang w:val="en-US"/>
              </w:rPr>
              <w:t xml:space="preserve"> w </w:t>
            </w:r>
            <w:proofErr w:type="spellStart"/>
            <w:r w:rsidRPr="001158ED">
              <w:rPr>
                <w:rFonts w:eastAsia="Kochi Mincho"/>
                <w:bCs/>
                <w:color w:val="000000"/>
                <w:lang w:val="en-US"/>
              </w:rPr>
              <w:t>formie</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całkowicie</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rozprężonej</w:t>
            </w:r>
            <w:proofErr w:type="spellEnd"/>
            <w:r w:rsidRPr="001158ED">
              <w:rPr>
                <w:rFonts w:eastAsia="Kochi Mincho"/>
                <w:bCs/>
                <w:color w:val="000000"/>
                <w:lang w:val="en-US"/>
              </w:rPr>
              <w:t xml:space="preserve"> lub </w:t>
            </w:r>
            <w:proofErr w:type="spellStart"/>
            <w:r w:rsidRPr="001158ED">
              <w:rPr>
                <w:rFonts w:eastAsia="Kochi Mincho"/>
                <w:bCs/>
                <w:color w:val="000000"/>
                <w:lang w:val="en-US"/>
              </w:rPr>
              <w:t>tylko</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częściowo</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sprasowanej</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celowym</w:t>
            </w:r>
            <w:proofErr w:type="spellEnd"/>
            <w:r w:rsidRPr="001158ED">
              <w:rPr>
                <w:rFonts w:eastAsia="Kochi Mincho"/>
                <w:bCs/>
                <w:color w:val="000000"/>
                <w:lang w:val="en-US"/>
              </w:rPr>
              <w:t xml:space="preserve"> jest </w:t>
            </w:r>
            <w:proofErr w:type="spellStart"/>
            <w:r w:rsidRPr="001158ED">
              <w:rPr>
                <w:rFonts w:eastAsia="Kochi Mincho"/>
                <w:bCs/>
                <w:color w:val="000000"/>
                <w:lang w:val="en-US"/>
              </w:rPr>
              <w:t>określenie</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oczekiwań</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Zamawiającego</w:t>
            </w:r>
            <w:proofErr w:type="spellEnd"/>
            <w:r w:rsidRPr="001158ED">
              <w:rPr>
                <w:rFonts w:eastAsia="Kochi Mincho"/>
                <w:bCs/>
                <w:color w:val="000000"/>
                <w:lang w:val="en-US"/>
              </w:rPr>
              <w:t xml:space="preserve"> co do </w:t>
            </w:r>
            <w:proofErr w:type="spellStart"/>
            <w:r w:rsidRPr="001158ED">
              <w:rPr>
                <w:rFonts w:eastAsia="Kochi Mincho"/>
                <w:bCs/>
                <w:color w:val="000000"/>
                <w:lang w:val="en-US"/>
              </w:rPr>
              <w:t>parametrów</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oferowanych</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wkładów</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i</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możliwości</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ich</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magazynowania</w:t>
            </w:r>
            <w:proofErr w:type="spellEnd"/>
            <w:r w:rsidRPr="001158ED">
              <w:rPr>
                <w:rFonts w:eastAsia="Kochi Mincho"/>
                <w:bCs/>
                <w:color w:val="000000"/>
                <w:lang w:val="en-US"/>
              </w:rPr>
              <w:t xml:space="preserve"> w </w:t>
            </w:r>
            <w:proofErr w:type="spellStart"/>
            <w:r w:rsidRPr="001158ED">
              <w:rPr>
                <w:rFonts w:eastAsia="Kochi Mincho"/>
                <w:bCs/>
                <w:color w:val="000000"/>
                <w:lang w:val="en-US"/>
              </w:rPr>
              <w:t>Aptece</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Szpitalnej</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i</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na</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oddziałach</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Prosimy</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zatem</w:t>
            </w:r>
            <w:proofErr w:type="spellEnd"/>
            <w:r w:rsidRPr="001158ED">
              <w:rPr>
                <w:rFonts w:eastAsia="Kochi Mincho"/>
                <w:bCs/>
                <w:color w:val="000000"/>
                <w:lang w:val="en-US"/>
              </w:rPr>
              <w:t xml:space="preserve"> o </w:t>
            </w:r>
            <w:proofErr w:type="spellStart"/>
            <w:r w:rsidRPr="001158ED">
              <w:rPr>
                <w:rFonts w:eastAsia="Kochi Mincho"/>
                <w:bCs/>
                <w:color w:val="000000"/>
                <w:lang w:val="en-US"/>
              </w:rPr>
              <w:t>określenie</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czy</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Zamawiający</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wymaga</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zaoferowania</w:t>
            </w:r>
            <w:proofErr w:type="spellEnd"/>
            <w:r w:rsidRPr="001158ED">
              <w:rPr>
                <w:rFonts w:eastAsia="Kochi Mincho"/>
                <w:bCs/>
                <w:color w:val="000000"/>
                <w:lang w:val="en-US"/>
              </w:rPr>
              <w:t xml:space="preserve"> w </w:t>
            </w:r>
            <w:proofErr w:type="spellStart"/>
            <w:r w:rsidRPr="001158ED">
              <w:rPr>
                <w:rFonts w:eastAsia="Kochi Mincho"/>
                <w:bCs/>
                <w:color w:val="000000"/>
                <w:lang w:val="en-US"/>
              </w:rPr>
              <w:t>tym</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pakiecie</w:t>
            </w:r>
            <w:proofErr w:type="spellEnd"/>
            <w:r w:rsidRPr="001158ED">
              <w:rPr>
                <w:rFonts w:eastAsia="Kochi Mincho"/>
                <w:bCs/>
                <w:color w:val="000000"/>
                <w:lang w:val="en-US"/>
              </w:rPr>
              <w:t xml:space="preserve"> w </w:t>
            </w:r>
            <w:proofErr w:type="spellStart"/>
            <w:r w:rsidRPr="001158ED">
              <w:rPr>
                <w:rFonts w:eastAsia="Kochi Mincho"/>
                <w:bCs/>
                <w:color w:val="000000"/>
                <w:lang w:val="en-US"/>
              </w:rPr>
              <w:t>poz</w:t>
            </w:r>
            <w:proofErr w:type="spellEnd"/>
            <w:r w:rsidRPr="001158ED">
              <w:rPr>
                <w:rFonts w:eastAsia="Kochi Mincho"/>
                <w:bCs/>
                <w:color w:val="000000"/>
                <w:lang w:val="en-US"/>
              </w:rPr>
              <w:t xml:space="preserve">. 1  </w:t>
            </w:r>
            <w:proofErr w:type="spellStart"/>
            <w:r w:rsidRPr="001158ED">
              <w:rPr>
                <w:rFonts w:eastAsia="Kochi Mincho"/>
                <w:bCs/>
                <w:color w:val="000000"/>
                <w:lang w:val="en-US"/>
              </w:rPr>
              <w:t>wkładów</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workowych</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dostarczanych</w:t>
            </w:r>
            <w:proofErr w:type="spellEnd"/>
            <w:r w:rsidRPr="001158ED">
              <w:rPr>
                <w:rFonts w:eastAsia="Kochi Mincho"/>
                <w:bCs/>
                <w:color w:val="000000"/>
                <w:lang w:val="en-US"/>
              </w:rPr>
              <w:t xml:space="preserve"> w </w:t>
            </w:r>
            <w:proofErr w:type="spellStart"/>
            <w:r w:rsidRPr="001158ED">
              <w:rPr>
                <w:rFonts w:eastAsia="Kochi Mincho"/>
                <w:bCs/>
                <w:color w:val="000000"/>
                <w:lang w:val="en-US"/>
              </w:rPr>
              <w:t>formie</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całkowicie</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sprasowanej</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kompaktowej</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zajmującej</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mało</w:t>
            </w:r>
            <w:proofErr w:type="spellEnd"/>
            <w:r w:rsidRPr="001158ED">
              <w:rPr>
                <w:rFonts w:eastAsia="Kochi Mincho"/>
                <w:bCs/>
                <w:color w:val="000000"/>
                <w:lang w:val="en-US"/>
              </w:rPr>
              <w:t xml:space="preserve"> </w:t>
            </w:r>
            <w:proofErr w:type="spellStart"/>
            <w:r w:rsidRPr="001158ED">
              <w:rPr>
                <w:rFonts w:eastAsia="Kochi Mincho"/>
                <w:bCs/>
                <w:color w:val="000000"/>
                <w:lang w:val="en-US"/>
              </w:rPr>
              <w:t>miejsca</w:t>
            </w:r>
            <w:proofErr w:type="spellEnd"/>
            <w:r w:rsidRPr="001158ED">
              <w:rPr>
                <w:rFonts w:eastAsia="Kochi Mincho"/>
                <w:bCs/>
                <w:color w:val="000000"/>
                <w:lang w:val="en-US"/>
              </w:rPr>
              <w:t xml:space="preserve"> w opakowaniu </w:t>
            </w:r>
            <w:proofErr w:type="spellStart"/>
            <w:r w:rsidRPr="001158ED">
              <w:rPr>
                <w:rFonts w:eastAsia="Kochi Mincho"/>
                <w:bCs/>
                <w:color w:val="000000"/>
                <w:lang w:val="en-US"/>
              </w:rPr>
              <w:t>zbiorczym</w:t>
            </w:r>
            <w:proofErr w:type="spellEnd"/>
            <w:r w:rsidRPr="001158ED">
              <w:rPr>
                <w:rFonts w:eastAsia="Kochi Mincho"/>
                <w:bCs/>
                <w:color w:val="000000"/>
                <w:lang w:val="en-US"/>
              </w:rPr>
              <w:t>?</w:t>
            </w:r>
          </w:p>
          <w:p w:rsidR="00836E15" w:rsidRPr="001158ED" w:rsidRDefault="00836E15" w:rsidP="001158ED">
            <w:pPr>
              <w:widowControl w:val="0"/>
              <w:suppressAutoHyphens/>
              <w:ind w:left="36"/>
              <w:jc w:val="both"/>
              <w:rPr>
                <w:b/>
                <w:bCs/>
              </w:rPr>
            </w:pPr>
            <w:r w:rsidRPr="001158ED">
              <w:rPr>
                <w:b/>
                <w:bCs/>
              </w:rPr>
              <w:t>Stanowisko (wyjaśnienie) Zamawiającego:</w:t>
            </w:r>
          </w:p>
          <w:p w:rsidR="00836E15" w:rsidRPr="00EA0BFB" w:rsidRDefault="00731AF9" w:rsidP="001158ED">
            <w:pPr>
              <w:widowControl w:val="0"/>
              <w:suppressAutoHyphens/>
              <w:ind w:left="36"/>
              <w:jc w:val="both"/>
              <w:rPr>
                <w:rFonts w:eastAsia="Kochi Mincho"/>
                <w:b/>
                <w:color w:val="000000"/>
              </w:rPr>
            </w:pPr>
            <w:r w:rsidRPr="00EA0BFB">
              <w:rPr>
                <w:rFonts w:eastAsia="Kochi Mincho"/>
                <w:b/>
                <w:color w:val="000000"/>
              </w:rPr>
              <w:t>Tak</w:t>
            </w:r>
          </w:p>
          <w:p w:rsidR="00731AF9" w:rsidRPr="001158ED" w:rsidRDefault="00731AF9" w:rsidP="001158ED">
            <w:pPr>
              <w:widowControl w:val="0"/>
              <w:suppressAutoHyphens/>
              <w:ind w:left="36"/>
              <w:jc w:val="both"/>
              <w:rPr>
                <w:rFonts w:eastAsia="Kochi Mincho"/>
                <w:color w:val="000000"/>
              </w:rPr>
            </w:pPr>
          </w:p>
          <w:p w:rsidR="00836E15" w:rsidRPr="001158ED" w:rsidRDefault="001B36F4" w:rsidP="001158ED">
            <w:pPr>
              <w:widowControl w:val="0"/>
              <w:numPr>
                <w:ilvl w:val="0"/>
                <w:numId w:val="8"/>
              </w:numPr>
              <w:suppressAutoHyphens/>
              <w:ind w:left="36" w:firstLine="0"/>
              <w:jc w:val="both"/>
              <w:rPr>
                <w:rFonts w:eastAsia="Kochi Mincho"/>
                <w:color w:val="000000"/>
              </w:rPr>
            </w:pPr>
            <w:r w:rsidRPr="001158ED">
              <w:rPr>
                <w:rFonts w:eastAsia="Kochi Mincho"/>
                <w:color w:val="000000"/>
              </w:rPr>
              <w:t>Prosimy o potwierdzenie, czy wkłady workowe mają posiadać tylko jedno przyłącze w postaci łącznika obrotowego schodkowego pasującego do drenów o różnych końcówkach i średnicach?</w:t>
            </w:r>
          </w:p>
          <w:p w:rsidR="00836E15" w:rsidRPr="001158ED" w:rsidRDefault="00836E15" w:rsidP="001158ED">
            <w:pPr>
              <w:widowControl w:val="0"/>
              <w:suppressAutoHyphens/>
              <w:ind w:left="36"/>
              <w:jc w:val="both"/>
              <w:rPr>
                <w:b/>
                <w:bCs/>
              </w:rPr>
            </w:pPr>
            <w:r w:rsidRPr="001158ED">
              <w:rPr>
                <w:b/>
                <w:bCs/>
              </w:rPr>
              <w:t>Stanowisko (wyjaśnienie) Zamawiającego:</w:t>
            </w:r>
          </w:p>
          <w:p w:rsidR="00731AF9" w:rsidRPr="001158ED" w:rsidRDefault="00731AF9" w:rsidP="001158ED">
            <w:pPr>
              <w:widowControl w:val="0"/>
              <w:suppressAutoHyphens/>
              <w:ind w:left="36"/>
              <w:jc w:val="both"/>
              <w:rPr>
                <w:rFonts w:eastAsia="Kochi Mincho"/>
                <w:color w:val="000000"/>
              </w:rPr>
            </w:pPr>
            <w:r w:rsidRPr="001158ED">
              <w:rPr>
                <w:b/>
                <w:bCs/>
              </w:rPr>
              <w:t>Tak</w:t>
            </w:r>
          </w:p>
          <w:p w:rsidR="00836E15" w:rsidRPr="001158ED" w:rsidRDefault="00836E15" w:rsidP="001158ED">
            <w:pPr>
              <w:widowControl w:val="0"/>
              <w:suppressAutoHyphens/>
              <w:ind w:left="36"/>
              <w:jc w:val="both"/>
              <w:rPr>
                <w:rFonts w:eastAsia="Kochi Mincho"/>
                <w:color w:val="000000"/>
              </w:rPr>
            </w:pPr>
          </w:p>
          <w:p w:rsidR="001B36F4" w:rsidRPr="001158ED" w:rsidRDefault="001B36F4" w:rsidP="001158ED">
            <w:pPr>
              <w:widowControl w:val="0"/>
              <w:numPr>
                <w:ilvl w:val="0"/>
                <w:numId w:val="8"/>
              </w:numPr>
              <w:suppressAutoHyphens/>
              <w:ind w:left="36" w:firstLine="0"/>
              <w:jc w:val="both"/>
              <w:rPr>
                <w:rFonts w:eastAsia="Kochi Mincho"/>
                <w:color w:val="000000"/>
              </w:rPr>
            </w:pPr>
            <w:r w:rsidRPr="001158ED">
              <w:rPr>
                <w:rFonts w:eastAsia="Kochi Mincho"/>
                <w:color w:val="000000"/>
              </w:rPr>
              <w:t>Prosimy o doprecyzowanie, czy wkłady workowe opisane w poz.1 mają posiadać w pokrywie szeroki otwór zamykany zatyczką do pobierania próbek i wsypywania proszku żelującego?</w:t>
            </w:r>
          </w:p>
          <w:p w:rsidR="00836E15" w:rsidRPr="001158ED" w:rsidRDefault="00836E15" w:rsidP="001158ED">
            <w:pPr>
              <w:widowControl w:val="0"/>
              <w:suppressAutoHyphens/>
              <w:ind w:left="36"/>
              <w:jc w:val="both"/>
              <w:rPr>
                <w:b/>
                <w:bCs/>
              </w:rPr>
            </w:pPr>
            <w:r w:rsidRPr="001158ED">
              <w:rPr>
                <w:b/>
                <w:bCs/>
              </w:rPr>
              <w:t>Stanowisko (wyjaśnienie) Zamawiającego:</w:t>
            </w:r>
          </w:p>
          <w:p w:rsidR="00731AF9" w:rsidRPr="001158ED" w:rsidRDefault="00731AF9" w:rsidP="001158ED">
            <w:pPr>
              <w:widowControl w:val="0"/>
              <w:suppressAutoHyphens/>
              <w:ind w:left="36"/>
              <w:jc w:val="both"/>
              <w:rPr>
                <w:rFonts w:eastAsia="Kochi Mincho"/>
                <w:color w:val="000000"/>
              </w:rPr>
            </w:pPr>
            <w:r w:rsidRPr="001158ED">
              <w:rPr>
                <w:b/>
                <w:bCs/>
              </w:rPr>
              <w:t>Tak</w:t>
            </w:r>
          </w:p>
          <w:p w:rsidR="001B36F4" w:rsidRPr="001158ED" w:rsidRDefault="001B36F4" w:rsidP="001158ED">
            <w:pPr>
              <w:ind w:left="360"/>
              <w:jc w:val="both"/>
              <w:rPr>
                <w:rFonts w:eastAsia="Kochi Mincho"/>
                <w:color w:val="000000"/>
              </w:rPr>
            </w:pPr>
          </w:p>
          <w:p w:rsidR="00836E15" w:rsidRPr="001158ED" w:rsidRDefault="001B36F4" w:rsidP="001158ED">
            <w:pPr>
              <w:jc w:val="both"/>
              <w:rPr>
                <w:rFonts w:eastAsia="Kochi Mincho"/>
                <w:bCs/>
                <w:color w:val="000000"/>
              </w:rPr>
            </w:pPr>
            <w:r w:rsidRPr="001158ED">
              <w:rPr>
                <w:rFonts w:eastAsia="Kochi Mincho"/>
                <w:bCs/>
                <w:color w:val="000000"/>
              </w:rPr>
              <w:t>Ad pakiet 37 poz.2</w:t>
            </w:r>
          </w:p>
          <w:p w:rsidR="00836E15" w:rsidRPr="001158ED" w:rsidRDefault="001B36F4" w:rsidP="001158ED">
            <w:pPr>
              <w:numPr>
                <w:ilvl w:val="3"/>
                <w:numId w:val="8"/>
              </w:numPr>
              <w:ind w:left="603" w:hanging="603"/>
              <w:jc w:val="both"/>
              <w:rPr>
                <w:rFonts w:eastAsia="Kochi Mincho"/>
                <w:bCs/>
                <w:color w:val="000000"/>
              </w:rPr>
            </w:pPr>
            <w:r w:rsidRPr="001158ED">
              <w:rPr>
                <w:rFonts w:eastAsia="Kochi Mincho"/>
                <w:color w:val="000000"/>
              </w:rPr>
              <w:t>Prosimy o potwierdzenie, czy króćce obrotowe przyłączeniowe  w pojemnikach wielorazowych  mają mieć formę łączników stożkowych schodkowanych, co zapewni ich pełne dostosowanie do drenów o różnych średnicach końcówek i zagwarantuje szczelność połączeń w tra</w:t>
            </w:r>
            <w:r w:rsidR="00836E15" w:rsidRPr="001158ED">
              <w:rPr>
                <w:rFonts w:eastAsia="Kochi Mincho"/>
                <w:color w:val="000000"/>
              </w:rPr>
              <w:t>kcie odsysania.</w:t>
            </w:r>
          </w:p>
          <w:p w:rsidR="00836E15" w:rsidRPr="001158ED" w:rsidRDefault="00836E15" w:rsidP="001158ED">
            <w:pPr>
              <w:ind w:left="603" w:hanging="603"/>
              <w:jc w:val="both"/>
              <w:rPr>
                <w:b/>
                <w:bCs/>
              </w:rPr>
            </w:pPr>
            <w:r w:rsidRPr="001158ED">
              <w:rPr>
                <w:b/>
                <w:bCs/>
              </w:rPr>
              <w:t>Stanowisko (wyjaśnienie) Zamawiającego:</w:t>
            </w:r>
          </w:p>
          <w:p w:rsidR="00731AF9" w:rsidRPr="001158ED" w:rsidRDefault="00731AF9" w:rsidP="001158ED">
            <w:pPr>
              <w:ind w:left="603" w:hanging="603"/>
              <w:jc w:val="both"/>
              <w:rPr>
                <w:b/>
                <w:bCs/>
              </w:rPr>
            </w:pPr>
            <w:r w:rsidRPr="001158ED">
              <w:rPr>
                <w:b/>
                <w:bCs/>
              </w:rPr>
              <w:t xml:space="preserve">Tak, potwierdzamy. </w:t>
            </w:r>
          </w:p>
          <w:p w:rsidR="00836E15" w:rsidRPr="001158ED" w:rsidRDefault="00836E15" w:rsidP="001158ED">
            <w:pPr>
              <w:ind w:left="603" w:hanging="603"/>
              <w:jc w:val="both"/>
              <w:rPr>
                <w:rFonts w:eastAsia="Kochi Mincho"/>
                <w:bCs/>
                <w:color w:val="000000"/>
              </w:rPr>
            </w:pPr>
          </w:p>
          <w:p w:rsidR="001B36F4" w:rsidRPr="001158ED" w:rsidRDefault="001B36F4" w:rsidP="001158ED">
            <w:pPr>
              <w:numPr>
                <w:ilvl w:val="3"/>
                <w:numId w:val="8"/>
              </w:numPr>
              <w:ind w:left="603" w:hanging="603"/>
              <w:jc w:val="both"/>
              <w:rPr>
                <w:rFonts w:eastAsia="Kochi Mincho"/>
                <w:bCs/>
                <w:color w:val="000000"/>
              </w:rPr>
            </w:pPr>
            <w:r w:rsidRPr="001158ED">
              <w:rPr>
                <w:rFonts w:eastAsia="Kochi Mincho"/>
                <w:bCs/>
                <w:color w:val="000000"/>
              </w:rPr>
              <w:t>Prosimy o wyjaśnienie, czy pojemniki wielorazowe o pojemności 1000-1500ml opisane w poz. 2 mają mieć spłaszczony kształt zapewniający możliwość zawieszenia na aparatach anestezjologicznych i inkubatorach?</w:t>
            </w:r>
          </w:p>
          <w:p w:rsidR="001B36F4" w:rsidRPr="001158ED" w:rsidRDefault="001B36F4" w:rsidP="001158ED">
            <w:pPr>
              <w:jc w:val="both"/>
              <w:rPr>
                <w:rFonts w:eastAsia="SimSun"/>
                <w:b/>
                <w:bCs/>
              </w:rPr>
            </w:pPr>
          </w:p>
          <w:p w:rsidR="00741EA1" w:rsidRPr="001158ED" w:rsidRDefault="00741EA1" w:rsidP="001158ED">
            <w:pPr>
              <w:spacing w:after="40"/>
              <w:ind w:left="30" w:right="-72"/>
              <w:jc w:val="both"/>
              <w:rPr>
                <w:b/>
                <w:bCs/>
              </w:rPr>
            </w:pPr>
            <w:r w:rsidRPr="001158ED">
              <w:rPr>
                <w:b/>
                <w:bCs/>
              </w:rPr>
              <w:t>Stanowisko (wyjaśnienie) Zamawiającego:</w:t>
            </w:r>
          </w:p>
        </w:tc>
      </w:tr>
      <w:tr w:rsidR="00741EA1" w:rsidRPr="001158ED" w:rsidTr="00836E15">
        <w:tc>
          <w:tcPr>
            <w:tcW w:w="9356" w:type="dxa"/>
            <w:shd w:val="clear" w:color="auto" w:fill="auto"/>
          </w:tcPr>
          <w:p w:rsidR="00731AF9" w:rsidRPr="00EA0BFB" w:rsidRDefault="00731AF9" w:rsidP="001158ED">
            <w:pPr>
              <w:jc w:val="both"/>
              <w:rPr>
                <w:b/>
              </w:rPr>
            </w:pPr>
            <w:r w:rsidRPr="00EA0BFB">
              <w:rPr>
                <w:b/>
              </w:rPr>
              <w:t>Zamawiający dopuszcza.</w:t>
            </w:r>
          </w:p>
          <w:p w:rsidR="00836E15" w:rsidRPr="001158ED" w:rsidRDefault="00836E15"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3</w:t>
            </w:r>
          </w:p>
          <w:p w:rsidR="001B36F4" w:rsidRPr="001158ED" w:rsidRDefault="001B36F4" w:rsidP="001158ED">
            <w:pPr>
              <w:pStyle w:val="Default"/>
              <w:jc w:val="both"/>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9140"/>
            </w:tblGrid>
            <w:tr w:rsidR="001B36F4" w:rsidRPr="001158ED">
              <w:trPr>
                <w:trHeight w:val="93"/>
              </w:trPr>
              <w:tc>
                <w:tcPr>
                  <w:tcW w:w="0" w:type="auto"/>
                </w:tcPr>
                <w:p w:rsidR="001B36F4" w:rsidRPr="001158ED" w:rsidRDefault="001B36F4" w:rsidP="001158ED">
                  <w:pPr>
                    <w:pStyle w:val="Default"/>
                    <w:jc w:val="both"/>
                    <w:rPr>
                      <w:rFonts w:ascii="Times New Roman" w:hAnsi="Times New Roman" w:cs="Times New Roman"/>
                      <w:sz w:val="20"/>
                      <w:szCs w:val="20"/>
                    </w:rPr>
                  </w:pPr>
                </w:p>
              </w:tc>
            </w:tr>
            <w:tr w:rsidR="001B36F4" w:rsidRPr="001158ED">
              <w:trPr>
                <w:trHeight w:val="93"/>
              </w:trPr>
              <w:tc>
                <w:tcPr>
                  <w:tcW w:w="0" w:type="auto"/>
                </w:tcPr>
                <w:p w:rsidR="001B36F4" w:rsidRPr="001158ED" w:rsidRDefault="001B36F4" w:rsidP="001158ED">
                  <w:pPr>
                    <w:pStyle w:val="Default"/>
                    <w:jc w:val="both"/>
                    <w:rPr>
                      <w:rFonts w:ascii="Times New Roman" w:hAnsi="Times New Roman" w:cs="Times New Roman"/>
                      <w:sz w:val="20"/>
                      <w:szCs w:val="20"/>
                    </w:rPr>
                  </w:pPr>
                </w:p>
              </w:tc>
            </w:tr>
            <w:tr w:rsidR="00731AF9" w:rsidRPr="001158ED">
              <w:trPr>
                <w:trHeight w:val="93"/>
              </w:trPr>
              <w:tc>
                <w:tcPr>
                  <w:tcW w:w="0" w:type="auto"/>
                </w:tcPr>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Pakiet 16 poz. 4</w:t>
                  </w: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Zwracamy się z prośba o dopuszczenie elektrody neonatologicznej rozmiarze 23mm x 23mm, przy pozostałych parametrach bez zmian. Różnica 1mm w rozmiarze nie powinna stanowić żadnej różnicy w użytkowaniu.</w:t>
                  </w:r>
                </w:p>
                <w:p w:rsidR="00731AF9" w:rsidRPr="00EA0BFB" w:rsidRDefault="00731AF9" w:rsidP="001158ED">
                  <w:pPr>
                    <w:pStyle w:val="Default"/>
                    <w:jc w:val="both"/>
                    <w:rPr>
                      <w:rFonts w:ascii="Times New Roman" w:hAnsi="Times New Roman" w:cs="Times New Roman"/>
                      <w:b/>
                      <w:bCs/>
                      <w:sz w:val="20"/>
                      <w:szCs w:val="20"/>
                    </w:rPr>
                  </w:pPr>
                  <w:r w:rsidRPr="00EA0BFB">
                    <w:rPr>
                      <w:rFonts w:ascii="Times New Roman" w:hAnsi="Times New Roman" w:cs="Times New Roman"/>
                      <w:b/>
                      <w:bCs/>
                      <w:sz w:val="20"/>
                      <w:szCs w:val="20"/>
                    </w:rPr>
                    <w:t>Stanowisko (wyjaśnienie) Zamawiającego:</w:t>
                  </w:r>
                </w:p>
                <w:p w:rsidR="00CC3C5A" w:rsidRPr="001158ED" w:rsidRDefault="00CC3C5A" w:rsidP="001158ED">
                  <w:pPr>
                    <w:jc w:val="both"/>
                  </w:pPr>
                  <w:r w:rsidRPr="00EA0BFB">
                    <w:rPr>
                      <w:b/>
                    </w:rPr>
                    <w:t>Zamawiający dopuszcza</w:t>
                  </w:r>
                  <w:r w:rsidRPr="001158ED">
                    <w:t>.</w:t>
                  </w:r>
                </w:p>
                <w:p w:rsidR="00CC3C5A" w:rsidRPr="001158ED" w:rsidRDefault="00CC3C5A" w:rsidP="001158ED">
                  <w:pPr>
                    <w:pStyle w:val="Default"/>
                    <w:jc w:val="both"/>
                    <w:rPr>
                      <w:rFonts w:ascii="Times New Roman" w:hAnsi="Times New Roman" w:cs="Times New Roman"/>
                      <w:b/>
                      <w:bCs/>
                      <w:sz w:val="20"/>
                      <w:szCs w:val="20"/>
                    </w:rPr>
                  </w:pPr>
                </w:p>
                <w:p w:rsidR="00731AF9" w:rsidRPr="001158ED" w:rsidRDefault="00731AF9" w:rsidP="001158ED">
                  <w:pPr>
                    <w:pStyle w:val="Default"/>
                    <w:jc w:val="both"/>
                    <w:rPr>
                      <w:rFonts w:ascii="Times New Roman" w:hAnsi="Times New Roman" w:cs="Times New Roman"/>
                      <w:sz w:val="20"/>
                      <w:szCs w:val="20"/>
                    </w:rPr>
                  </w:pPr>
                </w:p>
                <w:p w:rsidR="00731AF9" w:rsidRPr="001158ED" w:rsidRDefault="00731AF9" w:rsidP="001158ED">
                  <w:pPr>
                    <w:pStyle w:val="Default"/>
                    <w:jc w:val="both"/>
                    <w:rPr>
                      <w:rFonts w:ascii="Times New Roman" w:hAnsi="Times New Roman" w:cs="Times New Roman"/>
                      <w:sz w:val="20"/>
                      <w:szCs w:val="20"/>
                    </w:rPr>
                  </w:pP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Pakiet 16 poz. 3, 4</w:t>
                  </w: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lastRenderedPageBreak/>
                    <w:t>Zwracamy się z prośba o doprecyzowanie pozycji 3 i 4 pakietu nr 16. Czy w powyższych pozycjach Zamawiający oczekuje elektrod noworodkowych/ neonatologicznych z kabelkiem?</w:t>
                  </w:r>
                </w:p>
                <w:p w:rsidR="00731AF9" w:rsidRPr="001158ED" w:rsidRDefault="00731AF9"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Stanowisko (wyjaśnienie) Zamawiającego:</w:t>
                  </w:r>
                </w:p>
                <w:p w:rsidR="00CC3C5A" w:rsidRPr="001158ED" w:rsidRDefault="00CC3C5A"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Pozycja 3 – bez kabelka</w:t>
                  </w:r>
                </w:p>
                <w:p w:rsidR="00CC3C5A" w:rsidRPr="001158ED" w:rsidRDefault="00CC3C5A"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Pozycja 4 – z  kabelkiem.</w:t>
                  </w:r>
                </w:p>
                <w:p w:rsidR="00731AF9" w:rsidRPr="001158ED" w:rsidRDefault="00731AF9" w:rsidP="001158ED">
                  <w:pPr>
                    <w:pStyle w:val="Default"/>
                    <w:jc w:val="both"/>
                    <w:rPr>
                      <w:rFonts w:ascii="Times New Roman" w:hAnsi="Times New Roman" w:cs="Times New Roman"/>
                      <w:b/>
                      <w:bCs/>
                      <w:sz w:val="20"/>
                      <w:szCs w:val="20"/>
                    </w:rPr>
                  </w:pPr>
                </w:p>
                <w:p w:rsidR="00731AF9" w:rsidRPr="001158ED" w:rsidRDefault="00731AF9" w:rsidP="001158ED">
                  <w:pPr>
                    <w:pStyle w:val="Default"/>
                    <w:jc w:val="both"/>
                    <w:rPr>
                      <w:rFonts w:ascii="Times New Roman" w:hAnsi="Times New Roman" w:cs="Times New Roman"/>
                      <w:sz w:val="20"/>
                      <w:szCs w:val="20"/>
                    </w:rPr>
                  </w:pP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Pakiet 16 poz. 9 i 15</w:t>
                  </w: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Zwracamy się do Zamawiającego z prośbą o sprecyzowanie wymaganego papieru: czy Zamawiający oczekuje papieru oryginalnego czy też dopuszcza papier kompatybilny?</w:t>
                  </w:r>
                </w:p>
                <w:p w:rsidR="00731AF9" w:rsidRPr="001158ED" w:rsidRDefault="00731AF9"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Stanowisko (wyjaśnienie) Zamawiającego:</w:t>
                  </w:r>
                </w:p>
                <w:p w:rsidR="00731AF9" w:rsidRPr="001158ED" w:rsidRDefault="00752685"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Zamawiając dopuszcza papier  kompatybilny.</w:t>
                  </w:r>
                </w:p>
                <w:p w:rsidR="00731AF9" w:rsidRPr="001158ED" w:rsidRDefault="00731AF9" w:rsidP="001158ED">
                  <w:pPr>
                    <w:pStyle w:val="Default"/>
                    <w:jc w:val="both"/>
                    <w:rPr>
                      <w:rFonts w:ascii="Times New Roman" w:hAnsi="Times New Roman" w:cs="Times New Roman"/>
                      <w:sz w:val="20"/>
                      <w:szCs w:val="20"/>
                    </w:rPr>
                  </w:pP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Pakiet 16, SWZ rozdział 10.1</w:t>
                  </w: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 xml:space="preserve">Ponieważ Zamawiający oczekuj złożenia próbek wraz z ofertą </w:t>
                  </w:r>
                  <w:proofErr w:type="spellStart"/>
                  <w:r w:rsidRPr="001158ED">
                    <w:rPr>
                      <w:rFonts w:ascii="Times New Roman" w:hAnsi="Times New Roman" w:cs="Times New Roman"/>
                      <w:sz w:val="20"/>
                      <w:szCs w:val="20"/>
                    </w:rPr>
                    <w:t>tj</w:t>
                  </w:r>
                  <w:proofErr w:type="spellEnd"/>
                  <w:r w:rsidRPr="001158ED">
                    <w:rPr>
                      <w:rFonts w:ascii="Times New Roman" w:hAnsi="Times New Roman" w:cs="Times New Roman"/>
                      <w:sz w:val="20"/>
                      <w:szCs w:val="20"/>
                    </w:rPr>
                    <w:t xml:space="preserve"> na 26.07, wysłanie próbek TNT powinno nastąpić odpowiednio wcześniej tj. 22.07. Natomiast na udzielenie odpowiedzi Zamawiający ma czas do 23.07-proszę zatem o uwzględnienie odpowiednich terminów tak aby \wykonawca miał czas na zapoznanie się z odpowiedziami i właściwe dobranie właściwych próbek.</w:t>
                  </w:r>
                </w:p>
                <w:p w:rsidR="00731AF9" w:rsidRPr="001158ED" w:rsidRDefault="00731AF9"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Stanowisko (wyjaśnienie) Zamawiającego:</w:t>
                  </w:r>
                </w:p>
                <w:p w:rsidR="00731AF9" w:rsidRPr="001158ED" w:rsidRDefault="00752685"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 xml:space="preserve">Pytanie nieaktualne. </w:t>
                  </w:r>
                </w:p>
                <w:p w:rsidR="00731AF9" w:rsidRPr="001158ED" w:rsidRDefault="00731AF9" w:rsidP="001158ED">
                  <w:pPr>
                    <w:pStyle w:val="Default"/>
                    <w:jc w:val="both"/>
                    <w:rPr>
                      <w:rFonts w:ascii="Times New Roman" w:hAnsi="Times New Roman" w:cs="Times New Roman"/>
                      <w:sz w:val="20"/>
                      <w:szCs w:val="20"/>
                    </w:rPr>
                  </w:pP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Formularz cenowy pakiet 16</w:t>
                  </w: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Czy Wykonawca właściwie interpretuje zapisy z rubryki „ilość próbek”:</w:t>
                  </w: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-cyfra 3 –oznacza 3 szt.</w:t>
                  </w: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-określenie „katalog” oznacza że do oferty zamiast próbek Zamawiający oczekuje katalogu</w:t>
                  </w: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-2m -oznacza 2 metry papieru</w:t>
                  </w: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-10kart -oznacza 10 kartek papieru.</w:t>
                  </w:r>
                </w:p>
                <w:p w:rsidR="00731AF9" w:rsidRPr="001158ED" w:rsidRDefault="00731AF9" w:rsidP="001158ED">
                  <w:pPr>
                    <w:pStyle w:val="Default"/>
                    <w:jc w:val="both"/>
                    <w:rPr>
                      <w:rFonts w:ascii="Times New Roman" w:hAnsi="Times New Roman" w:cs="Times New Roman"/>
                      <w:b/>
                      <w:bCs/>
                      <w:color w:val="auto"/>
                      <w:sz w:val="20"/>
                      <w:szCs w:val="20"/>
                    </w:rPr>
                  </w:pPr>
                  <w:r w:rsidRPr="001158ED">
                    <w:rPr>
                      <w:rFonts w:ascii="Times New Roman" w:hAnsi="Times New Roman" w:cs="Times New Roman"/>
                      <w:b/>
                      <w:bCs/>
                      <w:color w:val="auto"/>
                      <w:sz w:val="20"/>
                      <w:szCs w:val="20"/>
                    </w:rPr>
                    <w:t>Stanowisko (wyjaśnienie) Zamawiającego:</w:t>
                  </w:r>
                </w:p>
                <w:p w:rsidR="00731AF9" w:rsidRPr="001158ED" w:rsidRDefault="00F23816" w:rsidP="001158ED">
                  <w:pPr>
                    <w:pStyle w:val="Default"/>
                    <w:jc w:val="both"/>
                    <w:rPr>
                      <w:rFonts w:ascii="Times New Roman" w:hAnsi="Times New Roman" w:cs="Times New Roman"/>
                      <w:b/>
                      <w:bCs/>
                      <w:color w:val="auto"/>
                      <w:sz w:val="20"/>
                      <w:szCs w:val="20"/>
                    </w:rPr>
                  </w:pPr>
                  <w:r w:rsidRPr="001158ED">
                    <w:rPr>
                      <w:rFonts w:ascii="Times New Roman" w:hAnsi="Times New Roman" w:cs="Times New Roman"/>
                      <w:b/>
                      <w:bCs/>
                      <w:color w:val="auto"/>
                      <w:sz w:val="20"/>
                      <w:szCs w:val="20"/>
                    </w:rPr>
                    <w:t>Tak.</w:t>
                  </w:r>
                </w:p>
                <w:p w:rsidR="00731AF9" w:rsidRPr="001158ED" w:rsidRDefault="00731AF9" w:rsidP="001158ED">
                  <w:pPr>
                    <w:pStyle w:val="Default"/>
                    <w:jc w:val="both"/>
                    <w:rPr>
                      <w:rFonts w:ascii="Times New Roman" w:hAnsi="Times New Roman" w:cs="Times New Roman"/>
                      <w:color w:val="auto"/>
                      <w:sz w:val="20"/>
                      <w:szCs w:val="20"/>
                    </w:rPr>
                  </w:pP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Projekt Umowy §1 ust. 4</w:t>
                  </w:r>
                </w:p>
                <w:p w:rsidR="00731AF9" w:rsidRPr="001158ED" w:rsidRDefault="00731AF9" w:rsidP="001158ED">
                  <w:pPr>
                    <w:pStyle w:val="Default"/>
                    <w:jc w:val="both"/>
                    <w:rPr>
                      <w:rFonts w:ascii="Times New Roman" w:hAnsi="Times New Roman" w:cs="Times New Roman"/>
                      <w:color w:val="auto"/>
                      <w:sz w:val="20"/>
                      <w:szCs w:val="20"/>
                    </w:rPr>
                  </w:pPr>
                  <w:r w:rsidRPr="001158ED">
                    <w:rPr>
                      <w:rFonts w:ascii="Times New Roman" w:hAnsi="Times New Roman" w:cs="Times New Roman"/>
                      <w:color w:val="auto"/>
                      <w:sz w:val="20"/>
                      <w:szCs w:val="20"/>
                    </w:rPr>
                    <w:t>Prosimy o podanie maksymalnej liczby dostaw w miesiącu dla pakietów 16 – informacja ta ma kluczowe znaczenie dla skalkulowania ceny oferty i tym samym stanowi niezbędny element opisu przedmiotu zamówienia.</w:t>
                  </w:r>
                </w:p>
                <w:p w:rsidR="00731AF9" w:rsidRPr="001158ED" w:rsidRDefault="00731AF9" w:rsidP="001158ED">
                  <w:pPr>
                    <w:pStyle w:val="Default"/>
                    <w:jc w:val="both"/>
                    <w:rPr>
                      <w:rFonts w:ascii="Times New Roman" w:hAnsi="Times New Roman" w:cs="Times New Roman"/>
                      <w:b/>
                      <w:bCs/>
                      <w:color w:val="auto"/>
                      <w:sz w:val="20"/>
                      <w:szCs w:val="20"/>
                    </w:rPr>
                  </w:pPr>
                  <w:r w:rsidRPr="001158ED">
                    <w:rPr>
                      <w:rFonts w:ascii="Times New Roman" w:hAnsi="Times New Roman" w:cs="Times New Roman"/>
                      <w:b/>
                      <w:bCs/>
                      <w:color w:val="auto"/>
                      <w:sz w:val="20"/>
                      <w:szCs w:val="20"/>
                    </w:rPr>
                    <w:t>Stanowisko (wyjaśnienie) Zamawiającego:</w:t>
                  </w:r>
                </w:p>
                <w:p w:rsidR="00731AF9" w:rsidRPr="001158ED" w:rsidRDefault="00F23816" w:rsidP="001158ED">
                  <w:pPr>
                    <w:pStyle w:val="Default"/>
                    <w:jc w:val="both"/>
                    <w:rPr>
                      <w:rFonts w:ascii="Times New Roman" w:hAnsi="Times New Roman" w:cs="Times New Roman"/>
                      <w:b/>
                      <w:bCs/>
                      <w:color w:val="auto"/>
                      <w:sz w:val="20"/>
                      <w:szCs w:val="20"/>
                    </w:rPr>
                  </w:pPr>
                  <w:r w:rsidRPr="001158ED">
                    <w:rPr>
                      <w:rFonts w:ascii="Times New Roman" w:hAnsi="Times New Roman" w:cs="Times New Roman"/>
                      <w:b/>
                      <w:bCs/>
                      <w:color w:val="auto"/>
                      <w:sz w:val="20"/>
                      <w:szCs w:val="20"/>
                    </w:rPr>
                    <w:t xml:space="preserve">Przeciętnie 4 razy w miesiącu, jednak zawsze w zależności od potrzeb. </w:t>
                  </w:r>
                </w:p>
                <w:p w:rsidR="00731AF9" w:rsidRPr="001158ED" w:rsidRDefault="00731AF9" w:rsidP="001158ED">
                  <w:pPr>
                    <w:pStyle w:val="Default"/>
                    <w:jc w:val="both"/>
                    <w:rPr>
                      <w:rFonts w:ascii="Times New Roman" w:hAnsi="Times New Roman" w:cs="Times New Roman"/>
                      <w:sz w:val="20"/>
                      <w:szCs w:val="20"/>
                    </w:rPr>
                  </w:pP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Projekt Umowy §1 ust. 12</w:t>
                  </w: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Prosimy o uzależnienie możliwości przedłużenia czasu obowiązywania umowy, w przypadku niezrealizowania całości zamówienia w okresie 12 miesięcy, od wyrażenia zgody przez wykonawcę. W przypadku odpowiedzi odmownej na ww. pytanie, prosimy o ustalenie czasu, o który może zostać przedłużona umowa na maksymalnie 6 miesięcy. Byłby to termin wystarczający do przeprowadzenia niezbędnych procedur przetargowych przez Zamawiającego.</w:t>
                  </w:r>
                </w:p>
                <w:p w:rsidR="00731AF9" w:rsidRPr="001158ED" w:rsidRDefault="00731AF9" w:rsidP="001158ED">
                  <w:pPr>
                    <w:pStyle w:val="Default"/>
                    <w:jc w:val="both"/>
                    <w:rPr>
                      <w:rFonts w:ascii="Times New Roman" w:hAnsi="Times New Roman" w:cs="Times New Roman"/>
                      <w:b/>
                      <w:bCs/>
                      <w:sz w:val="20"/>
                      <w:szCs w:val="20"/>
                    </w:rPr>
                  </w:pPr>
                  <w:r w:rsidRPr="001158ED">
                    <w:rPr>
                      <w:rFonts w:ascii="Times New Roman" w:hAnsi="Times New Roman" w:cs="Times New Roman"/>
                      <w:b/>
                      <w:bCs/>
                      <w:sz w:val="20"/>
                      <w:szCs w:val="20"/>
                    </w:rPr>
                    <w:t>Stanowisko (wyjaśnienie) Zamawiającego:</w:t>
                  </w:r>
                </w:p>
                <w:p w:rsidR="00DF7053" w:rsidRPr="001158ED" w:rsidRDefault="00DF7053" w:rsidP="001158ED">
                  <w:pPr>
                    <w:pStyle w:val="Default"/>
                    <w:jc w:val="both"/>
                    <w:rPr>
                      <w:rFonts w:ascii="Times New Roman" w:hAnsi="Times New Roman" w:cs="Times New Roman"/>
                      <w:sz w:val="20"/>
                      <w:szCs w:val="20"/>
                    </w:rPr>
                  </w:pPr>
                  <w:r w:rsidRPr="001158ED">
                    <w:rPr>
                      <w:rFonts w:ascii="Times New Roman" w:hAnsi="Times New Roman" w:cs="Times New Roman"/>
                      <w:b/>
                      <w:bCs/>
                      <w:sz w:val="20"/>
                      <w:szCs w:val="20"/>
                    </w:rPr>
                    <w:t>Umowa może zostać przedłużona max do 3 miesięcy.</w:t>
                  </w:r>
                </w:p>
                <w:p w:rsidR="00731AF9" w:rsidRPr="001158ED" w:rsidRDefault="00731AF9" w:rsidP="001158ED">
                  <w:pPr>
                    <w:pStyle w:val="Default"/>
                    <w:jc w:val="both"/>
                    <w:rPr>
                      <w:rFonts w:ascii="Times New Roman" w:hAnsi="Times New Roman" w:cs="Times New Roman"/>
                      <w:sz w:val="20"/>
                      <w:szCs w:val="20"/>
                    </w:rPr>
                  </w:pP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Projekt Umowy §8 ust. 1 i 4</w:t>
                  </w: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Czy Zamawiający dopuszcza zmianę wysokości kar umownych w przypadku rozwiązania lub odstąpienia od umowy z 20 na 10%, jak również odniesienie jej do wartości umowy pozostałej do realizacji, zamiast ogólnej wartości umowy brutto.</w:t>
                  </w:r>
                </w:p>
                <w:p w:rsidR="00731AF9" w:rsidRPr="001158ED" w:rsidRDefault="00731AF9" w:rsidP="001158ED">
                  <w:pPr>
                    <w:pStyle w:val="Default"/>
                    <w:jc w:val="both"/>
                    <w:rPr>
                      <w:rFonts w:ascii="Times New Roman" w:hAnsi="Times New Roman" w:cs="Times New Roman"/>
                      <w:sz w:val="20"/>
                      <w:szCs w:val="20"/>
                    </w:rPr>
                  </w:pPr>
                  <w:r w:rsidRPr="001158ED">
                    <w:rPr>
                      <w:rFonts w:ascii="Times New Roman" w:hAnsi="Times New Roman" w:cs="Times New Roman"/>
                      <w:sz w:val="20"/>
                      <w:szCs w:val="20"/>
                    </w:rPr>
                    <w:t>Wskazanie 20% ogólnej wartość umowy jest nieadekwatne do szkody, którą Szpital może z tego tytułu ponieść.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731AF9" w:rsidRPr="001158ED" w:rsidRDefault="00731AF9" w:rsidP="001158ED">
                  <w:pPr>
                    <w:pStyle w:val="Default"/>
                    <w:jc w:val="both"/>
                    <w:rPr>
                      <w:rFonts w:ascii="Times New Roman" w:hAnsi="Times New Roman" w:cs="Times New Roman"/>
                      <w:b/>
                      <w:bCs/>
                      <w:sz w:val="20"/>
                      <w:szCs w:val="20"/>
                    </w:rPr>
                  </w:pPr>
                </w:p>
              </w:tc>
            </w:tr>
          </w:tbl>
          <w:p w:rsidR="00741EA1" w:rsidRPr="001158ED" w:rsidRDefault="00741EA1" w:rsidP="001158ED">
            <w:pPr>
              <w:spacing w:after="40"/>
              <w:ind w:left="30" w:right="-72"/>
              <w:jc w:val="both"/>
              <w:rPr>
                <w:b/>
                <w:bCs/>
              </w:rPr>
            </w:pPr>
            <w:r w:rsidRPr="001158ED">
              <w:rPr>
                <w:b/>
                <w:bCs/>
              </w:rPr>
              <w:lastRenderedPageBreak/>
              <w:t>Stanowisko (wyjaśnienie) Zamawiającego:</w:t>
            </w:r>
          </w:p>
          <w:p w:rsidR="00741EA1" w:rsidRPr="00A46F9B" w:rsidRDefault="00DF7053" w:rsidP="001158ED">
            <w:pPr>
              <w:spacing w:after="60"/>
              <w:ind w:left="30" w:right="-72"/>
              <w:jc w:val="both"/>
              <w:rPr>
                <w:highlight w:val="darkGray"/>
              </w:rPr>
            </w:pPr>
            <w:r w:rsidRPr="001158ED">
              <w:t xml:space="preserve">Zamawiający nie wyraża zgody. </w:t>
            </w:r>
          </w:p>
        </w:tc>
      </w:tr>
      <w:tr w:rsidR="00741EA1" w:rsidRPr="001158ED" w:rsidTr="00836E15">
        <w:tc>
          <w:tcPr>
            <w:tcW w:w="9356" w:type="dxa"/>
            <w:shd w:val="clear" w:color="auto" w:fill="auto"/>
          </w:tcPr>
          <w:p w:rsidR="00EA0BFB" w:rsidRDefault="00EA0BFB" w:rsidP="001158ED">
            <w:pPr>
              <w:spacing w:before="60" w:after="60"/>
              <w:ind w:left="30" w:right="-72"/>
              <w:jc w:val="both"/>
              <w:rPr>
                <w:b/>
                <w:bCs/>
              </w:rPr>
            </w:pPr>
          </w:p>
          <w:p w:rsidR="00741EA1" w:rsidRPr="001158ED" w:rsidRDefault="00EA0BFB" w:rsidP="001158ED">
            <w:pPr>
              <w:spacing w:before="60" w:after="60"/>
              <w:ind w:left="30" w:right="-72"/>
              <w:jc w:val="both"/>
              <w:rPr>
                <w:b/>
                <w:bCs/>
              </w:rPr>
            </w:pPr>
            <w:r>
              <w:rPr>
                <w:b/>
                <w:bCs/>
              </w:rPr>
              <w:t>P</w:t>
            </w:r>
            <w:r w:rsidR="00741EA1" w:rsidRPr="001158ED">
              <w:rPr>
                <w:b/>
                <w:bCs/>
              </w:rPr>
              <w:t>ytanie nr 4</w:t>
            </w:r>
          </w:p>
          <w:p w:rsidR="00741EA1" w:rsidRPr="001158ED" w:rsidRDefault="00741EA1" w:rsidP="001158ED">
            <w:pPr>
              <w:numPr>
                <w:ilvl w:val="0"/>
                <w:numId w:val="41"/>
              </w:numPr>
              <w:spacing w:after="120"/>
              <w:ind w:right="-72"/>
              <w:jc w:val="both"/>
            </w:pPr>
            <w:r w:rsidRPr="001158ED">
              <w:t>Pakiet nr 37.</w:t>
            </w:r>
          </w:p>
          <w:p w:rsidR="00741EA1" w:rsidRPr="001158ED" w:rsidRDefault="00741EA1" w:rsidP="001158ED">
            <w:pPr>
              <w:spacing w:after="120"/>
              <w:ind w:left="30" w:right="-72"/>
              <w:jc w:val="both"/>
            </w:pPr>
            <w:r w:rsidRPr="001158ED">
              <w:t>poz.2. Prosimy o dopuszczenie  nowoczesnego systemu do odsysania, z pojemnikami wielorazowymi z podziałką, z możliwością  sterylizacji, o pojemności 1000ml i 2000ml, z uchwytem do mocowania, bez innych przyłączy.</w:t>
            </w:r>
          </w:p>
          <w:p w:rsidR="00836E15" w:rsidRPr="001158ED" w:rsidRDefault="00836E15" w:rsidP="001158ED">
            <w:pPr>
              <w:spacing w:after="40"/>
              <w:ind w:left="30" w:right="-72"/>
              <w:jc w:val="both"/>
              <w:rPr>
                <w:b/>
                <w:bCs/>
              </w:rPr>
            </w:pPr>
            <w:r w:rsidRPr="001158ED">
              <w:rPr>
                <w:b/>
                <w:bCs/>
              </w:rPr>
              <w:t>Stanowisko (wyjaśnienie) Zamawiającego:</w:t>
            </w:r>
          </w:p>
          <w:p w:rsidR="00741EA1" w:rsidRPr="00EA0BFB" w:rsidRDefault="00217B8B" w:rsidP="001158ED">
            <w:pPr>
              <w:spacing w:after="120"/>
              <w:ind w:left="30" w:right="-72"/>
              <w:jc w:val="both"/>
              <w:rPr>
                <w:b/>
              </w:rPr>
            </w:pPr>
            <w:r w:rsidRPr="00EA0BFB">
              <w:rPr>
                <w:b/>
              </w:rPr>
              <w:t>Zamawiający wymaga zgodnie z zapisami SWZ</w:t>
            </w:r>
          </w:p>
          <w:p w:rsidR="00741EA1" w:rsidRPr="001158ED" w:rsidRDefault="00741EA1" w:rsidP="001158ED">
            <w:pPr>
              <w:numPr>
                <w:ilvl w:val="0"/>
                <w:numId w:val="41"/>
              </w:numPr>
              <w:spacing w:after="120"/>
              <w:ind w:right="-72"/>
              <w:jc w:val="both"/>
            </w:pPr>
            <w:r w:rsidRPr="001158ED">
              <w:t>poz.3. W oferowanym systemie, łącznik przyłączeniowy do próżni jest łączony z pokrywą wkładu, prosimy o dopuszczenie takiego rozwiązania.</w:t>
            </w:r>
          </w:p>
          <w:p w:rsidR="00836E15" w:rsidRPr="001158ED" w:rsidRDefault="00836E15" w:rsidP="001158ED">
            <w:pPr>
              <w:spacing w:after="40"/>
              <w:ind w:left="30" w:right="-72"/>
              <w:jc w:val="both"/>
              <w:rPr>
                <w:b/>
                <w:bCs/>
              </w:rPr>
            </w:pPr>
            <w:r w:rsidRPr="001158ED">
              <w:rPr>
                <w:b/>
                <w:bCs/>
              </w:rPr>
              <w:t>Stanowisko (wyjaśnienie) Zamawiającego:</w:t>
            </w:r>
          </w:p>
          <w:p w:rsidR="00741EA1" w:rsidRPr="00EA0BFB" w:rsidRDefault="00217B8B" w:rsidP="001158ED">
            <w:pPr>
              <w:spacing w:after="120"/>
              <w:ind w:left="30" w:right="-72"/>
              <w:jc w:val="both"/>
              <w:rPr>
                <w:b/>
              </w:rPr>
            </w:pPr>
            <w:r w:rsidRPr="00EA0BFB">
              <w:rPr>
                <w:b/>
              </w:rPr>
              <w:t>Zamawiający wymaga zgodnie z zapisami SWZ</w:t>
            </w:r>
          </w:p>
          <w:p w:rsidR="00741EA1" w:rsidRPr="001158ED" w:rsidRDefault="00741EA1" w:rsidP="001158ED">
            <w:pPr>
              <w:numPr>
                <w:ilvl w:val="0"/>
                <w:numId w:val="41"/>
              </w:numPr>
              <w:spacing w:after="120"/>
              <w:ind w:right="-72"/>
              <w:jc w:val="both"/>
            </w:pPr>
            <w:r w:rsidRPr="001158ED">
              <w:t xml:space="preserve">poz.1.Czy zamawiający wymaga, aby na każdym wkładzie  była umieszczona fabrycznie nadrukowana data ważności i numer serii? Zamawiający ma  wówczas  pełną kontrolę nad używanym asortymentem pod względem przydatności(data ważności) i identyfikacji(numer serii) nad asortymentem,  po dekompletacji opakowania zbiorczego poprzez </w:t>
            </w:r>
            <w:proofErr w:type="spellStart"/>
            <w:r w:rsidRPr="001158ED">
              <w:t>wydawkę</w:t>
            </w:r>
            <w:proofErr w:type="spellEnd"/>
            <w:r w:rsidRPr="001158ED">
              <w:t xml:space="preserve"> na oddziały. Fabrycznie nadrukowana data ważności, warunkuje także, kontrolę nad skutecznością i przydatnością filtrów we wkładzie.</w:t>
            </w:r>
          </w:p>
          <w:p w:rsidR="00741EA1" w:rsidRPr="001158ED" w:rsidRDefault="00741EA1" w:rsidP="001158ED">
            <w:pPr>
              <w:spacing w:after="40"/>
              <w:ind w:left="30" w:right="-72"/>
              <w:jc w:val="both"/>
              <w:rPr>
                <w:b/>
                <w:bCs/>
              </w:rPr>
            </w:pPr>
            <w:r w:rsidRPr="001158ED">
              <w:rPr>
                <w:b/>
                <w:bCs/>
              </w:rPr>
              <w:t>Stanowisko (wyjaśnienie) Zamawiającego:</w:t>
            </w:r>
          </w:p>
          <w:p w:rsidR="00217B8B" w:rsidRPr="00EA0BFB" w:rsidRDefault="00217B8B" w:rsidP="001158ED">
            <w:pPr>
              <w:spacing w:after="120"/>
              <w:ind w:left="30" w:right="-72"/>
              <w:jc w:val="both"/>
              <w:rPr>
                <w:b/>
              </w:rPr>
            </w:pPr>
            <w:r w:rsidRPr="00EA0BFB">
              <w:rPr>
                <w:b/>
              </w:rPr>
              <w:t>Zamawiający wymaga zgodnie z zapisami SWZ</w:t>
            </w:r>
          </w:p>
          <w:p w:rsidR="00741EA1" w:rsidRPr="001158ED" w:rsidRDefault="00741EA1" w:rsidP="001158ED">
            <w:pPr>
              <w:spacing w:after="60"/>
              <w:ind w:left="30" w:right="-72"/>
              <w:jc w:val="both"/>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t>Pytanie nr 5</w:t>
            </w:r>
          </w:p>
          <w:p w:rsidR="00741EA1" w:rsidRPr="001158ED" w:rsidRDefault="00741EA1" w:rsidP="001158ED">
            <w:pPr>
              <w:spacing w:after="120"/>
              <w:ind w:left="30" w:right="-72"/>
              <w:jc w:val="both"/>
            </w:pPr>
            <w:r w:rsidRPr="001158ED">
              <w:t>Pakiet 44</w:t>
            </w:r>
          </w:p>
          <w:p w:rsidR="00741EA1" w:rsidRPr="001158ED" w:rsidRDefault="00741EA1" w:rsidP="001158ED">
            <w:pPr>
              <w:spacing w:after="120"/>
              <w:ind w:left="30" w:right="-72"/>
              <w:jc w:val="both"/>
            </w:pPr>
            <w:r w:rsidRPr="001158ED">
              <w:t>Czy Zamawiający dopuści bardziej poręczną myjkę o kształcie rękawicy o następujących parametrach:</w:t>
            </w:r>
          </w:p>
          <w:p w:rsidR="00741EA1" w:rsidRPr="001158ED" w:rsidRDefault="00741EA1" w:rsidP="001158ED">
            <w:pPr>
              <w:spacing w:after="120"/>
              <w:ind w:left="30" w:right="-72"/>
              <w:jc w:val="both"/>
            </w:pPr>
            <w:r w:rsidRPr="001158ED">
              <w:t xml:space="preserve">- sucha – bez środka myjącego, </w:t>
            </w:r>
          </w:p>
          <w:p w:rsidR="00741EA1" w:rsidRPr="001158ED" w:rsidRDefault="00741EA1" w:rsidP="001158ED">
            <w:pPr>
              <w:spacing w:after="120"/>
              <w:ind w:left="30" w:right="-72"/>
              <w:jc w:val="both"/>
            </w:pPr>
            <w:r w:rsidRPr="001158ED">
              <w:t>- wymiary: 24 x 17 cm (+/- 0,5 cm)</w:t>
            </w:r>
          </w:p>
          <w:p w:rsidR="00741EA1" w:rsidRPr="001158ED" w:rsidRDefault="00741EA1" w:rsidP="001158ED">
            <w:pPr>
              <w:spacing w:after="120"/>
              <w:ind w:left="30" w:right="-72"/>
              <w:jc w:val="both"/>
            </w:pPr>
            <w:r w:rsidRPr="001158ED">
              <w:t>- gramatura 50g/m2</w:t>
            </w:r>
          </w:p>
          <w:p w:rsidR="00741EA1" w:rsidRPr="001158ED" w:rsidRDefault="00741EA1" w:rsidP="001158ED">
            <w:pPr>
              <w:spacing w:after="120"/>
              <w:ind w:left="30" w:right="-72"/>
              <w:jc w:val="both"/>
            </w:pPr>
            <w:r w:rsidRPr="001158ED">
              <w:t>- opakowanie foliowe a'50 sztuk ?</w:t>
            </w:r>
          </w:p>
          <w:p w:rsidR="00741EA1" w:rsidRPr="001158ED" w:rsidRDefault="00741EA1" w:rsidP="001158ED">
            <w:pPr>
              <w:spacing w:after="40"/>
              <w:ind w:left="30" w:right="-72"/>
              <w:jc w:val="both"/>
              <w:rPr>
                <w:b/>
                <w:bCs/>
              </w:rPr>
            </w:pPr>
            <w:r w:rsidRPr="001158ED">
              <w:rPr>
                <w:b/>
                <w:bCs/>
              </w:rPr>
              <w:t>Stanowisko (wyjaśnienie) Zamawiającego:</w:t>
            </w:r>
          </w:p>
          <w:p w:rsidR="00741EA1" w:rsidRPr="00A46F9B" w:rsidRDefault="008A0DED" w:rsidP="001158ED">
            <w:pPr>
              <w:spacing w:after="60"/>
              <w:ind w:left="30" w:right="-72"/>
              <w:jc w:val="both"/>
              <w:rPr>
                <w:highlight w:val="darkGray"/>
              </w:rPr>
            </w:pPr>
            <w:r w:rsidRPr="00EA0BFB">
              <w:t>Zamawiający nie wyraża zgody</w:t>
            </w: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t>Pytanie nr 6</w:t>
            </w:r>
          </w:p>
          <w:p w:rsidR="00741EA1" w:rsidRPr="001158ED" w:rsidRDefault="00741EA1" w:rsidP="001158ED">
            <w:pPr>
              <w:spacing w:after="120"/>
              <w:ind w:left="30" w:right="-72"/>
              <w:jc w:val="both"/>
            </w:pPr>
            <w:r w:rsidRPr="001158ED">
              <w:t>1.Dotyczy Zadania nr 52, pozycja nr 3: Czy Zamawiający dopuści testy w opakowaniu po 200 sztuk? Wielkość zapotrzebowania zostanie odpowiednio przeliczona.</w:t>
            </w:r>
          </w:p>
          <w:p w:rsidR="00972263" w:rsidRPr="001158ED" w:rsidRDefault="00972263" w:rsidP="001158ED">
            <w:pPr>
              <w:spacing w:after="40"/>
              <w:ind w:left="30" w:right="-72"/>
              <w:jc w:val="both"/>
              <w:rPr>
                <w:b/>
                <w:bCs/>
              </w:rPr>
            </w:pPr>
            <w:r w:rsidRPr="001158ED">
              <w:rPr>
                <w:b/>
                <w:bCs/>
              </w:rPr>
              <w:t>Stanowisko (wyjaśnienie) Zamawiającego:</w:t>
            </w:r>
          </w:p>
          <w:p w:rsidR="00972263" w:rsidRPr="00EA0BFB" w:rsidRDefault="008A0DED" w:rsidP="001158ED">
            <w:pPr>
              <w:spacing w:after="120"/>
              <w:ind w:left="30" w:right="-72"/>
              <w:jc w:val="both"/>
            </w:pPr>
            <w:r w:rsidRPr="00EA0BFB">
              <w:t xml:space="preserve">Zamawiający wyraża zgodę. </w:t>
            </w:r>
          </w:p>
          <w:p w:rsidR="00741EA1" w:rsidRPr="00EA0BFB" w:rsidRDefault="00741EA1" w:rsidP="001158ED">
            <w:pPr>
              <w:spacing w:after="120"/>
              <w:ind w:left="30" w:right="-72"/>
              <w:jc w:val="both"/>
            </w:pPr>
            <w:r w:rsidRPr="00EA0BFB">
              <w:t xml:space="preserve">2.Dotyczy Zadania nr 52, pozycja nr 9: Czy Zamawiający dopuści testy o odczycie końcowym 3h, oraz bezpłatne użyczenie </w:t>
            </w:r>
            <w:proofErr w:type="spellStart"/>
            <w:r w:rsidRPr="00EA0BFB">
              <w:t>autoczytnika</w:t>
            </w:r>
            <w:proofErr w:type="spellEnd"/>
            <w:r w:rsidRPr="00EA0BFB">
              <w:t xml:space="preserve"> kompatybilnego z oferowanymi testami?</w:t>
            </w:r>
          </w:p>
          <w:p w:rsidR="00972263" w:rsidRPr="00EA0BFB" w:rsidRDefault="00972263" w:rsidP="001158ED">
            <w:pPr>
              <w:spacing w:after="40"/>
              <w:ind w:left="30" w:right="-72"/>
              <w:jc w:val="both"/>
              <w:rPr>
                <w:b/>
                <w:bCs/>
              </w:rPr>
            </w:pPr>
            <w:r w:rsidRPr="00EA0BFB">
              <w:rPr>
                <w:b/>
                <w:bCs/>
              </w:rPr>
              <w:t>Stanowisko (wyjaśnienie) Zamawiającego:</w:t>
            </w:r>
          </w:p>
          <w:p w:rsidR="00972263" w:rsidRPr="00EA0BFB" w:rsidRDefault="008A0DED" w:rsidP="001158ED">
            <w:pPr>
              <w:spacing w:after="120"/>
              <w:ind w:left="30" w:right="-72"/>
              <w:jc w:val="both"/>
            </w:pPr>
            <w:r w:rsidRPr="00EA0BFB">
              <w:t>Zamawiający nie wyraża zgody</w:t>
            </w:r>
          </w:p>
          <w:p w:rsidR="00741EA1" w:rsidRPr="00EA0BFB" w:rsidRDefault="00741EA1" w:rsidP="001158ED">
            <w:pPr>
              <w:spacing w:after="120"/>
              <w:ind w:left="30" w:right="-72"/>
              <w:jc w:val="both"/>
            </w:pPr>
            <w:r w:rsidRPr="00EA0BFB">
              <w:t>3.Dotyczy wzoru umowy § 8, ust.2 i 3: Uprzejmie prosimy o zmniejszenie kary umownej do 0,2 % wartości brutto dostawy.</w:t>
            </w:r>
          </w:p>
          <w:p w:rsidR="00741EA1" w:rsidRPr="00EA0BFB" w:rsidRDefault="00741EA1" w:rsidP="001158ED">
            <w:pPr>
              <w:spacing w:after="40"/>
              <w:ind w:left="30" w:right="-72"/>
              <w:jc w:val="both"/>
              <w:rPr>
                <w:b/>
                <w:bCs/>
              </w:rPr>
            </w:pPr>
            <w:r w:rsidRPr="00EA0BFB">
              <w:rPr>
                <w:b/>
                <w:bCs/>
              </w:rPr>
              <w:t>Stanowisko (wyjaśnienie) Zamawiającego:</w:t>
            </w:r>
          </w:p>
          <w:p w:rsidR="00741EA1" w:rsidRPr="00A46F9B" w:rsidRDefault="008A0DED" w:rsidP="001158ED">
            <w:pPr>
              <w:spacing w:after="60"/>
              <w:ind w:left="30" w:right="-72"/>
              <w:jc w:val="both"/>
              <w:rPr>
                <w:b/>
                <w:highlight w:val="darkGray"/>
              </w:rPr>
            </w:pPr>
            <w:r w:rsidRPr="00EA0BFB">
              <w:t>Zamawiający nie wyraża zgody</w:t>
            </w:r>
          </w:p>
        </w:tc>
      </w:tr>
      <w:tr w:rsidR="00741EA1" w:rsidRPr="001158ED" w:rsidTr="00836E15">
        <w:tc>
          <w:tcPr>
            <w:tcW w:w="9356" w:type="dxa"/>
            <w:shd w:val="clear" w:color="auto" w:fill="auto"/>
          </w:tcPr>
          <w:p w:rsidR="008A0DED" w:rsidRPr="001158ED" w:rsidRDefault="008A0DED"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7</w:t>
            </w:r>
          </w:p>
          <w:p w:rsidR="00741EA1" w:rsidRPr="001158ED" w:rsidRDefault="00741EA1" w:rsidP="001158ED">
            <w:pPr>
              <w:spacing w:after="120"/>
              <w:ind w:left="30" w:right="-72"/>
              <w:jc w:val="both"/>
            </w:pPr>
          </w:p>
          <w:p w:rsidR="00741EA1" w:rsidRPr="001158ED" w:rsidRDefault="00741EA1" w:rsidP="001158ED">
            <w:pPr>
              <w:spacing w:after="120"/>
              <w:ind w:left="30" w:right="-72"/>
              <w:jc w:val="both"/>
            </w:pPr>
            <w:r w:rsidRPr="001158ED">
              <w:t>1.Dot. zapisów umowy § 1 ust. 4</w:t>
            </w:r>
          </w:p>
          <w:p w:rsidR="00741EA1" w:rsidRPr="001158ED" w:rsidRDefault="00741EA1" w:rsidP="001158ED">
            <w:pPr>
              <w:spacing w:after="120"/>
              <w:ind w:left="30" w:right="-72"/>
              <w:jc w:val="both"/>
            </w:pPr>
            <w:r w:rsidRPr="001158ED">
              <w:lastRenderedPageBreak/>
              <w:t>Zwracamy się z prośbą do Zamawiającego o modyfikację zapisów umowy w §1 pkt. 4 na następujący zapis: „Wykonawca zobowiązuje się dostarczyć przedmiot umowy sukcesywnie na podstawie zamówień  częściowych Zamawiającego, własnym transportem lub wyspecjalizowanym przewoźnikiem na koszt własny przy czym wartość zamówienia jednostkowego nie powinna być mniejsza niż 150,00 zł netto.”</w:t>
            </w:r>
          </w:p>
          <w:p w:rsidR="00741EA1" w:rsidRPr="001158ED" w:rsidRDefault="00741EA1" w:rsidP="001158ED">
            <w:pPr>
              <w:spacing w:after="120"/>
              <w:ind w:left="30" w:right="-72"/>
              <w:jc w:val="both"/>
            </w:pPr>
            <w:r w:rsidRPr="001158ED">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972263" w:rsidRPr="001158ED" w:rsidRDefault="00972263" w:rsidP="001158ED">
            <w:pPr>
              <w:spacing w:after="40"/>
              <w:ind w:left="30" w:right="-72"/>
              <w:jc w:val="both"/>
              <w:rPr>
                <w:b/>
                <w:bCs/>
              </w:rPr>
            </w:pPr>
            <w:r w:rsidRPr="001158ED">
              <w:rPr>
                <w:b/>
                <w:bCs/>
              </w:rPr>
              <w:t>Stanowisko (wyjaśnienie) Zamawiającego:</w:t>
            </w:r>
          </w:p>
          <w:p w:rsidR="00741EA1" w:rsidRPr="00EE6833" w:rsidRDefault="00BB6998" w:rsidP="001158ED">
            <w:pPr>
              <w:spacing w:after="120"/>
              <w:ind w:left="30" w:right="-72"/>
              <w:jc w:val="both"/>
              <w:rPr>
                <w:b/>
              </w:rPr>
            </w:pPr>
            <w:r w:rsidRPr="00EE6833">
              <w:rPr>
                <w:b/>
              </w:rPr>
              <w:t>Zamawiający nie wyraża zgody</w:t>
            </w:r>
          </w:p>
          <w:p w:rsidR="00BB6998" w:rsidRPr="001158ED" w:rsidRDefault="00BB6998" w:rsidP="001158ED">
            <w:pPr>
              <w:spacing w:after="120"/>
              <w:ind w:left="30" w:right="-72"/>
              <w:jc w:val="both"/>
            </w:pPr>
          </w:p>
          <w:p w:rsidR="00741EA1" w:rsidRPr="001158ED" w:rsidRDefault="00741EA1" w:rsidP="001158ED">
            <w:pPr>
              <w:spacing w:after="120"/>
              <w:ind w:left="30" w:right="-72"/>
              <w:jc w:val="both"/>
            </w:pPr>
            <w:r w:rsidRPr="001158ED">
              <w:t>2.Dot. zapisów umowy § 1 ust. 8</w:t>
            </w:r>
          </w:p>
          <w:p w:rsidR="00741EA1" w:rsidRPr="001158ED" w:rsidRDefault="00741EA1" w:rsidP="001158ED">
            <w:pPr>
              <w:spacing w:after="120"/>
              <w:ind w:left="30" w:right="-72"/>
              <w:jc w:val="both"/>
            </w:pPr>
            <w:r w:rsidRPr="001158ED">
              <w:t>Zwracamy się z prośbą do Zamawiającego o wykreślenie z §1 ust. 8 umowy zapisu: „…złożonych przez Zamawiającego telefonicznie na nr ………”. W świetle prawa, (Ustawa o dyscyplinie finansów publicznych, Kodeks Cywilny), czynność prawa, jaką jest składanie zamówień, może dokonywać jedynie Kierownik Jednostki. Zatem bez wskazania w umowie upoważnionej osoby, która będzie w jego imieniu składać zamówienie, zamówień telefonicznych może dokonać jedynie Kierownik Jednostki. W rozmowie telefonicznej trudno jest zweryfikować osobę dzwoniącą co do jej upoważnienia do składania zamówień w imieniu placówki. Pisemne złożenie zamówienia jest również dokumentem łatwiejszym do zweryfikowania w przypadku spraw spornych lub reklamacji.</w:t>
            </w:r>
          </w:p>
          <w:p w:rsidR="00972263" w:rsidRPr="001158ED" w:rsidRDefault="00972263" w:rsidP="001158ED">
            <w:pPr>
              <w:spacing w:after="40"/>
              <w:ind w:left="30" w:right="-72"/>
              <w:jc w:val="both"/>
              <w:rPr>
                <w:b/>
                <w:bCs/>
              </w:rPr>
            </w:pPr>
            <w:r w:rsidRPr="001158ED">
              <w:rPr>
                <w:b/>
                <w:bCs/>
              </w:rPr>
              <w:t>Stanowisko (wyjaśnienie) Zamawiającego:</w:t>
            </w:r>
          </w:p>
          <w:p w:rsidR="00972263" w:rsidRPr="00EE6833" w:rsidRDefault="00BB6998" w:rsidP="001158ED">
            <w:pPr>
              <w:spacing w:after="120"/>
              <w:ind w:left="30" w:right="-72"/>
              <w:jc w:val="both"/>
              <w:rPr>
                <w:b/>
              </w:rPr>
            </w:pPr>
            <w:r w:rsidRPr="00EE6833">
              <w:rPr>
                <w:b/>
              </w:rPr>
              <w:t xml:space="preserve">Zamawiający  zawsze potwierdza zamówienie telefoniczne   w formie pisemnej. </w:t>
            </w:r>
          </w:p>
          <w:p w:rsidR="00741EA1" w:rsidRPr="001158ED" w:rsidRDefault="00741EA1" w:rsidP="001158ED">
            <w:pPr>
              <w:spacing w:after="120"/>
              <w:ind w:left="30" w:right="-72"/>
              <w:jc w:val="both"/>
            </w:pPr>
          </w:p>
          <w:p w:rsidR="00741EA1" w:rsidRPr="001158ED" w:rsidRDefault="00741EA1" w:rsidP="001158ED">
            <w:pPr>
              <w:spacing w:after="120"/>
              <w:ind w:left="30" w:right="-72"/>
              <w:jc w:val="both"/>
            </w:pPr>
            <w:r w:rsidRPr="001158ED">
              <w:t>3.Dot. zapisów umowy § 8 ust. 1, 2, 3, 4</w:t>
            </w:r>
          </w:p>
          <w:p w:rsidR="00741EA1" w:rsidRPr="001158ED" w:rsidRDefault="00741EA1" w:rsidP="001158ED">
            <w:pPr>
              <w:spacing w:after="120"/>
              <w:ind w:left="30" w:right="-72"/>
              <w:jc w:val="both"/>
            </w:pPr>
            <w:r w:rsidRPr="001158ED">
              <w:t>Zwracamy się z prośbą do Zmawiającego o modyfikację zapisów §8 ust. 1, 2, 3, 4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972263" w:rsidRPr="001158ED" w:rsidRDefault="00972263" w:rsidP="001158ED">
            <w:pPr>
              <w:spacing w:after="40"/>
              <w:ind w:left="30" w:right="-72"/>
              <w:jc w:val="both"/>
              <w:rPr>
                <w:b/>
                <w:bCs/>
              </w:rPr>
            </w:pPr>
            <w:r w:rsidRPr="001158ED">
              <w:rPr>
                <w:b/>
                <w:bCs/>
              </w:rPr>
              <w:t>Stanowisko (wyjaśnienie) Zamawiającego:</w:t>
            </w:r>
          </w:p>
          <w:p w:rsidR="00BB6998" w:rsidRPr="00EE6833" w:rsidRDefault="00BB6998" w:rsidP="001158ED">
            <w:pPr>
              <w:spacing w:after="120"/>
              <w:ind w:left="30" w:right="-72"/>
              <w:jc w:val="both"/>
              <w:rPr>
                <w:b/>
              </w:rPr>
            </w:pPr>
            <w:r w:rsidRPr="00EE6833">
              <w:rPr>
                <w:b/>
              </w:rPr>
              <w:t>Zamawiający nie wyraża zgody</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lastRenderedPageBreak/>
              <w:t>Pytanie nr 8</w:t>
            </w:r>
          </w:p>
          <w:p w:rsidR="00741EA1" w:rsidRPr="001158ED" w:rsidRDefault="00741EA1" w:rsidP="001158ED">
            <w:pPr>
              <w:spacing w:after="120"/>
              <w:ind w:left="30" w:right="-72"/>
              <w:jc w:val="both"/>
            </w:pPr>
            <w:r w:rsidRPr="001158ED">
              <w:t xml:space="preserve">Prosimy o dopuszczenie w pakiecie nr 13  zestawu do pobierania krwi na posiew </w:t>
            </w:r>
            <w:r w:rsidR="00972263" w:rsidRPr="001158ED">
              <w:t>składającego</w:t>
            </w:r>
            <w:r w:rsidRPr="001158ED">
              <w:t xml:space="preserve"> się z  bezpiecznej igły motylkowej o parametrach nie gorszych od proponowanych w SWZ tj.: rozmiar igły 21G, (mechanizm zabezpieczenia igły przy wyciąganiu z naczynia), dren długości 200 mm, igła o długości 19 mm + adapter do posiewów krwi, odpowiedni do butelek BD; </w:t>
            </w:r>
            <w:r w:rsidR="00972263" w:rsidRPr="001158ED">
              <w:t>zestaw</w:t>
            </w:r>
            <w:r w:rsidRPr="001158ED">
              <w:t xml:space="preserve"> pakowany pojedynczo, sterylnie (blister).</w:t>
            </w:r>
          </w:p>
          <w:p w:rsidR="00741EA1" w:rsidRPr="001158ED" w:rsidRDefault="00741EA1" w:rsidP="001158ED">
            <w:pPr>
              <w:spacing w:after="40"/>
              <w:ind w:left="30" w:right="-72"/>
              <w:jc w:val="both"/>
              <w:rPr>
                <w:b/>
                <w:bCs/>
              </w:rPr>
            </w:pPr>
            <w:r w:rsidRPr="001158ED">
              <w:rPr>
                <w:b/>
                <w:bCs/>
              </w:rPr>
              <w:t>Stanowisko (wyjaśnienie) Zamawiającego:</w:t>
            </w:r>
          </w:p>
          <w:p w:rsidR="00113F88" w:rsidRPr="001158ED" w:rsidRDefault="00113F88" w:rsidP="001158ED">
            <w:pPr>
              <w:spacing w:after="40"/>
              <w:ind w:left="30" w:right="-72"/>
              <w:jc w:val="both"/>
              <w:rPr>
                <w:b/>
                <w:bCs/>
              </w:rPr>
            </w:pPr>
            <w:r w:rsidRPr="001158ED">
              <w:rPr>
                <w:b/>
                <w:bCs/>
              </w:rPr>
              <w:t xml:space="preserve">Zamawiający dopuszcza. </w:t>
            </w:r>
          </w:p>
        </w:tc>
      </w:tr>
      <w:tr w:rsidR="00741EA1" w:rsidRPr="001158ED" w:rsidTr="00836E15">
        <w:tc>
          <w:tcPr>
            <w:tcW w:w="9356" w:type="dxa"/>
            <w:shd w:val="clear" w:color="auto" w:fill="auto"/>
          </w:tcPr>
          <w:p w:rsidR="00581581" w:rsidRPr="001158ED" w:rsidRDefault="00741EA1" w:rsidP="001158ED">
            <w:pPr>
              <w:spacing w:before="60" w:after="60"/>
              <w:ind w:left="30" w:right="-72"/>
              <w:jc w:val="both"/>
              <w:rPr>
                <w:b/>
                <w:bCs/>
              </w:rPr>
            </w:pPr>
            <w:r w:rsidRPr="001158ED">
              <w:rPr>
                <w:b/>
                <w:bCs/>
              </w:rPr>
              <w:t>Pytanie nr 9</w:t>
            </w:r>
          </w:p>
          <w:p w:rsidR="00127543" w:rsidRPr="001158ED" w:rsidRDefault="00127543" w:rsidP="001158ED">
            <w:pPr>
              <w:spacing w:before="60" w:after="60"/>
              <w:ind w:left="30" w:right="-72"/>
              <w:jc w:val="both"/>
              <w:rPr>
                <w:b/>
                <w:bCs/>
              </w:rPr>
            </w:pPr>
          </w:p>
          <w:p w:rsidR="00581581" w:rsidRPr="001158ED" w:rsidRDefault="00581581" w:rsidP="001158ED">
            <w:pPr>
              <w:numPr>
                <w:ilvl w:val="0"/>
                <w:numId w:val="42"/>
              </w:numPr>
              <w:spacing w:line="276" w:lineRule="auto"/>
              <w:jc w:val="both"/>
            </w:pPr>
            <w:r w:rsidRPr="001158ED">
              <w:t>Czy Zamawiający wyrazi zgodę na wprowadzenie zmian  w § 6 ust. 4 poprzez zamianę  słów „odsetki za zwłokę w wysokości ustawowej” na „odsetki ustawowe za opóźnienie w transakcjach handlowych”?</w:t>
            </w:r>
          </w:p>
          <w:p w:rsidR="00972263" w:rsidRPr="001158ED" w:rsidRDefault="00972263" w:rsidP="001158ED">
            <w:pPr>
              <w:spacing w:after="40"/>
              <w:ind w:left="30" w:right="-72"/>
              <w:jc w:val="both"/>
              <w:rPr>
                <w:b/>
                <w:bCs/>
              </w:rPr>
            </w:pPr>
            <w:r w:rsidRPr="001158ED">
              <w:rPr>
                <w:b/>
                <w:bCs/>
              </w:rPr>
              <w:t>Stanowisko (wyjaśnienie) Zamawiającego:</w:t>
            </w:r>
          </w:p>
          <w:p w:rsidR="00416BBB" w:rsidRPr="00EE6833" w:rsidRDefault="00416BBB" w:rsidP="001158ED">
            <w:pPr>
              <w:spacing w:after="120"/>
              <w:ind w:left="30" w:right="-72"/>
              <w:jc w:val="both"/>
              <w:rPr>
                <w:b/>
              </w:rPr>
            </w:pPr>
            <w:r w:rsidRPr="00EE6833">
              <w:rPr>
                <w:b/>
              </w:rPr>
              <w:t>Zamawiający nie wyraża zgody</w:t>
            </w:r>
          </w:p>
          <w:p w:rsidR="00581581" w:rsidRPr="001158ED" w:rsidRDefault="00581581" w:rsidP="001158ED">
            <w:pPr>
              <w:spacing w:line="276" w:lineRule="auto"/>
              <w:jc w:val="both"/>
            </w:pPr>
          </w:p>
          <w:p w:rsidR="00581581" w:rsidRPr="001158ED" w:rsidRDefault="00581581" w:rsidP="001158ED">
            <w:pPr>
              <w:spacing w:line="276" w:lineRule="auto"/>
              <w:jc w:val="both"/>
              <w:rPr>
                <w:color w:val="000000"/>
              </w:rPr>
            </w:pPr>
            <w:r w:rsidRPr="001158ED">
              <w:t xml:space="preserve">2. Czy w celu miarkowania kar umownych Zamawiający dokona modyfikacji postanowień projektu przyszłej umowy w zakresie zapisów </w:t>
            </w:r>
            <w:r w:rsidRPr="001158ED">
              <w:rPr>
                <w:color w:val="000000"/>
              </w:rPr>
              <w:t xml:space="preserve">§ 8 ust. 1, 2: </w:t>
            </w:r>
          </w:p>
          <w:p w:rsidR="00581581" w:rsidRPr="001158ED" w:rsidRDefault="00581581" w:rsidP="001158ED">
            <w:pPr>
              <w:spacing w:line="276" w:lineRule="auto"/>
              <w:jc w:val="both"/>
              <w:rPr>
                <w:color w:val="000000"/>
              </w:rPr>
            </w:pPr>
          </w:p>
          <w:p w:rsidR="00581581" w:rsidRPr="001158ED" w:rsidRDefault="00581581" w:rsidP="001158ED">
            <w:pPr>
              <w:numPr>
                <w:ilvl w:val="0"/>
                <w:numId w:val="9"/>
              </w:numPr>
              <w:ind w:left="709"/>
              <w:jc w:val="both"/>
              <w:rPr>
                <w:color w:val="000000"/>
              </w:rPr>
            </w:pPr>
            <w:r w:rsidRPr="001158ED">
              <w:rPr>
                <w:color w:val="000000"/>
              </w:rPr>
              <w:t xml:space="preserve">Jeżeli Wykonawca nie przystąpi lub przerwie wykonywanie przedmiotu umowy oraz w przypadku rozwiązania umowy zgodnie z ust. 7 poniżej, Wykonawca zapłaci Zamawiającemu karę umowną w </w:t>
            </w:r>
            <w:r w:rsidRPr="001158ED">
              <w:rPr>
                <w:color w:val="000000"/>
              </w:rPr>
              <w:lastRenderedPageBreak/>
              <w:t xml:space="preserve">wysokości </w:t>
            </w:r>
            <w:r w:rsidRPr="001158ED">
              <w:rPr>
                <w:b/>
                <w:color w:val="000000"/>
                <w:u w:val="single"/>
              </w:rPr>
              <w:t>10%</w:t>
            </w:r>
            <w:r w:rsidRPr="001158ED">
              <w:rPr>
                <w:color w:val="000000"/>
              </w:rPr>
              <w:t xml:space="preserve"> wartości </w:t>
            </w:r>
            <w:r w:rsidRPr="001158ED">
              <w:rPr>
                <w:b/>
                <w:color w:val="000000"/>
                <w:u w:val="single"/>
              </w:rPr>
              <w:t>niezrealizowanej części</w:t>
            </w:r>
            <w:r w:rsidRPr="001158ED">
              <w:rPr>
                <w:color w:val="000000"/>
              </w:rPr>
              <w:t xml:space="preserve"> umowy brutto określonej w § 6 ust. 1 niniejszej umowy.</w:t>
            </w:r>
          </w:p>
          <w:p w:rsidR="00972263" w:rsidRPr="00EE6833" w:rsidRDefault="00972263" w:rsidP="001158ED">
            <w:pPr>
              <w:spacing w:after="40"/>
              <w:ind w:left="30" w:right="-72"/>
              <w:jc w:val="both"/>
              <w:rPr>
                <w:b/>
                <w:bCs/>
              </w:rPr>
            </w:pPr>
            <w:r w:rsidRPr="00EE6833">
              <w:rPr>
                <w:b/>
                <w:bCs/>
              </w:rPr>
              <w:t>Stanowisko (wyjaśnienie) Zamawiającego:</w:t>
            </w:r>
          </w:p>
          <w:p w:rsidR="00416BBB" w:rsidRPr="00EE6833" w:rsidRDefault="00416BBB" w:rsidP="001158ED">
            <w:pPr>
              <w:spacing w:after="120"/>
              <w:ind w:left="30" w:right="-72"/>
              <w:jc w:val="both"/>
              <w:rPr>
                <w:b/>
              </w:rPr>
            </w:pPr>
            <w:r w:rsidRPr="00EE6833">
              <w:rPr>
                <w:b/>
              </w:rPr>
              <w:t>Zamawiający nie wyraża zgody</w:t>
            </w:r>
          </w:p>
          <w:p w:rsidR="00972263" w:rsidRPr="00EE6833" w:rsidRDefault="00972263" w:rsidP="001158ED">
            <w:pPr>
              <w:ind w:left="709"/>
              <w:jc w:val="both"/>
              <w:rPr>
                <w:color w:val="000000"/>
              </w:rPr>
            </w:pPr>
          </w:p>
          <w:p w:rsidR="00581581" w:rsidRPr="001158ED" w:rsidRDefault="00581581" w:rsidP="001158ED">
            <w:pPr>
              <w:numPr>
                <w:ilvl w:val="0"/>
                <w:numId w:val="9"/>
              </w:numPr>
              <w:ind w:left="709"/>
              <w:jc w:val="both"/>
              <w:rPr>
                <w:color w:val="000000"/>
              </w:rPr>
            </w:pPr>
            <w:r w:rsidRPr="001158ED">
              <w:rPr>
                <w:color w:val="000000"/>
              </w:rPr>
              <w:t xml:space="preserve">Wykonawca zapłaci Zamawiającemu karę umowną w razie naruszenia uzgodnionych, w § 1 ust. 5 terminów dostaw, również w przypadku reklamacji dostaw w wysokości </w:t>
            </w:r>
            <w:r w:rsidRPr="001158ED">
              <w:rPr>
                <w:b/>
                <w:color w:val="000000"/>
                <w:u w:val="single"/>
              </w:rPr>
              <w:t>50,00 zł</w:t>
            </w:r>
            <w:r w:rsidRPr="001158ED">
              <w:rPr>
                <w:color w:val="000000"/>
              </w:rPr>
              <w:t xml:space="preserve"> brutto za każdy rozpoczęty dzień zwłoki, </w:t>
            </w:r>
            <w:r w:rsidRPr="001158ED">
              <w:rPr>
                <w:b/>
                <w:color w:val="000000"/>
                <w:u w:val="single"/>
              </w:rPr>
              <w:t>jednak nie więcej niż 10% wartości brutto opóźnionej/wadliwej części dostawy</w:t>
            </w:r>
            <w:r w:rsidRPr="001158ED">
              <w:rPr>
                <w:color w:val="000000"/>
              </w:rPr>
              <w:t xml:space="preserve"> oraz Wykonawca pokryje różnicę kosztu zakupu tożsamego asortymentu koniecznego do zabezpieczenia funkcjonowania Szpitala, w ilości wskazanej przez Zamawiającego za każdy dzień opóźnienia.</w:t>
            </w:r>
          </w:p>
          <w:p w:rsidR="00972263" w:rsidRPr="001158ED" w:rsidRDefault="00972263" w:rsidP="001158ED">
            <w:pPr>
              <w:spacing w:after="40"/>
              <w:ind w:left="30" w:right="-72"/>
              <w:jc w:val="both"/>
              <w:rPr>
                <w:b/>
                <w:bCs/>
              </w:rPr>
            </w:pPr>
            <w:r w:rsidRPr="001158ED">
              <w:rPr>
                <w:b/>
                <w:bCs/>
              </w:rPr>
              <w:t>Stanowisko (wyjaśnienie) Zamawiającego:</w:t>
            </w:r>
          </w:p>
          <w:p w:rsidR="00972263" w:rsidRPr="00EE6833" w:rsidRDefault="00416BBB" w:rsidP="001158ED">
            <w:pPr>
              <w:spacing w:after="120"/>
              <w:ind w:left="30" w:right="-72"/>
              <w:jc w:val="both"/>
              <w:rPr>
                <w:b/>
              </w:rPr>
            </w:pPr>
            <w:r w:rsidRPr="00EE6833">
              <w:rPr>
                <w:b/>
              </w:rPr>
              <w:t>Zamawiający nie wyraża zgody.</w:t>
            </w:r>
          </w:p>
          <w:p w:rsidR="00581581" w:rsidRPr="001158ED" w:rsidRDefault="00581581" w:rsidP="001158ED">
            <w:pPr>
              <w:jc w:val="both"/>
              <w:rPr>
                <w:color w:val="000000"/>
              </w:rPr>
            </w:pPr>
          </w:p>
          <w:p w:rsidR="00581581" w:rsidRPr="001158ED" w:rsidRDefault="00581581" w:rsidP="001158ED">
            <w:pPr>
              <w:numPr>
                <w:ilvl w:val="0"/>
                <w:numId w:val="9"/>
              </w:numPr>
              <w:jc w:val="both"/>
              <w:rPr>
                <w:color w:val="000000"/>
              </w:rPr>
            </w:pPr>
            <w:r w:rsidRPr="001158ED">
              <w:rPr>
                <w:color w:val="00000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972263" w:rsidRPr="001158ED" w:rsidRDefault="00972263" w:rsidP="001158ED">
            <w:pPr>
              <w:spacing w:after="40"/>
              <w:ind w:left="30" w:right="-72"/>
              <w:jc w:val="both"/>
              <w:rPr>
                <w:b/>
                <w:bCs/>
              </w:rPr>
            </w:pPr>
            <w:r w:rsidRPr="001158ED">
              <w:rPr>
                <w:b/>
                <w:bCs/>
              </w:rPr>
              <w:t>Stanowisko (wyjaśnienie) Zamawiającego:</w:t>
            </w:r>
          </w:p>
          <w:p w:rsidR="00972263" w:rsidRPr="00EE6833" w:rsidRDefault="00416BBB" w:rsidP="001158ED">
            <w:pPr>
              <w:spacing w:after="120"/>
              <w:ind w:left="30" w:right="-72"/>
              <w:jc w:val="both"/>
              <w:rPr>
                <w:b/>
              </w:rPr>
            </w:pPr>
            <w:r w:rsidRPr="00EE6833">
              <w:rPr>
                <w:b/>
              </w:rPr>
              <w:t>Zamawiający nie wyraża zgody.</w:t>
            </w:r>
          </w:p>
          <w:p w:rsidR="00581581" w:rsidRPr="001158ED" w:rsidRDefault="00581581" w:rsidP="001158ED">
            <w:pPr>
              <w:jc w:val="both"/>
              <w:rPr>
                <w:color w:val="000000"/>
              </w:rPr>
            </w:pPr>
          </w:p>
          <w:p w:rsidR="00581581" w:rsidRPr="001158ED" w:rsidRDefault="00581581" w:rsidP="001158ED">
            <w:pPr>
              <w:jc w:val="both"/>
              <w:rPr>
                <w:color w:val="000000"/>
              </w:rPr>
            </w:pPr>
            <w:r w:rsidRPr="001158ED">
              <w:rPr>
                <w:color w:val="000000"/>
              </w:rPr>
              <w:t>4. W celu zapewnienia równego traktowania stron umowy i umożliwienia Wykonawcy sprawdzenia zasadności reklamacji wnosimy o wprowadzenie w § 7 ust. 1 oraz 5 .projektu umowy 5 dniowego terminu na rozpatrzenie reklamacji.</w:t>
            </w:r>
          </w:p>
          <w:p w:rsidR="00741EA1" w:rsidRPr="001158ED" w:rsidRDefault="00741EA1" w:rsidP="001158ED">
            <w:pPr>
              <w:spacing w:after="40"/>
              <w:ind w:left="30" w:right="-72"/>
              <w:jc w:val="both"/>
              <w:rPr>
                <w:b/>
                <w:bCs/>
              </w:rPr>
            </w:pPr>
            <w:r w:rsidRPr="001158ED">
              <w:rPr>
                <w:b/>
                <w:bCs/>
              </w:rPr>
              <w:t>Stanowisko (wyjaśnienie) Zamawiającego:</w:t>
            </w:r>
          </w:p>
          <w:p w:rsidR="00416BBB" w:rsidRPr="00EE6833" w:rsidRDefault="00416BBB" w:rsidP="001158ED">
            <w:pPr>
              <w:spacing w:after="120"/>
              <w:ind w:left="30" w:right="-72"/>
              <w:jc w:val="both"/>
              <w:rPr>
                <w:b/>
              </w:rPr>
            </w:pPr>
            <w:r w:rsidRPr="00EE6833">
              <w:rPr>
                <w:b/>
              </w:rPr>
              <w:t xml:space="preserve">Zamawiający nie wyraża zgody na zmianę zapisu umowy. Jednak zawsze Wykonawca ma prawo sprawdzić zasadność reklamacji. </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972263" w:rsidRPr="001158ED" w:rsidRDefault="00741EA1" w:rsidP="001158ED">
            <w:pPr>
              <w:spacing w:before="60" w:after="60"/>
              <w:ind w:left="30" w:right="-72"/>
              <w:jc w:val="both"/>
              <w:rPr>
                <w:b/>
                <w:bCs/>
              </w:rPr>
            </w:pPr>
            <w:r w:rsidRPr="001158ED">
              <w:rPr>
                <w:b/>
                <w:bCs/>
              </w:rPr>
              <w:lastRenderedPageBreak/>
              <w:t>Pytanie nr 10</w:t>
            </w:r>
          </w:p>
          <w:p w:rsidR="0069589C" w:rsidRPr="001158ED" w:rsidRDefault="0069589C" w:rsidP="001158ED">
            <w:pPr>
              <w:numPr>
                <w:ilvl w:val="1"/>
                <w:numId w:val="9"/>
              </w:numPr>
              <w:tabs>
                <w:tab w:val="clear" w:pos="1080"/>
                <w:tab w:val="num" w:pos="320"/>
              </w:tabs>
              <w:spacing w:before="60" w:after="60"/>
              <w:ind w:left="320" w:right="-72" w:hanging="284"/>
              <w:jc w:val="both"/>
              <w:rPr>
                <w:b/>
                <w:bCs/>
              </w:rPr>
            </w:pPr>
            <w:r w:rsidRPr="001158ED">
              <w:t xml:space="preserve">Czy Zamawiający wymaga, aby Oferent posiadał certyfikat systemu zarządzania jakością ISO 9001:2015 dotyczącą sprzedaży wyposażenia i sprzętu medycznego, sprzedaży materiałów eksploatacyjnych i środków do sterylizacji, projektowania, rozwoju, serwisu, walidacji oraz sprzedaży oprogramowania IT i pracami projektowymi i budowlanymi? Zamawiający zyskuje pewność, że oferowane wyroby produkowane są zgodnie z obowiązującymi wymaganiami i normami. </w:t>
            </w:r>
          </w:p>
          <w:p w:rsidR="008A0DED" w:rsidRPr="001158ED" w:rsidRDefault="00972263" w:rsidP="001158ED">
            <w:pPr>
              <w:spacing w:after="40"/>
              <w:ind w:left="30" w:right="-72"/>
              <w:jc w:val="both"/>
              <w:rPr>
                <w:b/>
                <w:bCs/>
              </w:rPr>
            </w:pPr>
            <w:r w:rsidRPr="001158ED">
              <w:rPr>
                <w:b/>
                <w:bCs/>
              </w:rPr>
              <w:t>Stanowisko (wyjaśnienie) Zamawiającego:</w:t>
            </w:r>
          </w:p>
          <w:p w:rsidR="00972263" w:rsidRPr="00EE6833" w:rsidRDefault="008A0DED" w:rsidP="001158ED">
            <w:pPr>
              <w:spacing w:after="40"/>
              <w:ind w:left="30" w:right="-72"/>
              <w:jc w:val="both"/>
              <w:rPr>
                <w:b/>
                <w:bCs/>
              </w:rPr>
            </w:pPr>
            <w:r w:rsidRPr="00EE6833">
              <w:t xml:space="preserve">Zamawiający nie wymaga. </w:t>
            </w:r>
          </w:p>
          <w:p w:rsidR="0069589C" w:rsidRPr="001158ED" w:rsidRDefault="0069589C" w:rsidP="001158ED">
            <w:pPr>
              <w:autoSpaceDE w:val="0"/>
              <w:autoSpaceDN w:val="0"/>
              <w:adjustRightInd w:val="0"/>
              <w:jc w:val="both"/>
            </w:pPr>
          </w:p>
          <w:p w:rsidR="0069589C" w:rsidRPr="001158ED" w:rsidRDefault="0069589C" w:rsidP="001158ED">
            <w:pPr>
              <w:autoSpaceDE w:val="0"/>
              <w:autoSpaceDN w:val="0"/>
              <w:adjustRightInd w:val="0"/>
              <w:jc w:val="both"/>
            </w:pPr>
            <w:r w:rsidRPr="001158ED">
              <w:t xml:space="preserve"> Dotyczy pakietu nr 51 poz. 16- 17: </w:t>
            </w:r>
          </w:p>
          <w:p w:rsidR="0069589C" w:rsidRPr="001158ED" w:rsidRDefault="0069589C" w:rsidP="001158ED">
            <w:pPr>
              <w:autoSpaceDE w:val="0"/>
              <w:autoSpaceDN w:val="0"/>
              <w:adjustRightInd w:val="0"/>
              <w:jc w:val="both"/>
            </w:pPr>
            <w:r w:rsidRPr="001158ED">
              <w:t xml:space="preserve">2. Czy Zamawiający wyrazi zgodę na złożenie oferty na włókninę o gramaturze min. 55 g/m²? Pozwoli to Zamawiającemu na zwiększeniu konkurencyjności i uzyskanie korzystniejszej oferty. </w:t>
            </w:r>
          </w:p>
          <w:p w:rsidR="00741EA1" w:rsidRPr="00EE6833" w:rsidRDefault="00741EA1" w:rsidP="001158ED">
            <w:pPr>
              <w:spacing w:after="40"/>
              <w:ind w:left="30" w:right="-72"/>
              <w:jc w:val="both"/>
              <w:rPr>
                <w:b/>
                <w:bCs/>
              </w:rPr>
            </w:pPr>
            <w:r w:rsidRPr="00EE6833">
              <w:rPr>
                <w:b/>
                <w:bCs/>
              </w:rPr>
              <w:t>Stanowisko (wyjaśnienie) Zamawiającego:</w:t>
            </w:r>
          </w:p>
          <w:p w:rsidR="00741EA1" w:rsidRPr="00A46F9B" w:rsidRDefault="008A0DED" w:rsidP="001158ED">
            <w:pPr>
              <w:spacing w:after="60"/>
              <w:ind w:left="30" w:right="-72"/>
              <w:jc w:val="both"/>
              <w:rPr>
                <w:highlight w:val="darkGray"/>
              </w:rPr>
            </w:pPr>
            <w:r w:rsidRPr="00EE6833">
              <w:rPr>
                <w:b/>
              </w:rPr>
              <w:t>Zamawiający nie wyraża zgody.</w:t>
            </w:r>
          </w:p>
        </w:tc>
      </w:tr>
      <w:tr w:rsidR="00741EA1" w:rsidRPr="001158ED" w:rsidTr="00836E15">
        <w:tc>
          <w:tcPr>
            <w:tcW w:w="9356" w:type="dxa"/>
            <w:shd w:val="clear" w:color="auto" w:fill="auto"/>
          </w:tcPr>
          <w:p w:rsidR="00EE6833" w:rsidRDefault="00EE6833" w:rsidP="001158ED">
            <w:pPr>
              <w:spacing w:before="60" w:after="60"/>
              <w:ind w:left="30" w:right="-72"/>
              <w:jc w:val="both"/>
              <w:rPr>
                <w:b/>
                <w:bCs/>
              </w:rPr>
            </w:pPr>
          </w:p>
          <w:p w:rsidR="00972263" w:rsidRPr="001158ED" w:rsidRDefault="00741EA1" w:rsidP="001158ED">
            <w:pPr>
              <w:spacing w:before="60" w:after="60"/>
              <w:ind w:left="30" w:right="-72"/>
              <w:jc w:val="both"/>
            </w:pPr>
            <w:r w:rsidRPr="001158ED">
              <w:rPr>
                <w:b/>
                <w:bCs/>
              </w:rPr>
              <w:t>Pytanie nr 11</w:t>
            </w:r>
            <w:r w:rsidRPr="001158ED">
              <w:t xml:space="preserve"> </w:t>
            </w:r>
          </w:p>
          <w:p w:rsidR="00741EA1" w:rsidRPr="001158ED" w:rsidRDefault="00741EA1" w:rsidP="001158ED">
            <w:pPr>
              <w:spacing w:before="60" w:after="60"/>
              <w:ind w:left="30" w:right="-72"/>
              <w:jc w:val="both"/>
              <w:rPr>
                <w:b/>
                <w:bCs/>
              </w:rPr>
            </w:pPr>
            <w:r w:rsidRPr="001158ED">
              <w:t>Pakiecie 19 w przedmiotowym postępowaniu:</w:t>
            </w:r>
            <w:r w:rsidR="00972263" w:rsidRPr="001158ED">
              <w:t xml:space="preserve"> pytania dotyczą opisu przedmiotu zamówienia </w:t>
            </w:r>
          </w:p>
          <w:p w:rsidR="00741EA1" w:rsidRPr="001158ED" w:rsidRDefault="00741EA1" w:rsidP="001158ED">
            <w:pPr>
              <w:spacing w:after="120"/>
              <w:ind w:left="30" w:right="-72"/>
              <w:jc w:val="both"/>
            </w:pPr>
            <w:r w:rsidRPr="001158ED">
              <w:t>1.Czy Zamawiający wymaga aby paski testowe zaoferowane w Pakiecie 19 były wyrobem medycznym refundowanym? Refundacja pasków testowych oznacza nadzór na szczeblu urzędowym nad materiałami informacyjnymi dostarczanymi wraz z paskami, co zmniejsza prawdopodobieństwo publikowania materiałów wprowadzających użytkownika w błąd.</w:t>
            </w:r>
          </w:p>
          <w:p w:rsidR="00972263" w:rsidRPr="001158ED" w:rsidRDefault="00972263" w:rsidP="001158ED">
            <w:pPr>
              <w:spacing w:after="40"/>
              <w:ind w:left="30" w:right="-72"/>
              <w:jc w:val="both"/>
              <w:rPr>
                <w:b/>
                <w:bCs/>
              </w:rPr>
            </w:pPr>
            <w:r w:rsidRPr="001158ED">
              <w:rPr>
                <w:b/>
                <w:bCs/>
              </w:rPr>
              <w:t>Stanowisko (wyjaśnienie) Zamawiającego:</w:t>
            </w:r>
          </w:p>
          <w:p w:rsidR="00972263" w:rsidRPr="00EE6833" w:rsidRDefault="002B1864" w:rsidP="001158ED">
            <w:pPr>
              <w:spacing w:after="120"/>
              <w:ind w:left="30" w:right="-72"/>
              <w:jc w:val="both"/>
              <w:rPr>
                <w:b/>
              </w:rPr>
            </w:pPr>
            <w:r w:rsidRPr="00EE6833">
              <w:rPr>
                <w:b/>
              </w:rPr>
              <w:t>Zamawiający nie wymaga pasków refundowanych.</w:t>
            </w:r>
          </w:p>
          <w:p w:rsidR="00741EA1" w:rsidRPr="001158ED" w:rsidRDefault="00741EA1" w:rsidP="001158ED">
            <w:pPr>
              <w:spacing w:after="120"/>
              <w:ind w:left="30" w:right="-72"/>
              <w:jc w:val="both"/>
            </w:pPr>
            <w:r w:rsidRPr="001158ED">
              <w:lastRenderedPageBreak/>
              <w:t xml:space="preserve">2.Czy Zamawiający dopuści w Pakiecie 19 paski testowe, których instrukcje i opakowania handlowe zawierają rozbieżne informacje dotyczące dopuszczalnego zakresu temperatury przechowywania pasków testowych – tzn. temperatura przechowywania wyszczególniona w postaci międzynarodowego, zharmonizowanego symbolu w tej samej instrukcji obsługi i na zewnętrznym opakowaniu handlowym pasków jest inna od temperatury przechowywania, którą podaje tekst instrukcji? </w:t>
            </w:r>
          </w:p>
          <w:p w:rsidR="00972263" w:rsidRPr="00EE6833" w:rsidRDefault="00972263" w:rsidP="001158ED">
            <w:pPr>
              <w:spacing w:after="40"/>
              <w:ind w:left="30" w:right="-72"/>
              <w:jc w:val="both"/>
              <w:rPr>
                <w:b/>
                <w:bCs/>
              </w:rPr>
            </w:pPr>
            <w:r w:rsidRPr="00EE6833">
              <w:rPr>
                <w:b/>
                <w:bCs/>
              </w:rPr>
              <w:t>Stanowisko (wyjaśnienie) Zamawiającego:</w:t>
            </w:r>
          </w:p>
          <w:p w:rsidR="00972263" w:rsidRPr="00EE6833" w:rsidRDefault="002B1864" w:rsidP="001158ED">
            <w:pPr>
              <w:spacing w:after="120"/>
              <w:ind w:left="30" w:right="-72"/>
              <w:jc w:val="both"/>
              <w:rPr>
                <w:b/>
              </w:rPr>
            </w:pPr>
            <w:r w:rsidRPr="00EE6833">
              <w:rPr>
                <w:b/>
              </w:rPr>
              <w:t>Nie</w:t>
            </w:r>
          </w:p>
          <w:p w:rsidR="00741EA1" w:rsidRPr="001158ED" w:rsidRDefault="00741EA1" w:rsidP="001158ED">
            <w:pPr>
              <w:spacing w:after="120"/>
              <w:ind w:left="30" w:right="-72"/>
              <w:jc w:val="both"/>
            </w:pPr>
            <w:r w:rsidRPr="001158ED">
              <w:t>3.Czy Zamawiający wymaga aby oferentem w Pakiecie 19 w przedmiotowym postępowaniu była hurtownia farmaceutyczna, co zapewni dostawy i transport pasków testowych do siedziby Zamawiającego w warunkach kontrolowanej temperatury i wilgotności?</w:t>
            </w:r>
          </w:p>
          <w:p w:rsidR="00972263" w:rsidRPr="001158ED" w:rsidRDefault="00972263" w:rsidP="001158ED">
            <w:pPr>
              <w:spacing w:after="40"/>
              <w:ind w:left="30" w:right="-72"/>
              <w:jc w:val="both"/>
              <w:rPr>
                <w:b/>
                <w:bCs/>
              </w:rPr>
            </w:pPr>
            <w:r w:rsidRPr="001158ED">
              <w:rPr>
                <w:b/>
                <w:bCs/>
              </w:rPr>
              <w:t>Stanowisko (wyjaśnienie) Zamawiającego:</w:t>
            </w:r>
          </w:p>
          <w:p w:rsidR="00972263" w:rsidRPr="00EE6833" w:rsidRDefault="002B1864" w:rsidP="001158ED">
            <w:pPr>
              <w:spacing w:after="120"/>
              <w:ind w:left="30" w:right="-72"/>
              <w:jc w:val="both"/>
              <w:rPr>
                <w:b/>
              </w:rPr>
            </w:pPr>
            <w:r w:rsidRPr="00EE6833">
              <w:rPr>
                <w:b/>
              </w:rPr>
              <w:t xml:space="preserve">Zamawiający </w:t>
            </w:r>
            <w:r w:rsidR="00EE6833" w:rsidRPr="00EE6833">
              <w:rPr>
                <w:b/>
              </w:rPr>
              <w:t xml:space="preserve"> dopuszcza i jednocześnie wskazuje iż to na dostawcy spoczywa obowiązek dostarczenia wyrobów medycznych zgodnie z obowiązującymi przepisami. </w:t>
            </w:r>
          </w:p>
          <w:p w:rsidR="00741EA1" w:rsidRPr="001158ED" w:rsidRDefault="00741EA1" w:rsidP="001158ED">
            <w:pPr>
              <w:spacing w:after="120"/>
              <w:ind w:left="30" w:right="-72"/>
              <w:jc w:val="both"/>
            </w:pPr>
            <w:r w:rsidRPr="001158ED">
              <w:t xml:space="preserve">4.Czy Zamawiający wymaga aby zaoferowane w Pakiecie 19 paski testowe były przeznaczone do pracy z </w:t>
            </w:r>
            <w:proofErr w:type="spellStart"/>
            <w:r w:rsidRPr="001158ED">
              <w:t>glukometrami</w:t>
            </w:r>
            <w:proofErr w:type="spellEnd"/>
            <w:r w:rsidRPr="001158ED">
              <w:t xml:space="preserve"> posiadającymi możliwość wykonywania pomiarów stężenia glukozy i ciał ketonowych we krwi?</w:t>
            </w:r>
          </w:p>
          <w:p w:rsidR="00741EA1" w:rsidRPr="001158ED" w:rsidRDefault="00741EA1" w:rsidP="001158ED">
            <w:pPr>
              <w:spacing w:after="40"/>
              <w:ind w:left="30" w:right="-72"/>
              <w:jc w:val="both"/>
              <w:rPr>
                <w:b/>
                <w:bCs/>
              </w:rPr>
            </w:pPr>
            <w:r w:rsidRPr="001158ED">
              <w:rPr>
                <w:b/>
                <w:bCs/>
              </w:rPr>
              <w:t>Stanowisko (wyjaśnienie) Zamawiającego:</w:t>
            </w:r>
          </w:p>
          <w:p w:rsidR="00741EA1" w:rsidRPr="001158ED" w:rsidRDefault="002B1864" w:rsidP="001158ED">
            <w:pPr>
              <w:spacing w:after="60"/>
              <w:ind w:left="30" w:right="-72"/>
              <w:jc w:val="both"/>
            </w:pPr>
            <w:r w:rsidRPr="00D140DB">
              <w:rPr>
                <w:b/>
              </w:rPr>
              <w:t>Zamawiający nie wymaga</w:t>
            </w:r>
            <w:r w:rsidRPr="001158ED">
              <w:t>.</w:t>
            </w:r>
          </w:p>
          <w:p w:rsidR="002B1864" w:rsidRPr="00A46F9B" w:rsidRDefault="002B1864" w:rsidP="001158ED">
            <w:pPr>
              <w:spacing w:after="60"/>
              <w:ind w:left="30" w:right="-72"/>
              <w:jc w:val="both"/>
              <w:rPr>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lastRenderedPageBreak/>
              <w:t>Pytanie nr 12</w:t>
            </w:r>
          </w:p>
          <w:p w:rsidR="00741EA1" w:rsidRPr="001158ED" w:rsidRDefault="00741EA1" w:rsidP="001158ED">
            <w:pPr>
              <w:spacing w:after="120"/>
              <w:ind w:left="30" w:right="-72"/>
              <w:jc w:val="both"/>
            </w:pPr>
            <w:r w:rsidRPr="001158ED">
              <w:t>Pytanie nr 1 – pakiet nr 53 poz. 1</w:t>
            </w:r>
          </w:p>
          <w:p w:rsidR="00741EA1" w:rsidRPr="001158ED" w:rsidRDefault="00741EA1" w:rsidP="001158ED">
            <w:pPr>
              <w:spacing w:after="120"/>
              <w:ind w:left="30" w:right="-72"/>
              <w:jc w:val="both"/>
            </w:pPr>
            <w:r w:rsidRPr="001158ED">
              <w:t>Czy Zamawiający wymaga ubrania chirurgicznego wykonanego z nieprześwitującej włókniny SMS o gramaturze min. 35g/m2?</w:t>
            </w:r>
          </w:p>
          <w:p w:rsidR="00972263" w:rsidRPr="001158ED" w:rsidRDefault="00972263" w:rsidP="001158ED">
            <w:pPr>
              <w:spacing w:after="40"/>
              <w:ind w:left="30" w:right="-72"/>
              <w:jc w:val="both"/>
              <w:rPr>
                <w:b/>
                <w:bCs/>
              </w:rPr>
            </w:pPr>
            <w:r w:rsidRPr="001158ED">
              <w:rPr>
                <w:b/>
                <w:bCs/>
              </w:rPr>
              <w:t>Stanowisko (wyjaśnienie) Zamawiającego:</w:t>
            </w:r>
          </w:p>
          <w:p w:rsidR="00B376BC" w:rsidRPr="001158ED" w:rsidRDefault="00B376BC" w:rsidP="001158ED">
            <w:pPr>
              <w:spacing w:after="40"/>
              <w:ind w:left="30" w:right="-72"/>
              <w:jc w:val="both"/>
              <w:rPr>
                <w:b/>
                <w:bCs/>
              </w:rPr>
            </w:pPr>
            <w:r w:rsidRPr="001158ED">
              <w:rPr>
                <w:b/>
                <w:bCs/>
              </w:rPr>
              <w:t>Tak</w:t>
            </w:r>
          </w:p>
          <w:p w:rsidR="00972263" w:rsidRPr="001158ED" w:rsidRDefault="00972263" w:rsidP="001158ED">
            <w:pPr>
              <w:spacing w:after="120"/>
              <w:ind w:left="30" w:right="-72"/>
              <w:jc w:val="both"/>
            </w:pPr>
          </w:p>
          <w:p w:rsidR="00741EA1" w:rsidRPr="001158ED" w:rsidRDefault="00741EA1" w:rsidP="001158ED">
            <w:pPr>
              <w:spacing w:after="120"/>
              <w:ind w:left="30" w:right="-72"/>
              <w:jc w:val="both"/>
            </w:pPr>
            <w:r w:rsidRPr="001158ED">
              <w:t>Pytanie nr 2 – pakiet nr 53 poz. 1</w:t>
            </w:r>
          </w:p>
          <w:p w:rsidR="00741EA1" w:rsidRPr="001158ED" w:rsidRDefault="00741EA1" w:rsidP="001158ED">
            <w:pPr>
              <w:spacing w:after="120"/>
              <w:ind w:left="30" w:right="-72"/>
              <w:jc w:val="both"/>
            </w:pPr>
            <w:r w:rsidRPr="001158ED">
              <w:t>Czy Zamawiający wymaga aby bluza w ubraniu chirurgicznym posiadała co najmniej 3 kieszenie?</w:t>
            </w:r>
          </w:p>
          <w:p w:rsidR="00972263" w:rsidRPr="001158ED" w:rsidRDefault="00972263" w:rsidP="001158ED">
            <w:pPr>
              <w:spacing w:after="40"/>
              <w:ind w:left="30" w:right="-72"/>
              <w:jc w:val="both"/>
              <w:rPr>
                <w:b/>
                <w:bCs/>
              </w:rPr>
            </w:pPr>
            <w:r w:rsidRPr="001158ED">
              <w:rPr>
                <w:b/>
                <w:bCs/>
              </w:rPr>
              <w:t>Stanowisko (wyjaśnienie) Zamawiającego:</w:t>
            </w:r>
          </w:p>
          <w:p w:rsidR="00972263" w:rsidRPr="00D140DB" w:rsidRDefault="00B376BC" w:rsidP="001158ED">
            <w:pPr>
              <w:spacing w:after="120"/>
              <w:ind w:left="30" w:right="-72"/>
              <w:jc w:val="both"/>
            </w:pPr>
            <w:r w:rsidRPr="00D140DB">
              <w:t>Zamawiający dopuszcza , minimum 2 kieszenie.</w:t>
            </w:r>
          </w:p>
          <w:p w:rsidR="00741EA1" w:rsidRPr="001158ED" w:rsidRDefault="00741EA1" w:rsidP="001158ED">
            <w:pPr>
              <w:spacing w:after="120"/>
              <w:ind w:left="30" w:right="-72"/>
              <w:jc w:val="both"/>
            </w:pPr>
            <w:r w:rsidRPr="001158ED">
              <w:t>Pytanie nr 3 – pakiet nr 53 poz. 1</w:t>
            </w:r>
          </w:p>
          <w:p w:rsidR="00741EA1" w:rsidRPr="001158ED" w:rsidRDefault="00741EA1" w:rsidP="001158ED">
            <w:pPr>
              <w:spacing w:after="120"/>
              <w:ind w:left="30" w:right="-72"/>
              <w:jc w:val="both"/>
            </w:pPr>
            <w:r w:rsidRPr="001158ED">
              <w:t>Czy Zamawiający wymaga aby spodnie w ubraniu chirurgicznym posiadały co najmniej 1 kieszeń w tylnej części?</w:t>
            </w:r>
          </w:p>
          <w:p w:rsidR="00972263" w:rsidRPr="001158ED" w:rsidRDefault="00972263" w:rsidP="001158ED">
            <w:pPr>
              <w:spacing w:after="40"/>
              <w:ind w:left="30" w:right="-72"/>
              <w:jc w:val="both"/>
              <w:rPr>
                <w:b/>
                <w:bCs/>
              </w:rPr>
            </w:pPr>
            <w:r w:rsidRPr="001158ED">
              <w:rPr>
                <w:b/>
                <w:bCs/>
              </w:rPr>
              <w:t>Stanowisko (wyjaśnienie) Zamawiającego:</w:t>
            </w:r>
          </w:p>
          <w:p w:rsidR="00972263" w:rsidRPr="00D140DB" w:rsidRDefault="00B376BC" w:rsidP="001158ED">
            <w:pPr>
              <w:spacing w:after="120"/>
              <w:ind w:left="30" w:right="-72"/>
              <w:jc w:val="both"/>
              <w:rPr>
                <w:b/>
              </w:rPr>
            </w:pPr>
            <w:r w:rsidRPr="00D140DB">
              <w:rPr>
                <w:b/>
              </w:rPr>
              <w:t xml:space="preserve">Zamawiający dopuszcza ale nie wymaga. </w:t>
            </w:r>
          </w:p>
          <w:p w:rsidR="00741EA1" w:rsidRPr="001158ED" w:rsidRDefault="00741EA1" w:rsidP="001158ED">
            <w:pPr>
              <w:spacing w:after="120"/>
              <w:ind w:left="30" w:right="-72"/>
              <w:jc w:val="both"/>
            </w:pPr>
            <w:r w:rsidRPr="001158ED">
              <w:t>Pytanie nr 4 – pakiet nr 53 poz. 2</w:t>
            </w:r>
          </w:p>
          <w:p w:rsidR="00741EA1" w:rsidRPr="001158ED" w:rsidRDefault="00741EA1" w:rsidP="001158ED">
            <w:pPr>
              <w:spacing w:after="120"/>
              <w:ind w:left="30" w:right="-72"/>
              <w:jc w:val="both"/>
            </w:pPr>
            <w:r w:rsidRPr="001158ED">
              <w:t xml:space="preserve">Czy Zamawiający wymaga fartucha barierowego dostępnego w pełnej </w:t>
            </w:r>
            <w:proofErr w:type="spellStart"/>
            <w:r w:rsidRPr="001158ED">
              <w:t>rozmiarówce</w:t>
            </w:r>
            <w:proofErr w:type="spellEnd"/>
            <w:r w:rsidRPr="001158ED">
              <w:t xml:space="preserve"> tj. od S do XXXL (do swobodnego wyboru przez Zamawiającego)? Pozostałe wymagania zgodne z SWZ.</w:t>
            </w:r>
          </w:p>
          <w:p w:rsidR="00972263" w:rsidRPr="001158ED" w:rsidRDefault="00972263" w:rsidP="001158ED">
            <w:pPr>
              <w:spacing w:after="40"/>
              <w:ind w:left="30" w:right="-72"/>
              <w:jc w:val="both"/>
              <w:rPr>
                <w:b/>
                <w:bCs/>
              </w:rPr>
            </w:pPr>
            <w:r w:rsidRPr="001158ED">
              <w:rPr>
                <w:b/>
                <w:bCs/>
              </w:rPr>
              <w:t>Stanowisko (wyjaśnienie) Zamawiającego:</w:t>
            </w:r>
          </w:p>
          <w:p w:rsidR="00972263" w:rsidRPr="00D140DB" w:rsidRDefault="00B376BC" w:rsidP="001158ED">
            <w:pPr>
              <w:spacing w:after="120"/>
              <w:ind w:left="30" w:right="-72"/>
              <w:jc w:val="both"/>
              <w:rPr>
                <w:b/>
              </w:rPr>
            </w:pPr>
            <w:r w:rsidRPr="00D140DB">
              <w:rPr>
                <w:b/>
              </w:rPr>
              <w:t>Tak</w:t>
            </w:r>
          </w:p>
          <w:p w:rsidR="00741EA1" w:rsidRPr="001158ED" w:rsidRDefault="00741EA1" w:rsidP="001158ED">
            <w:pPr>
              <w:spacing w:after="120"/>
              <w:ind w:left="30" w:right="-72"/>
              <w:jc w:val="both"/>
            </w:pPr>
            <w:r w:rsidRPr="001158ED">
              <w:t>Pytanie nr 5 – pakiet nr 53 poz. 1</w:t>
            </w:r>
          </w:p>
          <w:p w:rsidR="00741EA1" w:rsidRPr="001158ED" w:rsidRDefault="00741EA1" w:rsidP="001158ED">
            <w:pPr>
              <w:spacing w:after="120"/>
              <w:ind w:left="30" w:right="-72"/>
              <w:jc w:val="both"/>
            </w:pPr>
            <w:r w:rsidRPr="001158ED">
              <w:t>Czy Zamawiający wymaga aby maska chirurgiczna spełniała wymagani normy EN 14683 typ II?</w:t>
            </w:r>
          </w:p>
          <w:p w:rsidR="00972263" w:rsidRPr="001158ED" w:rsidRDefault="00972263" w:rsidP="001158ED">
            <w:pPr>
              <w:spacing w:after="40"/>
              <w:ind w:left="30" w:right="-72"/>
              <w:jc w:val="both"/>
              <w:rPr>
                <w:b/>
                <w:bCs/>
              </w:rPr>
            </w:pPr>
            <w:r w:rsidRPr="001158ED">
              <w:rPr>
                <w:b/>
                <w:bCs/>
              </w:rPr>
              <w:t>Stanowisko (wyjaśnienie) Zamawiającego:</w:t>
            </w:r>
          </w:p>
          <w:p w:rsidR="00B376BC" w:rsidRPr="001158ED" w:rsidRDefault="00B376BC" w:rsidP="001158ED">
            <w:pPr>
              <w:spacing w:after="40"/>
              <w:ind w:left="30" w:right="-72"/>
              <w:jc w:val="both"/>
              <w:rPr>
                <w:b/>
                <w:bCs/>
              </w:rPr>
            </w:pPr>
            <w:r w:rsidRPr="001158ED">
              <w:rPr>
                <w:b/>
                <w:bCs/>
              </w:rPr>
              <w:t>Tak</w:t>
            </w:r>
          </w:p>
          <w:p w:rsidR="00972263" w:rsidRPr="001158ED" w:rsidRDefault="00972263" w:rsidP="001158ED">
            <w:pPr>
              <w:spacing w:after="120"/>
              <w:ind w:left="30" w:right="-72"/>
              <w:jc w:val="both"/>
            </w:pPr>
          </w:p>
          <w:p w:rsidR="00741EA1" w:rsidRPr="001158ED" w:rsidRDefault="00741EA1" w:rsidP="001158ED">
            <w:pPr>
              <w:spacing w:after="120"/>
              <w:ind w:left="30" w:right="-72"/>
              <w:jc w:val="both"/>
            </w:pPr>
            <w:r w:rsidRPr="001158ED">
              <w:t>Pytanie nr 6 – pakiet nr 53 poz. 6-9</w:t>
            </w:r>
          </w:p>
          <w:p w:rsidR="00741EA1" w:rsidRPr="001158ED" w:rsidRDefault="00741EA1" w:rsidP="001158ED">
            <w:pPr>
              <w:spacing w:after="120"/>
              <w:ind w:left="30" w:right="-72"/>
              <w:jc w:val="both"/>
            </w:pPr>
            <w:r w:rsidRPr="001158ED">
              <w:t>Jakiej minimalnej gramatury wyrobów w poz. 6-9 Zamawiający wymaga?</w:t>
            </w:r>
          </w:p>
          <w:p w:rsidR="00972263" w:rsidRPr="001158ED" w:rsidRDefault="00972263" w:rsidP="001158ED">
            <w:pPr>
              <w:spacing w:after="40"/>
              <w:ind w:left="30" w:right="-72"/>
              <w:jc w:val="both"/>
              <w:rPr>
                <w:b/>
                <w:bCs/>
              </w:rPr>
            </w:pPr>
            <w:r w:rsidRPr="001158ED">
              <w:rPr>
                <w:b/>
                <w:bCs/>
              </w:rPr>
              <w:lastRenderedPageBreak/>
              <w:t>Stanowisko (wyjaśnienie) Zamawiającego:</w:t>
            </w:r>
          </w:p>
          <w:p w:rsidR="00972263" w:rsidRPr="00D140DB" w:rsidRDefault="00B376BC" w:rsidP="001158ED">
            <w:pPr>
              <w:spacing w:after="120"/>
              <w:ind w:left="30" w:right="-72"/>
              <w:jc w:val="both"/>
              <w:rPr>
                <w:b/>
              </w:rPr>
            </w:pPr>
            <w:r w:rsidRPr="00D140DB">
              <w:rPr>
                <w:b/>
              </w:rPr>
              <w:t>Minimum 30g/m2</w:t>
            </w:r>
          </w:p>
          <w:p w:rsidR="00D140DB" w:rsidRDefault="00D140DB" w:rsidP="001158ED">
            <w:pPr>
              <w:spacing w:after="120"/>
              <w:ind w:left="30" w:right="-72"/>
              <w:jc w:val="both"/>
            </w:pPr>
          </w:p>
          <w:p w:rsidR="00741EA1" w:rsidRPr="001158ED" w:rsidRDefault="00741EA1" w:rsidP="001158ED">
            <w:pPr>
              <w:spacing w:after="120"/>
              <w:ind w:left="30" w:right="-72"/>
              <w:jc w:val="both"/>
            </w:pPr>
            <w:r w:rsidRPr="001158ED">
              <w:t>Pytanie nr 7 – pakiet nr 53 poz. 11</w:t>
            </w:r>
          </w:p>
          <w:p w:rsidR="00741EA1" w:rsidRPr="001158ED" w:rsidRDefault="00741EA1" w:rsidP="001158ED">
            <w:pPr>
              <w:spacing w:after="120"/>
              <w:ind w:left="30" w:right="-72"/>
              <w:jc w:val="both"/>
            </w:pPr>
            <w:r w:rsidRPr="001158ED">
              <w:t>Czy Zamawiający wymaga aby fartuch foliowy przedni miał rozmiar co najmniej 70 x 120 cm?</w:t>
            </w:r>
          </w:p>
          <w:p w:rsidR="00972263" w:rsidRPr="001158ED" w:rsidRDefault="00972263" w:rsidP="001158ED">
            <w:pPr>
              <w:spacing w:after="40"/>
              <w:ind w:left="30" w:right="-72"/>
              <w:jc w:val="both"/>
              <w:rPr>
                <w:b/>
                <w:bCs/>
              </w:rPr>
            </w:pPr>
            <w:r w:rsidRPr="001158ED">
              <w:rPr>
                <w:b/>
                <w:bCs/>
              </w:rPr>
              <w:t>Stanowisko (wyjaśnienie) Zamawiającego:</w:t>
            </w:r>
          </w:p>
          <w:p w:rsidR="00B376BC" w:rsidRPr="001158ED" w:rsidRDefault="00B376BC" w:rsidP="001158ED">
            <w:pPr>
              <w:spacing w:after="40"/>
              <w:ind w:left="30" w:right="-72"/>
              <w:jc w:val="both"/>
              <w:rPr>
                <w:b/>
                <w:bCs/>
              </w:rPr>
            </w:pPr>
            <w:r w:rsidRPr="001158ED">
              <w:rPr>
                <w:b/>
                <w:bCs/>
              </w:rPr>
              <w:t>Tak</w:t>
            </w:r>
          </w:p>
          <w:p w:rsidR="00972263" w:rsidRPr="001158ED" w:rsidRDefault="00972263" w:rsidP="001158ED">
            <w:pPr>
              <w:spacing w:after="120"/>
              <w:ind w:left="30" w:right="-72"/>
              <w:jc w:val="both"/>
            </w:pPr>
          </w:p>
          <w:p w:rsidR="00741EA1" w:rsidRPr="001158ED" w:rsidRDefault="00741EA1" w:rsidP="001158ED">
            <w:pPr>
              <w:spacing w:after="120"/>
              <w:ind w:left="30" w:right="-72"/>
              <w:jc w:val="both"/>
            </w:pPr>
            <w:r w:rsidRPr="001158ED">
              <w:t>Pytanie nr 8 – pakiet nr 53 poz. 11</w:t>
            </w:r>
          </w:p>
          <w:p w:rsidR="00741EA1" w:rsidRPr="001158ED" w:rsidRDefault="00741EA1" w:rsidP="001158ED">
            <w:pPr>
              <w:spacing w:after="120"/>
              <w:ind w:left="30" w:right="-72"/>
              <w:jc w:val="both"/>
            </w:pPr>
            <w:r w:rsidRPr="001158ED">
              <w:t>Czy Zamawiający wymaga aby fartuch foliowy przedni miał grubości co najmniej 0,02 mm?</w:t>
            </w:r>
          </w:p>
          <w:p w:rsidR="00972263" w:rsidRPr="001158ED" w:rsidRDefault="00972263" w:rsidP="001158ED">
            <w:pPr>
              <w:spacing w:after="40"/>
              <w:ind w:left="30" w:right="-72"/>
              <w:jc w:val="both"/>
              <w:rPr>
                <w:b/>
                <w:bCs/>
              </w:rPr>
            </w:pPr>
            <w:r w:rsidRPr="001158ED">
              <w:rPr>
                <w:b/>
                <w:bCs/>
              </w:rPr>
              <w:t>Stanowisko (wyjaśnienie) Zamawiającego:</w:t>
            </w:r>
          </w:p>
          <w:p w:rsidR="00B376BC" w:rsidRPr="001158ED" w:rsidRDefault="00B376BC" w:rsidP="001158ED">
            <w:pPr>
              <w:spacing w:after="40"/>
              <w:ind w:left="30" w:right="-72"/>
              <w:jc w:val="both"/>
              <w:rPr>
                <w:b/>
                <w:bCs/>
              </w:rPr>
            </w:pPr>
            <w:r w:rsidRPr="001158ED">
              <w:rPr>
                <w:b/>
                <w:bCs/>
              </w:rPr>
              <w:t>Tak</w:t>
            </w:r>
          </w:p>
          <w:p w:rsidR="00972263" w:rsidRPr="001158ED" w:rsidRDefault="00972263" w:rsidP="001158ED">
            <w:pPr>
              <w:spacing w:after="120"/>
              <w:ind w:left="30" w:right="-72"/>
              <w:jc w:val="both"/>
            </w:pPr>
          </w:p>
          <w:p w:rsidR="00741EA1" w:rsidRPr="001158ED" w:rsidRDefault="00741EA1" w:rsidP="001158ED">
            <w:pPr>
              <w:spacing w:after="120"/>
              <w:ind w:left="30" w:right="-72"/>
              <w:jc w:val="both"/>
            </w:pPr>
            <w:r w:rsidRPr="001158ED">
              <w:t>Pytanie nr 9 – pakiet nr 53 poz. 12</w:t>
            </w:r>
          </w:p>
          <w:p w:rsidR="00741EA1" w:rsidRPr="001158ED" w:rsidRDefault="00741EA1" w:rsidP="001158ED">
            <w:pPr>
              <w:spacing w:after="120"/>
              <w:ind w:left="30" w:right="-72"/>
              <w:jc w:val="both"/>
            </w:pPr>
            <w:r w:rsidRPr="001158ED">
              <w:t>Czy Zamawiający wymaga aby fartuch foliowy przedni miał grubości co najmniej 0,05 mm?</w:t>
            </w:r>
          </w:p>
          <w:p w:rsidR="00972263" w:rsidRPr="001158ED" w:rsidRDefault="00972263" w:rsidP="001158ED">
            <w:pPr>
              <w:spacing w:after="40"/>
              <w:ind w:left="30" w:right="-72"/>
              <w:jc w:val="both"/>
              <w:rPr>
                <w:b/>
                <w:bCs/>
              </w:rPr>
            </w:pPr>
            <w:r w:rsidRPr="001158ED">
              <w:rPr>
                <w:b/>
                <w:bCs/>
              </w:rPr>
              <w:t>Stanowisko (wyjaśnienie) Zamawiającego:</w:t>
            </w:r>
          </w:p>
          <w:p w:rsidR="00B376BC" w:rsidRPr="001158ED" w:rsidRDefault="00B376BC" w:rsidP="001158ED">
            <w:pPr>
              <w:spacing w:after="40"/>
              <w:ind w:left="30" w:right="-72"/>
              <w:jc w:val="both"/>
              <w:rPr>
                <w:b/>
                <w:bCs/>
              </w:rPr>
            </w:pPr>
            <w:r w:rsidRPr="001158ED">
              <w:rPr>
                <w:b/>
                <w:bCs/>
              </w:rPr>
              <w:t>Tak</w:t>
            </w:r>
          </w:p>
          <w:p w:rsidR="00972263" w:rsidRPr="001158ED" w:rsidRDefault="00972263" w:rsidP="001158ED">
            <w:pPr>
              <w:spacing w:after="120"/>
              <w:ind w:left="30" w:right="-72"/>
              <w:jc w:val="both"/>
            </w:pPr>
          </w:p>
          <w:p w:rsidR="00741EA1" w:rsidRPr="001158ED" w:rsidRDefault="00741EA1" w:rsidP="001158ED">
            <w:pPr>
              <w:spacing w:after="120"/>
              <w:ind w:left="30" w:right="-72"/>
              <w:jc w:val="both"/>
            </w:pPr>
            <w:r w:rsidRPr="001158ED">
              <w:t>Pytanie nr 10 – pakiet nr 53 poz. 14</w:t>
            </w:r>
          </w:p>
          <w:p w:rsidR="00741EA1" w:rsidRPr="001158ED" w:rsidRDefault="00741EA1" w:rsidP="001158ED">
            <w:pPr>
              <w:spacing w:after="120"/>
              <w:ind w:left="30" w:right="-72"/>
              <w:jc w:val="both"/>
            </w:pPr>
            <w:r w:rsidRPr="001158ED">
              <w:t>Czy Zamawiający wymaga worków na zwłoki z taśmą oraz worków na zwłoki z zamkiem do swobodnego wyboru Zamawiającego w trakcie składania zamówień?</w:t>
            </w:r>
          </w:p>
          <w:p w:rsidR="00741EA1" w:rsidRPr="001158ED" w:rsidRDefault="00741EA1" w:rsidP="001158ED">
            <w:pPr>
              <w:spacing w:after="40"/>
              <w:ind w:left="30" w:right="-72"/>
              <w:jc w:val="both"/>
              <w:rPr>
                <w:b/>
                <w:bCs/>
              </w:rPr>
            </w:pPr>
            <w:r w:rsidRPr="001158ED">
              <w:rPr>
                <w:b/>
                <w:bCs/>
              </w:rPr>
              <w:t>Stanowisko (wyjaśnienie) Zamawiającego:</w:t>
            </w:r>
          </w:p>
          <w:p w:rsidR="00741EA1" w:rsidRPr="00A46F9B" w:rsidRDefault="00B376BC" w:rsidP="001158ED">
            <w:pPr>
              <w:spacing w:after="60"/>
              <w:ind w:left="30" w:right="-72"/>
              <w:jc w:val="both"/>
              <w:rPr>
                <w:b/>
                <w:highlight w:val="darkGray"/>
              </w:rPr>
            </w:pPr>
            <w:r w:rsidRPr="00D140DB">
              <w:rPr>
                <w:b/>
              </w:rPr>
              <w:t>Tak</w:t>
            </w:r>
          </w:p>
        </w:tc>
      </w:tr>
      <w:tr w:rsidR="00741EA1" w:rsidRPr="001158ED" w:rsidTr="00836E15">
        <w:tc>
          <w:tcPr>
            <w:tcW w:w="9356" w:type="dxa"/>
            <w:shd w:val="clear" w:color="auto" w:fill="auto"/>
          </w:tcPr>
          <w:p w:rsidR="00D140DB" w:rsidRDefault="00D140DB"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13</w:t>
            </w:r>
          </w:p>
          <w:p w:rsidR="00CC30E3" w:rsidRPr="001158ED" w:rsidRDefault="00CC30E3" w:rsidP="001158ED">
            <w:pPr>
              <w:jc w:val="both"/>
              <w:rPr>
                <w:b/>
              </w:rPr>
            </w:pPr>
            <w:r w:rsidRPr="001158ED">
              <w:rPr>
                <w:b/>
              </w:rPr>
              <w:t>Pytanie do pakietu nr 36 (okularki do fototerapii):</w:t>
            </w:r>
          </w:p>
          <w:p w:rsidR="00CC30E3" w:rsidRPr="001158ED" w:rsidRDefault="00CC30E3" w:rsidP="001158ED">
            <w:pPr>
              <w:jc w:val="both"/>
            </w:pPr>
            <w:r w:rsidRPr="001158ED">
              <w:t xml:space="preserve">Czy w celu zachowania maksymalnej ochrony Zamawiający wymaga okularki do fototerapii noworodków, renomowanej amerykańskiej firmy jednorazowego użytku, czyste mikrobiologicznie, pakowane indywidualnie. Wykonane z delikatnego materiału typu </w:t>
            </w:r>
            <w:proofErr w:type="spellStart"/>
            <w:r w:rsidRPr="001158ED">
              <w:t>Velcro</w:t>
            </w:r>
            <w:proofErr w:type="spellEnd"/>
            <w:r w:rsidRPr="001158ED">
              <w:t xml:space="preserve">, przepuszczającego promienie lecznicze jednak z dodatkową ochroną oczu na poziomie 99,9%potwerdzone niezależnymi badaniami, zapinane na rzep na potylicy, z dodatkowymi uchwytami na przodzie ułatwiającymi dopasowanie, w kształcie litery Y, co powoduje , ze dopasowują się do główki dziecka oraz zabezpiecza to przed zsuwaniem się okularów, dokładnie obejmujące główkę,  Wykonane z jednego kawałka materiału. </w:t>
            </w:r>
          </w:p>
          <w:p w:rsidR="00CC30E3" w:rsidRPr="001158ED" w:rsidRDefault="00CC30E3" w:rsidP="001158ED">
            <w:pPr>
              <w:jc w:val="both"/>
            </w:pPr>
            <w:r w:rsidRPr="001158ED">
              <w:t>dostępne w trzech rozmiarach – Noworodki, rozmiar 30 – 38 cm, szerokość 56 mm, identyfikator rozmiaru  - kolor turkusowy, Wcześniaki 24 – 33 cm, szerokość opaski 46 mm, identyfikator rozmiaru  - kolor zielony, Mikro - 20-28 cm, szerokość opaski 46mm, identyfikator rozmiaru - kolor granatowy. Oznaczenia rozmiarów (naklejki identyfikacyjne) na indywidualnym opakowaniu (nie na okularkach) – jako dodatkowa prewencja incydentów medycznych ?</w:t>
            </w:r>
          </w:p>
          <w:p w:rsidR="00741EA1" w:rsidRPr="001158ED" w:rsidRDefault="00741EA1" w:rsidP="001158ED">
            <w:pPr>
              <w:spacing w:after="40"/>
              <w:ind w:left="30" w:right="-72"/>
              <w:jc w:val="both"/>
              <w:rPr>
                <w:b/>
                <w:bCs/>
              </w:rPr>
            </w:pPr>
            <w:r w:rsidRPr="001158ED">
              <w:rPr>
                <w:b/>
                <w:bCs/>
              </w:rPr>
              <w:t>Stanowisko (wyjaśnienie) Zamawiającego:</w:t>
            </w:r>
          </w:p>
          <w:p w:rsidR="00741EA1" w:rsidRDefault="002B1864" w:rsidP="001158ED">
            <w:pPr>
              <w:spacing w:after="60"/>
              <w:ind w:left="30" w:right="-72"/>
              <w:jc w:val="both"/>
              <w:rPr>
                <w:b/>
              </w:rPr>
            </w:pPr>
            <w:r w:rsidRPr="00D140DB">
              <w:rPr>
                <w:b/>
              </w:rPr>
              <w:t>Zamawiający  wymaga.</w:t>
            </w:r>
          </w:p>
          <w:p w:rsidR="00D140DB" w:rsidRPr="00A46F9B" w:rsidRDefault="00D140DB" w:rsidP="001158ED">
            <w:pPr>
              <w:spacing w:after="60"/>
              <w:ind w:left="30" w:right="-72"/>
              <w:jc w:val="both"/>
              <w:rPr>
                <w:b/>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t>Pytanie nr 14</w:t>
            </w:r>
          </w:p>
          <w:p w:rsidR="00E762A7" w:rsidRPr="001158ED" w:rsidRDefault="00E762A7" w:rsidP="001158ED">
            <w:pPr>
              <w:jc w:val="both"/>
              <w:rPr>
                <w:b/>
              </w:rPr>
            </w:pPr>
            <w:r w:rsidRPr="001158ED">
              <w:rPr>
                <w:b/>
              </w:rPr>
              <w:t>Pytanie do pakietu nr 36 (okularki do fototerapii):</w:t>
            </w:r>
          </w:p>
          <w:p w:rsidR="00E762A7" w:rsidRPr="001158ED" w:rsidRDefault="00E762A7" w:rsidP="001158ED">
            <w:pPr>
              <w:jc w:val="both"/>
            </w:pPr>
            <w:r w:rsidRPr="001158ED">
              <w:t xml:space="preserve">Czy w celu zachowania maksymalnej ochrony Zamawiający wymaga okularki do fototerapii noworodków, renomowanej amerykańskiej firmy jednorazowego użytku, czyste mikrobiologicznie, pakowane indywidualnie. Wykonane z delikatnego materiału typu </w:t>
            </w:r>
            <w:proofErr w:type="spellStart"/>
            <w:r w:rsidRPr="001158ED">
              <w:t>Velcro</w:t>
            </w:r>
            <w:proofErr w:type="spellEnd"/>
            <w:r w:rsidRPr="001158ED">
              <w:t xml:space="preserve">, przepuszczającego promienie lecznicze jednak z dodatkową ochroną oczu na poziomie 99,9%potwerdzone niezależnymi badaniami, zapinane na rzep na potylicy, z dodatkowymi uchwytami na przodzie ułatwiającymi dopasowanie, w kształcie litery Y, co powoduje , ze dopasowują się do główki dziecka oraz zabezpiecza to przed zsuwaniem się okularów, dokładnie obejmujące główkę,  Wykonane z jednego kawałka materiału. </w:t>
            </w:r>
          </w:p>
          <w:p w:rsidR="00E762A7" w:rsidRPr="001158ED" w:rsidRDefault="00E762A7" w:rsidP="001158ED">
            <w:pPr>
              <w:jc w:val="both"/>
            </w:pPr>
            <w:r w:rsidRPr="001158ED">
              <w:lastRenderedPageBreak/>
              <w:t>dostępne w trzech rozmiarach – Noworodki, rozmiar 30 – 38 cm, szerokość 56 mm, identyfikator rozmiaru  - kolor turkusowy, Wcześniaki 24 – 33 cm, szerokość opaski 46 mm, identyfikator rozmiaru  - kolor zielony, Mikro - 20-28 cm, szerokość opaski 46mm, identyfikator rozmiaru - kolor granatowy. Oznaczenia rozmiarów (naklejki identyfikacyjne) na indywidualnym opakowaniu (nie na okularkach) – jako dodatkowa prewencja incydentów medycznych ?</w:t>
            </w:r>
          </w:p>
          <w:p w:rsidR="00972263" w:rsidRPr="001158ED" w:rsidRDefault="00972263" w:rsidP="001158ED">
            <w:pPr>
              <w:spacing w:after="40"/>
              <w:ind w:left="30" w:right="-72"/>
              <w:jc w:val="both"/>
              <w:rPr>
                <w:b/>
                <w:bCs/>
              </w:rPr>
            </w:pPr>
            <w:r w:rsidRPr="001158ED">
              <w:rPr>
                <w:b/>
                <w:bCs/>
              </w:rPr>
              <w:t>Stanowisko (wyjaśnienie) Zamawiającego:</w:t>
            </w:r>
          </w:p>
          <w:p w:rsidR="00E762A7" w:rsidRPr="001158ED" w:rsidRDefault="002B1864" w:rsidP="001158ED">
            <w:pPr>
              <w:jc w:val="both"/>
              <w:rPr>
                <w:b/>
              </w:rPr>
            </w:pPr>
            <w:r w:rsidRPr="001158ED">
              <w:rPr>
                <w:b/>
              </w:rPr>
              <w:t>Zamawiający  wymaga.</w:t>
            </w:r>
          </w:p>
          <w:p w:rsidR="002B1864" w:rsidRPr="001158ED" w:rsidRDefault="002B1864" w:rsidP="001158ED">
            <w:pPr>
              <w:jc w:val="both"/>
              <w:rPr>
                <w:b/>
                <w:u w:val="single"/>
              </w:rPr>
            </w:pPr>
          </w:p>
          <w:p w:rsidR="00E762A7" w:rsidRPr="001158ED" w:rsidRDefault="00E762A7" w:rsidP="001158ED">
            <w:pPr>
              <w:jc w:val="both"/>
              <w:rPr>
                <w:b/>
                <w:u w:val="single"/>
              </w:rPr>
            </w:pPr>
            <w:r w:rsidRPr="001158ED">
              <w:rPr>
                <w:b/>
                <w:u w:val="single"/>
              </w:rPr>
              <w:t>Pytania do wzoru umowy.</w:t>
            </w:r>
          </w:p>
          <w:p w:rsidR="00E762A7" w:rsidRPr="001158ED" w:rsidRDefault="00E762A7" w:rsidP="001158ED">
            <w:pPr>
              <w:jc w:val="both"/>
            </w:pPr>
            <w:r w:rsidRPr="001158ED">
              <w:t xml:space="preserve">Zwracamy się z prośbą o naliczanie kar umownych w § 8 ust 2, 3 do 0,5% wartości zamówienia którego kara dotyczy. </w:t>
            </w:r>
          </w:p>
          <w:p w:rsidR="00E762A7" w:rsidRPr="001158ED" w:rsidRDefault="00E762A7" w:rsidP="001158ED">
            <w:pPr>
              <w:jc w:val="both"/>
              <w:rPr>
                <w:b/>
                <w:u w:val="single"/>
              </w:rPr>
            </w:pPr>
          </w:p>
          <w:p w:rsidR="002B1864" w:rsidRPr="001158ED" w:rsidRDefault="00741EA1" w:rsidP="001158ED">
            <w:pPr>
              <w:spacing w:after="40"/>
              <w:ind w:left="30" w:right="-72"/>
              <w:jc w:val="both"/>
              <w:rPr>
                <w:color w:val="FF0000"/>
              </w:rPr>
            </w:pPr>
            <w:r w:rsidRPr="001158ED">
              <w:rPr>
                <w:b/>
                <w:bCs/>
              </w:rPr>
              <w:t>Stanowisko (wyjaśnienie) Zamawiającego:</w:t>
            </w:r>
            <w:r w:rsidR="002B1864" w:rsidRPr="001158ED">
              <w:rPr>
                <w:color w:val="FF0000"/>
              </w:rPr>
              <w:t xml:space="preserve"> </w:t>
            </w:r>
          </w:p>
          <w:p w:rsidR="00741EA1" w:rsidRPr="001158ED" w:rsidRDefault="002B1864" w:rsidP="001158ED">
            <w:pPr>
              <w:spacing w:after="40"/>
              <w:ind w:left="30" w:right="-72"/>
              <w:jc w:val="both"/>
              <w:rPr>
                <w:b/>
              </w:rPr>
            </w:pPr>
            <w:r w:rsidRPr="001158ED">
              <w:rPr>
                <w:b/>
              </w:rPr>
              <w:t>Zamawiający nie wyraża zgody.</w:t>
            </w:r>
          </w:p>
          <w:p w:rsidR="002B1864" w:rsidRPr="001158ED" w:rsidRDefault="002B1864" w:rsidP="001158ED">
            <w:pPr>
              <w:spacing w:after="40"/>
              <w:ind w:left="30" w:right="-72"/>
              <w:jc w:val="both"/>
              <w:rPr>
                <w:b/>
                <w:bCs/>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lastRenderedPageBreak/>
              <w:t>Pytanie nr 15</w:t>
            </w:r>
          </w:p>
          <w:p w:rsidR="002B1864" w:rsidRPr="001158ED" w:rsidRDefault="002B1864" w:rsidP="001158ED">
            <w:pPr>
              <w:autoSpaceDE w:val="0"/>
              <w:autoSpaceDN w:val="0"/>
              <w:adjustRightInd w:val="0"/>
              <w:jc w:val="both"/>
              <w:rPr>
                <w:color w:val="000000"/>
              </w:rPr>
            </w:pPr>
          </w:p>
          <w:p w:rsidR="00EE121D" w:rsidRPr="001158ED" w:rsidRDefault="00EE121D" w:rsidP="001158ED">
            <w:pPr>
              <w:autoSpaceDE w:val="0"/>
              <w:autoSpaceDN w:val="0"/>
              <w:adjustRightInd w:val="0"/>
              <w:jc w:val="both"/>
              <w:rPr>
                <w:color w:val="000000"/>
              </w:rPr>
            </w:pPr>
            <w:r w:rsidRPr="001158ED">
              <w:rPr>
                <w:color w:val="000000"/>
              </w:rPr>
              <w:t xml:space="preserve">Zadanie 1, Pozycja 8 </w:t>
            </w:r>
          </w:p>
          <w:p w:rsidR="00EE121D" w:rsidRPr="001158ED" w:rsidRDefault="00EE121D" w:rsidP="001158ED">
            <w:pPr>
              <w:autoSpaceDE w:val="0"/>
              <w:autoSpaceDN w:val="0"/>
              <w:adjustRightInd w:val="0"/>
              <w:jc w:val="both"/>
              <w:rPr>
                <w:color w:val="000000"/>
              </w:rPr>
            </w:pPr>
            <w:r w:rsidRPr="001158ED">
              <w:rPr>
                <w:color w:val="000000"/>
              </w:rPr>
              <w:t xml:space="preserve">Czy Zamawiający dopuści igły do punkcji szpiku 16Gx70mm? </w:t>
            </w:r>
          </w:p>
          <w:p w:rsidR="00972263" w:rsidRPr="001158ED" w:rsidRDefault="00972263" w:rsidP="001158ED">
            <w:pPr>
              <w:spacing w:after="40"/>
              <w:ind w:left="30" w:right="-72"/>
              <w:jc w:val="both"/>
              <w:rPr>
                <w:b/>
                <w:bCs/>
              </w:rPr>
            </w:pPr>
            <w:r w:rsidRPr="001158ED">
              <w:rPr>
                <w:b/>
                <w:bCs/>
              </w:rPr>
              <w:t>Stanowisko (wyjaśnienie) Zamawiającego:</w:t>
            </w:r>
          </w:p>
          <w:p w:rsidR="00972263" w:rsidRPr="001158ED" w:rsidRDefault="002B1864" w:rsidP="001158ED">
            <w:pPr>
              <w:autoSpaceDE w:val="0"/>
              <w:autoSpaceDN w:val="0"/>
              <w:adjustRightInd w:val="0"/>
              <w:jc w:val="both"/>
              <w:rPr>
                <w:b/>
                <w:color w:val="000000"/>
              </w:rPr>
            </w:pPr>
            <w:r w:rsidRPr="001158ED">
              <w:rPr>
                <w:b/>
                <w:color w:val="000000"/>
              </w:rPr>
              <w:t>Zamawiający dopuszcza.</w:t>
            </w:r>
          </w:p>
          <w:p w:rsidR="002B1864" w:rsidRPr="001158ED" w:rsidRDefault="002B1864" w:rsidP="001158ED">
            <w:pPr>
              <w:autoSpaceDE w:val="0"/>
              <w:autoSpaceDN w:val="0"/>
              <w:adjustRightInd w:val="0"/>
              <w:jc w:val="both"/>
              <w:rPr>
                <w:color w:val="000000"/>
              </w:rPr>
            </w:pPr>
          </w:p>
          <w:p w:rsidR="00EE121D" w:rsidRPr="001158ED" w:rsidRDefault="00EE121D" w:rsidP="001158ED">
            <w:pPr>
              <w:autoSpaceDE w:val="0"/>
              <w:autoSpaceDN w:val="0"/>
              <w:adjustRightInd w:val="0"/>
              <w:jc w:val="both"/>
              <w:rPr>
                <w:color w:val="000000"/>
              </w:rPr>
            </w:pPr>
            <w:r w:rsidRPr="001158ED">
              <w:rPr>
                <w:color w:val="000000"/>
              </w:rPr>
              <w:t xml:space="preserve">Zadanie 1, Pozycja 17 </w:t>
            </w:r>
          </w:p>
          <w:p w:rsidR="00EE121D" w:rsidRPr="001158ED" w:rsidRDefault="00EE121D" w:rsidP="001158ED">
            <w:pPr>
              <w:autoSpaceDE w:val="0"/>
              <w:autoSpaceDN w:val="0"/>
              <w:adjustRightInd w:val="0"/>
              <w:jc w:val="both"/>
              <w:rPr>
                <w:color w:val="000000"/>
              </w:rPr>
            </w:pPr>
            <w:r w:rsidRPr="001158ED">
              <w:rPr>
                <w:color w:val="000000"/>
              </w:rPr>
              <w:t xml:space="preserve">Czy Zamawiający dopuści strzykawki do pomp </w:t>
            </w:r>
            <w:proofErr w:type="spellStart"/>
            <w:r w:rsidRPr="001158ED">
              <w:rPr>
                <w:color w:val="000000"/>
              </w:rPr>
              <w:t>Luer</w:t>
            </w:r>
            <w:proofErr w:type="spellEnd"/>
            <w:r w:rsidRPr="001158ED">
              <w:rPr>
                <w:color w:val="000000"/>
              </w:rPr>
              <w:t xml:space="preserve">-Lock 20ml w opakowaniach a’120szt. z odpowiednim przeliczeniem?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 po odpowiednim przeliczeniu.</w:t>
            </w:r>
          </w:p>
          <w:p w:rsidR="002B1864" w:rsidRPr="001158ED" w:rsidRDefault="002B1864" w:rsidP="001158ED">
            <w:pPr>
              <w:spacing w:after="40"/>
              <w:ind w:left="30" w:right="-72"/>
              <w:jc w:val="both"/>
              <w:rPr>
                <w:b/>
                <w:bCs/>
              </w:rPr>
            </w:pPr>
          </w:p>
          <w:p w:rsidR="00972263" w:rsidRPr="001158ED" w:rsidRDefault="00972263" w:rsidP="001158ED">
            <w:pPr>
              <w:autoSpaceDE w:val="0"/>
              <w:autoSpaceDN w:val="0"/>
              <w:adjustRightInd w:val="0"/>
              <w:jc w:val="both"/>
              <w:rPr>
                <w:color w:val="000000"/>
              </w:rPr>
            </w:pPr>
          </w:p>
          <w:p w:rsidR="00EE121D" w:rsidRPr="001158ED" w:rsidRDefault="00EE121D" w:rsidP="001158ED">
            <w:pPr>
              <w:autoSpaceDE w:val="0"/>
              <w:autoSpaceDN w:val="0"/>
              <w:adjustRightInd w:val="0"/>
              <w:jc w:val="both"/>
              <w:rPr>
                <w:color w:val="000000"/>
              </w:rPr>
            </w:pPr>
            <w:r w:rsidRPr="001158ED">
              <w:rPr>
                <w:color w:val="000000"/>
              </w:rPr>
              <w:t xml:space="preserve">Zadanie 1, Pozycja 18 </w:t>
            </w:r>
          </w:p>
          <w:p w:rsidR="00EE121D" w:rsidRPr="001158ED" w:rsidRDefault="00EE121D" w:rsidP="001158ED">
            <w:pPr>
              <w:autoSpaceDE w:val="0"/>
              <w:autoSpaceDN w:val="0"/>
              <w:adjustRightInd w:val="0"/>
              <w:jc w:val="both"/>
              <w:rPr>
                <w:color w:val="000000"/>
              </w:rPr>
            </w:pPr>
            <w:r w:rsidRPr="001158ED">
              <w:rPr>
                <w:color w:val="000000"/>
              </w:rPr>
              <w:t xml:space="preserve">Czy Zamawiający odstąpi od dostawy bursztynowych strzykawek do pomp </w:t>
            </w:r>
            <w:proofErr w:type="spellStart"/>
            <w:r w:rsidRPr="001158ED">
              <w:rPr>
                <w:color w:val="000000"/>
              </w:rPr>
              <w:t>Luer</w:t>
            </w:r>
            <w:proofErr w:type="spellEnd"/>
            <w:r w:rsidRPr="001158ED">
              <w:rPr>
                <w:color w:val="000000"/>
              </w:rPr>
              <w:t xml:space="preserve">-Lock 20ml? Z posiadanej przez nas wiedzy wynika, że w/w strzykawka nie jest dostępna na rynku i żaden producent nie deklaruje produkcji.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 50ml.</w:t>
            </w:r>
          </w:p>
          <w:p w:rsidR="00972263" w:rsidRPr="001158ED" w:rsidRDefault="00972263" w:rsidP="001158ED">
            <w:pPr>
              <w:autoSpaceDE w:val="0"/>
              <w:autoSpaceDN w:val="0"/>
              <w:adjustRightInd w:val="0"/>
              <w:jc w:val="both"/>
              <w:rPr>
                <w:color w:val="000000"/>
              </w:rPr>
            </w:pPr>
          </w:p>
          <w:p w:rsidR="00EE121D" w:rsidRPr="001158ED" w:rsidRDefault="00EE121D" w:rsidP="001158ED">
            <w:pPr>
              <w:autoSpaceDE w:val="0"/>
              <w:autoSpaceDN w:val="0"/>
              <w:adjustRightInd w:val="0"/>
              <w:jc w:val="both"/>
              <w:rPr>
                <w:color w:val="000000"/>
              </w:rPr>
            </w:pPr>
            <w:r w:rsidRPr="001158ED">
              <w:rPr>
                <w:color w:val="000000"/>
              </w:rPr>
              <w:t xml:space="preserve">Zadanie 2, Pozycja 11 </w:t>
            </w:r>
          </w:p>
          <w:p w:rsidR="00A740D3" w:rsidRPr="001158ED" w:rsidRDefault="00EE121D" w:rsidP="001158ED">
            <w:pPr>
              <w:spacing w:after="40"/>
              <w:ind w:left="30" w:right="-72"/>
              <w:jc w:val="both"/>
              <w:rPr>
                <w:color w:val="000000"/>
              </w:rPr>
            </w:pPr>
            <w:r w:rsidRPr="001158ED">
              <w:rPr>
                <w:color w:val="000000"/>
              </w:rPr>
              <w:t xml:space="preserve">Czy Zamawiający dopuści kaniule wykonane z wysokiej jakości FEP bez lateksu i </w:t>
            </w:r>
            <w:proofErr w:type="spellStart"/>
            <w:r w:rsidRPr="001158ED">
              <w:rPr>
                <w:color w:val="000000"/>
              </w:rPr>
              <w:t>ftalanów</w:t>
            </w:r>
            <w:proofErr w:type="spellEnd"/>
            <w:r w:rsidRPr="001158ED">
              <w:rPr>
                <w:color w:val="000000"/>
              </w:rPr>
              <w:t xml:space="preserve"> z 6 paskami RTG?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nie dopuszcza.</w:t>
            </w:r>
          </w:p>
          <w:p w:rsidR="00A740D3" w:rsidRPr="001158ED" w:rsidRDefault="00A740D3" w:rsidP="001158ED">
            <w:pPr>
              <w:autoSpaceDE w:val="0"/>
              <w:autoSpaceDN w:val="0"/>
              <w:adjustRightInd w:val="0"/>
              <w:jc w:val="both"/>
              <w:rPr>
                <w:color w:val="000000"/>
              </w:rPr>
            </w:pPr>
          </w:p>
          <w:p w:rsidR="00A740D3" w:rsidRPr="001158ED" w:rsidRDefault="00A740D3" w:rsidP="001158ED">
            <w:pPr>
              <w:autoSpaceDE w:val="0"/>
              <w:autoSpaceDN w:val="0"/>
              <w:adjustRightInd w:val="0"/>
              <w:jc w:val="both"/>
              <w:rPr>
                <w:color w:val="000000"/>
              </w:rPr>
            </w:pPr>
            <w:r w:rsidRPr="001158ED">
              <w:rPr>
                <w:color w:val="000000"/>
              </w:rPr>
              <w:t xml:space="preserve"> Zadanie 2, Pozycja 19 </w:t>
            </w:r>
          </w:p>
          <w:p w:rsidR="00A740D3" w:rsidRPr="001158ED" w:rsidRDefault="00A740D3" w:rsidP="001158ED">
            <w:pPr>
              <w:autoSpaceDE w:val="0"/>
              <w:autoSpaceDN w:val="0"/>
              <w:adjustRightInd w:val="0"/>
              <w:jc w:val="both"/>
              <w:rPr>
                <w:color w:val="000000"/>
              </w:rPr>
            </w:pPr>
            <w:r w:rsidRPr="001158ED">
              <w:rPr>
                <w:color w:val="000000"/>
              </w:rPr>
              <w:t xml:space="preserve">Czy Zamawiający oczekuje koreczków do kaniul z trzpieniem powyżej krawędzi co zapobiega dekontaminacji podczas wyjęcia z opakowania poprzez wizualne stwierdzenie ułożenia koreczka w opakowaniu?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autoSpaceDE w:val="0"/>
              <w:autoSpaceDN w:val="0"/>
              <w:adjustRightInd w:val="0"/>
              <w:jc w:val="both"/>
              <w:rPr>
                <w:color w:val="000000"/>
              </w:rPr>
            </w:pPr>
          </w:p>
          <w:p w:rsidR="00A740D3" w:rsidRPr="001158ED" w:rsidRDefault="00A740D3" w:rsidP="001158ED">
            <w:pPr>
              <w:autoSpaceDE w:val="0"/>
              <w:autoSpaceDN w:val="0"/>
              <w:adjustRightInd w:val="0"/>
              <w:jc w:val="both"/>
              <w:rPr>
                <w:color w:val="000000"/>
              </w:rPr>
            </w:pPr>
            <w:r w:rsidRPr="001158ED">
              <w:rPr>
                <w:color w:val="000000"/>
              </w:rPr>
              <w:t xml:space="preserve">Zadanie 2, Pozycja 19 </w:t>
            </w:r>
          </w:p>
          <w:p w:rsidR="00A740D3" w:rsidRPr="001158ED" w:rsidRDefault="00A740D3" w:rsidP="001158ED">
            <w:pPr>
              <w:autoSpaceDE w:val="0"/>
              <w:autoSpaceDN w:val="0"/>
              <w:adjustRightInd w:val="0"/>
              <w:jc w:val="both"/>
              <w:rPr>
                <w:color w:val="000000"/>
              </w:rPr>
            </w:pPr>
            <w:r w:rsidRPr="001158ED">
              <w:rPr>
                <w:color w:val="000000"/>
              </w:rPr>
              <w:t xml:space="preserve">Czy Zamawiający oczekuje dostarczania koreczków do kaniul w opakowaniach zbiorczych a’250szt.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autoSpaceDE w:val="0"/>
              <w:autoSpaceDN w:val="0"/>
              <w:adjustRightInd w:val="0"/>
              <w:jc w:val="both"/>
              <w:rPr>
                <w:color w:val="000000"/>
              </w:rPr>
            </w:pPr>
          </w:p>
          <w:p w:rsidR="00A740D3" w:rsidRPr="001158ED" w:rsidRDefault="00A740D3" w:rsidP="001158ED">
            <w:pPr>
              <w:autoSpaceDE w:val="0"/>
              <w:autoSpaceDN w:val="0"/>
              <w:adjustRightInd w:val="0"/>
              <w:jc w:val="both"/>
              <w:rPr>
                <w:color w:val="000000"/>
              </w:rPr>
            </w:pPr>
            <w:r w:rsidRPr="001158ED">
              <w:rPr>
                <w:color w:val="000000"/>
              </w:rPr>
              <w:t xml:space="preserve">Pakiet 4, Pozycja 3 </w:t>
            </w:r>
          </w:p>
          <w:p w:rsidR="00A740D3" w:rsidRPr="001158ED" w:rsidRDefault="00A740D3" w:rsidP="001158ED">
            <w:pPr>
              <w:spacing w:after="40"/>
              <w:ind w:left="30" w:right="-72"/>
              <w:jc w:val="both"/>
              <w:rPr>
                <w:color w:val="000000"/>
              </w:rPr>
            </w:pPr>
            <w:r w:rsidRPr="001158ED">
              <w:rPr>
                <w:color w:val="000000"/>
              </w:rPr>
              <w:t>Czy Zamawiający dopuści cewniki do kontrolowanego odsysania bez skalowania CH6/60, CH8/60, CH10/60?</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nie dopuszcza.</w:t>
            </w:r>
          </w:p>
          <w:p w:rsidR="00972263" w:rsidRPr="001158ED" w:rsidRDefault="00972263" w:rsidP="001158ED">
            <w:pPr>
              <w:spacing w:after="40"/>
              <w:ind w:left="30" w:right="-72"/>
              <w:jc w:val="both"/>
              <w:rPr>
                <w:color w:val="000000"/>
              </w:rPr>
            </w:pPr>
          </w:p>
          <w:p w:rsidR="00C949B4" w:rsidRPr="001158ED" w:rsidRDefault="00C949B4" w:rsidP="001158ED">
            <w:pPr>
              <w:autoSpaceDE w:val="0"/>
              <w:autoSpaceDN w:val="0"/>
              <w:adjustRightInd w:val="0"/>
              <w:jc w:val="both"/>
              <w:rPr>
                <w:color w:val="000000"/>
              </w:rPr>
            </w:pPr>
            <w:r w:rsidRPr="001158ED">
              <w:rPr>
                <w:color w:val="000000"/>
              </w:rPr>
              <w:t xml:space="preserve">Pakiet 4, Pozycja 3 </w:t>
            </w:r>
          </w:p>
          <w:p w:rsidR="00C949B4" w:rsidRPr="001158ED" w:rsidRDefault="00C949B4" w:rsidP="001158ED">
            <w:pPr>
              <w:autoSpaceDE w:val="0"/>
              <w:autoSpaceDN w:val="0"/>
              <w:adjustRightInd w:val="0"/>
              <w:jc w:val="both"/>
              <w:rPr>
                <w:color w:val="000000"/>
              </w:rPr>
            </w:pPr>
            <w:r w:rsidRPr="001158ED">
              <w:rPr>
                <w:color w:val="000000"/>
              </w:rPr>
              <w:lastRenderedPageBreak/>
              <w:t xml:space="preserve">Czy Zamawiający dopuści cewniki do kontrolowanego odsysania w rozmiarach CH6/40, CH8/40, CH10/60?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autoSpaceDE w:val="0"/>
              <w:autoSpaceDN w:val="0"/>
              <w:adjustRightInd w:val="0"/>
              <w:jc w:val="both"/>
              <w:rPr>
                <w:color w:val="000000"/>
              </w:rPr>
            </w:pPr>
          </w:p>
          <w:p w:rsidR="00C949B4" w:rsidRPr="001158ED" w:rsidRDefault="00C949B4" w:rsidP="001158ED">
            <w:pPr>
              <w:autoSpaceDE w:val="0"/>
              <w:autoSpaceDN w:val="0"/>
              <w:adjustRightInd w:val="0"/>
              <w:jc w:val="both"/>
              <w:rPr>
                <w:color w:val="000000"/>
              </w:rPr>
            </w:pPr>
            <w:r w:rsidRPr="001158ED">
              <w:rPr>
                <w:color w:val="000000"/>
              </w:rPr>
              <w:t xml:space="preserve">Pakiet 4, Pozycja 12-13 </w:t>
            </w:r>
          </w:p>
          <w:p w:rsidR="00C949B4" w:rsidRPr="001158ED" w:rsidRDefault="00C949B4" w:rsidP="001158ED">
            <w:pPr>
              <w:autoSpaceDE w:val="0"/>
              <w:autoSpaceDN w:val="0"/>
              <w:adjustRightInd w:val="0"/>
              <w:jc w:val="both"/>
              <w:rPr>
                <w:color w:val="000000"/>
              </w:rPr>
            </w:pPr>
            <w:r w:rsidRPr="001158ED">
              <w:rPr>
                <w:color w:val="000000"/>
              </w:rPr>
              <w:t xml:space="preserve">Czy Zamawiający dopuści sterylne maski z nebulizatorem?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autoSpaceDE w:val="0"/>
              <w:autoSpaceDN w:val="0"/>
              <w:adjustRightInd w:val="0"/>
              <w:jc w:val="both"/>
              <w:rPr>
                <w:color w:val="000000"/>
              </w:rPr>
            </w:pPr>
          </w:p>
          <w:p w:rsidR="00C949B4" w:rsidRPr="001158ED" w:rsidRDefault="00C949B4" w:rsidP="001158ED">
            <w:pPr>
              <w:autoSpaceDE w:val="0"/>
              <w:autoSpaceDN w:val="0"/>
              <w:adjustRightInd w:val="0"/>
              <w:jc w:val="both"/>
              <w:rPr>
                <w:color w:val="000000"/>
              </w:rPr>
            </w:pPr>
            <w:r w:rsidRPr="001158ED">
              <w:rPr>
                <w:color w:val="000000"/>
              </w:rPr>
              <w:t xml:space="preserve">Pakiet 4, Pozycja 20 </w:t>
            </w:r>
          </w:p>
          <w:p w:rsidR="00C949B4" w:rsidRPr="001158ED" w:rsidRDefault="00C949B4" w:rsidP="001158ED">
            <w:pPr>
              <w:autoSpaceDE w:val="0"/>
              <w:autoSpaceDN w:val="0"/>
              <w:adjustRightInd w:val="0"/>
              <w:jc w:val="both"/>
              <w:rPr>
                <w:color w:val="000000"/>
              </w:rPr>
            </w:pPr>
            <w:r w:rsidRPr="001158ED">
              <w:rPr>
                <w:color w:val="000000"/>
              </w:rPr>
              <w:t xml:space="preserve">Czy Zamawiający dopuści kanki doodbytnicze w rozmiarze 5,3/200mm? </w:t>
            </w:r>
          </w:p>
          <w:p w:rsidR="00972263" w:rsidRPr="001158ED" w:rsidRDefault="00972263" w:rsidP="001158ED">
            <w:pPr>
              <w:spacing w:after="40"/>
              <w:ind w:left="30" w:right="-72"/>
              <w:jc w:val="both"/>
              <w:rPr>
                <w:b/>
                <w:bCs/>
              </w:rPr>
            </w:pPr>
            <w:r w:rsidRPr="001158ED">
              <w:rPr>
                <w:b/>
                <w:bCs/>
              </w:rPr>
              <w:t>Stanowisko (wyjaśnienie) Zamawiającego:</w:t>
            </w:r>
          </w:p>
          <w:p w:rsidR="00972263" w:rsidRPr="00D140DB" w:rsidRDefault="00D140DB" w:rsidP="001158ED">
            <w:pPr>
              <w:autoSpaceDE w:val="0"/>
              <w:autoSpaceDN w:val="0"/>
              <w:adjustRightInd w:val="0"/>
              <w:jc w:val="both"/>
              <w:rPr>
                <w:b/>
                <w:color w:val="000000"/>
              </w:rPr>
            </w:pPr>
            <w:r w:rsidRPr="00D140DB">
              <w:rPr>
                <w:b/>
                <w:color w:val="000000"/>
              </w:rPr>
              <w:t>Zamawiający dopuszcza.</w:t>
            </w:r>
          </w:p>
          <w:p w:rsidR="00D140DB" w:rsidRPr="001158ED" w:rsidRDefault="00D140DB" w:rsidP="001158ED">
            <w:pPr>
              <w:autoSpaceDE w:val="0"/>
              <w:autoSpaceDN w:val="0"/>
              <w:adjustRightInd w:val="0"/>
              <w:jc w:val="both"/>
              <w:rPr>
                <w:color w:val="000000"/>
              </w:rPr>
            </w:pPr>
          </w:p>
          <w:p w:rsidR="00C949B4" w:rsidRPr="001158ED" w:rsidRDefault="00C949B4" w:rsidP="001158ED">
            <w:pPr>
              <w:autoSpaceDE w:val="0"/>
              <w:autoSpaceDN w:val="0"/>
              <w:adjustRightInd w:val="0"/>
              <w:jc w:val="both"/>
              <w:rPr>
                <w:color w:val="000000"/>
              </w:rPr>
            </w:pPr>
            <w:r w:rsidRPr="001158ED">
              <w:rPr>
                <w:color w:val="000000"/>
              </w:rPr>
              <w:t xml:space="preserve">Pakiet 4, Pozycja 22 </w:t>
            </w:r>
          </w:p>
          <w:p w:rsidR="00C949B4" w:rsidRPr="001158ED" w:rsidRDefault="00C949B4" w:rsidP="001158ED">
            <w:pPr>
              <w:spacing w:after="40"/>
              <w:ind w:left="30" w:right="-72"/>
              <w:jc w:val="both"/>
              <w:rPr>
                <w:color w:val="000000"/>
              </w:rPr>
            </w:pPr>
            <w:r w:rsidRPr="001158ED">
              <w:rPr>
                <w:color w:val="000000"/>
              </w:rPr>
              <w:t>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System przebadany klinicznie, czas utrzymania do 29 dni. W zestawie 3 worki do zbiórki stolca, o pojemności 1500 ml z zastawką zabezpieczającą przed wylaniem zawartości skalowane linearnie co 100 ml, numerycznie co 500 ml, z filtrem węglowym zawierające wewnątrz saszetkę z absorbentem cieczy?</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spacing w:after="40"/>
              <w:ind w:left="30" w:right="-72"/>
              <w:jc w:val="both"/>
              <w:rPr>
                <w:color w:val="000000"/>
              </w:rPr>
            </w:pPr>
          </w:p>
          <w:p w:rsidR="00DE52A4" w:rsidRPr="001158ED" w:rsidRDefault="00DE52A4" w:rsidP="001158ED">
            <w:pPr>
              <w:autoSpaceDE w:val="0"/>
              <w:autoSpaceDN w:val="0"/>
              <w:adjustRightInd w:val="0"/>
              <w:jc w:val="both"/>
              <w:rPr>
                <w:color w:val="000000"/>
              </w:rPr>
            </w:pPr>
            <w:r w:rsidRPr="001158ED">
              <w:rPr>
                <w:color w:val="000000"/>
              </w:rPr>
              <w:t xml:space="preserve">Pakiet 4, Pozycja 23 </w:t>
            </w:r>
          </w:p>
          <w:p w:rsidR="00DE52A4" w:rsidRPr="001158ED" w:rsidRDefault="00DE52A4" w:rsidP="001158ED">
            <w:pPr>
              <w:autoSpaceDE w:val="0"/>
              <w:autoSpaceDN w:val="0"/>
              <w:adjustRightInd w:val="0"/>
              <w:jc w:val="both"/>
              <w:rPr>
                <w:color w:val="000000"/>
              </w:rPr>
            </w:pPr>
            <w:r w:rsidRPr="001158ED">
              <w:rPr>
                <w:color w:val="000000"/>
              </w:rPr>
              <w:t xml:space="preserve">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pochłaniającym nieprzyjemne zapachy i zapobiegającym balonowaniu worka, w opakowaniu 2 sztuki z filtrem węglowym i absorbentem cieczy?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autoSpaceDE w:val="0"/>
              <w:autoSpaceDN w:val="0"/>
              <w:adjustRightInd w:val="0"/>
              <w:jc w:val="both"/>
              <w:rPr>
                <w:color w:val="000000"/>
              </w:rPr>
            </w:pPr>
          </w:p>
          <w:p w:rsidR="00DE52A4" w:rsidRPr="001158ED" w:rsidRDefault="00DE52A4" w:rsidP="001158ED">
            <w:pPr>
              <w:autoSpaceDE w:val="0"/>
              <w:autoSpaceDN w:val="0"/>
              <w:adjustRightInd w:val="0"/>
              <w:jc w:val="both"/>
              <w:rPr>
                <w:color w:val="000000"/>
              </w:rPr>
            </w:pPr>
            <w:r w:rsidRPr="001158ED">
              <w:rPr>
                <w:color w:val="000000"/>
              </w:rPr>
              <w:t xml:space="preserve">Pakiet 4, pozycja 26 </w:t>
            </w:r>
          </w:p>
          <w:p w:rsidR="00DE52A4" w:rsidRPr="001158ED" w:rsidRDefault="00DE52A4" w:rsidP="001158ED">
            <w:pPr>
              <w:autoSpaceDE w:val="0"/>
              <w:autoSpaceDN w:val="0"/>
              <w:adjustRightInd w:val="0"/>
              <w:jc w:val="both"/>
              <w:rPr>
                <w:color w:val="000000"/>
              </w:rPr>
            </w:pPr>
            <w:r w:rsidRPr="001158ED">
              <w:rPr>
                <w:color w:val="000000"/>
              </w:rPr>
              <w:t xml:space="preserve">Czy Zamawiający dopuści worki do zbiórki moczu z czytelną, łatwą do odczytu skalą worka, adekwatną do pomiaru diurezy, o wysokiej dokładności pomiaru od 25ml, co 50ml od 50ml do 200ml i co 100ml do 2000ml?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autoSpaceDE w:val="0"/>
              <w:autoSpaceDN w:val="0"/>
              <w:adjustRightInd w:val="0"/>
              <w:jc w:val="both"/>
              <w:rPr>
                <w:color w:val="000000"/>
              </w:rPr>
            </w:pPr>
          </w:p>
          <w:p w:rsidR="00DE52A4" w:rsidRPr="001158ED" w:rsidRDefault="00DE52A4" w:rsidP="001158ED">
            <w:pPr>
              <w:autoSpaceDE w:val="0"/>
              <w:autoSpaceDN w:val="0"/>
              <w:adjustRightInd w:val="0"/>
              <w:jc w:val="both"/>
              <w:rPr>
                <w:color w:val="000000"/>
              </w:rPr>
            </w:pPr>
            <w:r w:rsidRPr="001158ED">
              <w:rPr>
                <w:color w:val="000000"/>
              </w:rPr>
              <w:t xml:space="preserve">Pakiet 4, pozycja 32 </w:t>
            </w:r>
          </w:p>
          <w:p w:rsidR="00DE52A4" w:rsidRPr="001158ED" w:rsidRDefault="00DE52A4" w:rsidP="001158ED">
            <w:pPr>
              <w:autoSpaceDE w:val="0"/>
              <w:autoSpaceDN w:val="0"/>
              <w:adjustRightInd w:val="0"/>
              <w:jc w:val="both"/>
              <w:rPr>
                <w:color w:val="000000"/>
              </w:rPr>
            </w:pPr>
            <w:r w:rsidRPr="001158ED">
              <w:rPr>
                <w:color w:val="000000"/>
              </w:rPr>
              <w:t xml:space="preserve">Czy Zamawiający dopuści silikonowy cewnik </w:t>
            </w:r>
            <w:proofErr w:type="spellStart"/>
            <w:r w:rsidRPr="001158ED">
              <w:rPr>
                <w:color w:val="000000"/>
              </w:rPr>
              <w:t>Foley</w:t>
            </w:r>
            <w:proofErr w:type="spellEnd"/>
            <w:r w:rsidRPr="001158ED">
              <w:rPr>
                <w:color w:val="000000"/>
              </w:rPr>
              <w:t xml:space="preserve"> 6FR o długości 310mm?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972263" w:rsidRPr="001158ED" w:rsidRDefault="00972263" w:rsidP="001158ED">
            <w:pPr>
              <w:autoSpaceDE w:val="0"/>
              <w:autoSpaceDN w:val="0"/>
              <w:adjustRightInd w:val="0"/>
              <w:jc w:val="both"/>
              <w:rPr>
                <w:color w:val="000000"/>
              </w:rPr>
            </w:pPr>
          </w:p>
          <w:p w:rsidR="00DE52A4" w:rsidRPr="001158ED" w:rsidRDefault="00DE52A4" w:rsidP="001158ED">
            <w:pPr>
              <w:autoSpaceDE w:val="0"/>
              <w:autoSpaceDN w:val="0"/>
              <w:adjustRightInd w:val="0"/>
              <w:jc w:val="both"/>
              <w:rPr>
                <w:color w:val="000000"/>
              </w:rPr>
            </w:pPr>
            <w:r w:rsidRPr="001158ED">
              <w:rPr>
                <w:color w:val="000000"/>
              </w:rPr>
              <w:t xml:space="preserve">Pakiet 9 </w:t>
            </w:r>
          </w:p>
          <w:p w:rsidR="00DE52A4" w:rsidRPr="001158ED" w:rsidRDefault="00DE52A4" w:rsidP="001158ED">
            <w:pPr>
              <w:autoSpaceDE w:val="0"/>
              <w:autoSpaceDN w:val="0"/>
              <w:adjustRightInd w:val="0"/>
              <w:jc w:val="both"/>
              <w:rPr>
                <w:color w:val="000000"/>
              </w:rPr>
            </w:pPr>
            <w:r w:rsidRPr="001158ED">
              <w:rPr>
                <w:color w:val="000000"/>
              </w:rPr>
              <w:t xml:space="preserve">Czy Zamawiający dopuści rękawice, których grubości wynoszą odpowiednio: </w:t>
            </w:r>
          </w:p>
          <w:p w:rsidR="00DE52A4" w:rsidRPr="001158ED" w:rsidRDefault="00DE52A4" w:rsidP="001158ED">
            <w:pPr>
              <w:autoSpaceDE w:val="0"/>
              <w:autoSpaceDN w:val="0"/>
              <w:adjustRightInd w:val="0"/>
              <w:jc w:val="both"/>
              <w:rPr>
                <w:color w:val="000000"/>
              </w:rPr>
            </w:pPr>
            <w:r w:rsidRPr="001158ED">
              <w:rPr>
                <w:color w:val="000000"/>
              </w:rPr>
              <w:t xml:space="preserve">- dla rękawicy wewnętrznej: na palcu 0,18±0,03 mm, na dłoni min. 0,10 mm, na mankiecie min. 0,10 mm; </w:t>
            </w:r>
          </w:p>
          <w:p w:rsidR="00DE52A4" w:rsidRPr="001158ED" w:rsidRDefault="00DE52A4" w:rsidP="001158ED">
            <w:pPr>
              <w:autoSpaceDE w:val="0"/>
              <w:autoSpaceDN w:val="0"/>
              <w:adjustRightInd w:val="0"/>
              <w:jc w:val="both"/>
              <w:rPr>
                <w:color w:val="000000"/>
              </w:rPr>
            </w:pPr>
            <w:r w:rsidRPr="001158ED">
              <w:rPr>
                <w:color w:val="000000"/>
              </w:rPr>
              <w:t xml:space="preserve">- dla rękawicy zewnętrznej: na palcu 0,21±0,02 mm, na dłoni 0,18±0,01 mm, na mankiecie 0,17±0,01 mm? </w:t>
            </w:r>
          </w:p>
          <w:p w:rsidR="00972263" w:rsidRPr="001158ED" w:rsidRDefault="00972263"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DE52A4" w:rsidRPr="001158ED" w:rsidRDefault="00DE52A4" w:rsidP="001158ED">
            <w:pPr>
              <w:spacing w:after="40"/>
              <w:ind w:left="30" w:right="-72"/>
              <w:jc w:val="both"/>
              <w:rPr>
                <w:color w:val="000000"/>
              </w:rPr>
            </w:pPr>
          </w:p>
          <w:p w:rsidR="00DE52A4" w:rsidRPr="001158ED" w:rsidRDefault="00DE52A4" w:rsidP="001158ED">
            <w:pPr>
              <w:autoSpaceDE w:val="0"/>
              <w:autoSpaceDN w:val="0"/>
              <w:adjustRightInd w:val="0"/>
              <w:jc w:val="both"/>
              <w:rPr>
                <w:color w:val="000000"/>
              </w:rPr>
            </w:pPr>
            <w:r w:rsidRPr="001158ED">
              <w:rPr>
                <w:color w:val="000000"/>
              </w:rPr>
              <w:t xml:space="preserve">Pakiet 9 </w:t>
            </w:r>
          </w:p>
          <w:p w:rsidR="00DE52A4" w:rsidRPr="001158ED" w:rsidRDefault="00DE52A4" w:rsidP="001158ED">
            <w:pPr>
              <w:spacing w:after="40"/>
              <w:ind w:left="30" w:right="-72"/>
              <w:jc w:val="both"/>
              <w:rPr>
                <w:color w:val="000000"/>
              </w:rPr>
            </w:pPr>
            <w:r w:rsidRPr="001158ED">
              <w:rPr>
                <w:color w:val="000000"/>
              </w:rPr>
              <w:t>Czy Zamawiający dopuści rękawicę zewnętrzną o doskonałej chwytności w warunkach suchych i mokrych, dzięki specjalnej warstwie antypoślizgowej na całej powierzchni rękawicy?</w:t>
            </w:r>
          </w:p>
          <w:p w:rsidR="00DA59F9" w:rsidRPr="001158ED" w:rsidRDefault="00DA59F9"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DA59F9" w:rsidRPr="001158ED" w:rsidRDefault="00DA59F9" w:rsidP="001158ED">
            <w:pPr>
              <w:spacing w:after="40"/>
              <w:ind w:left="30" w:right="-72"/>
              <w:jc w:val="both"/>
              <w:rPr>
                <w:color w:val="000000"/>
              </w:rPr>
            </w:pPr>
          </w:p>
          <w:p w:rsidR="00FF01C5" w:rsidRPr="001158ED" w:rsidRDefault="00FF01C5" w:rsidP="001158ED">
            <w:pPr>
              <w:spacing w:after="40"/>
              <w:ind w:left="30" w:right="-72"/>
              <w:jc w:val="both"/>
              <w:rPr>
                <w:color w:val="000000"/>
              </w:rPr>
            </w:pPr>
          </w:p>
          <w:p w:rsidR="00FF01C5" w:rsidRPr="00D530BE" w:rsidRDefault="00FF01C5" w:rsidP="001158ED">
            <w:pPr>
              <w:autoSpaceDE w:val="0"/>
              <w:autoSpaceDN w:val="0"/>
              <w:adjustRightInd w:val="0"/>
              <w:jc w:val="both"/>
              <w:rPr>
                <w:b/>
              </w:rPr>
            </w:pPr>
            <w:r w:rsidRPr="00D530BE">
              <w:rPr>
                <w:b/>
              </w:rPr>
              <w:t xml:space="preserve">Pakiet 15, Pozycja 10 </w:t>
            </w:r>
          </w:p>
          <w:p w:rsidR="00FF01C5" w:rsidRPr="00D530BE" w:rsidRDefault="00FF01C5" w:rsidP="001158ED">
            <w:pPr>
              <w:autoSpaceDE w:val="0"/>
              <w:autoSpaceDN w:val="0"/>
              <w:adjustRightInd w:val="0"/>
              <w:jc w:val="both"/>
              <w:rPr>
                <w:b/>
              </w:rPr>
            </w:pPr>
            <w:r w:rsidRPr="00D530BE">
              <w:rPr>
                <w:b/>
              </w:rPr>
              <w:t xml:space="preserve">Czy Zamawiający ma na myśli przecinacz do pępowiny? </w:t>
            </w:r>
          </w:p>
          <w:p w:rsidR="00DA59F9" w:rsidRPr="00D530BE" w:rsidRDefault="00DA59F9" w:rsidP="001158ED">
            <w:pPr>
              <w:spacing w:after="40"/>
              <w:ind w:left="30" w:right="-72"/>
              <w:jc w:val="both"/>
              <w:rPr>
                <w:b/>
                <w:bCs/>
              </w:rPr>
            </w:pPr>
            <w:r w:rsidRPr="00D530BE">
              <w:rPr>
                <w:b/>
                <w:bCs/>
              </w:rPr>
              <w:t>Stanowisko (wyjaśnienie) Zamawiającego:</w:t>
            </w:r>
          </w:p>
          <w:p w:rsidR="002B1864" w:rsidRPr="00D530BE" w:rsidRDefault="002B1864" w:rsidP="001158ED">
            <w:pPr>
              <w:spacing w:after="40"/>
              <w:ind w:left="30" w:right="-72"/>
              <w:jc w:val="both"/>
              <w:rPr>
                <w:b/>
                <w:bCs/>
              </w:rPr>
            </w:pPr>
            <w:r w:rsidRPr="00D530BE">
              <w:rPr>
                <w:b/>
                <w:bCs/>
              </w:rPr>
              <w:t xml:space="preserve">Nie, </w:t>
            </w:r>
            <w:r w:rsidR="00E87D9D" w:rsidRPr="00D530BE">
              <w:rPr>
                <w:b/>
                <w:bCs/>
              </w:rPr>
              <w:t xml:space="preserve">do </w:t>
            </w:r>
            <w:proofErr w:type="spellStart"/>
            <w:r w:rsidR="00E87D9D" w:rsidRPr="00D530BE">
              <w:rPr>
                <w:b/>
                <w:bCs/>
              </w:rPr>
              <w:t>klemu</w:t>
            </w:r>
            <w:proofErr w:type="spellEnd"/>
            <w:r w:rsidR="00E87D9D" w:rsidRPr="00D530BE">
              <w:rPr>
                <w:b/>
                <w:bCs/>
              </w:rPr>
              <w:t xml:space="preserve"> </w:t>
            </w:r>
            <w:proofErr w:type="spellStart"/>
            <w:r w:rsidR="00E87D9D" w:rsidRPr="00D530BE">
              <w:rPr>
                <w:b/>
                <w:bCs/>
              </w:rPr>
              <w:t>tzn</w:t>
            </w:r>
            <w:proofErr w:type="spellEnd"/>
            <w:r w:rsidR="00E87D9D" w:rsidRPr="00D530BE">
              <w:rPr>
                <w:b/>
                <w:bCs/>
              </w:rPr>
              <w:t xml:space="preserve"> bocianek</w:t>
            </w:r>
          </w:p>
          <w:p w:rsidR="00DA59F9" w:rsidRPr="001158ED" w:rsidRDefault="00DA59F9"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15, Pozycja 10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produkt sterylny? </w:t>
            </w:r>
          </w:p>
          <w:p w:rsidR="00DA59F9" w:rsidRPr="001158ED" w:rsidRDefault="00DA59F9"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DA59F9" w:rsidRPr="001158ED" w:rsidRDefault="00DA59F9"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15, Pozycja 11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opaski identyfikacyjne dla dzieci i dorosłych o długości 25cm? </w:t>
            </w:r>
          </w:p>
          <w:p w:rsidR="00DA59F9" w:rsidRPr="001158ED" w:rsidRDefault="00DA59F9"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DA59F9" w:rsidRPr="001158ED" w:rsidRDefault="00DA59F9"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15, Pozycja 11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opaski identyfikacyjne dla dzieci i dorosłych po 100szt. opasek i wkładek do opisu danych w opakowaniu zbiorczym? </w:t>
            </w:r>
          </w:p>
          <w:p w:rsidR="00DA59F9" w:rsidRPr="001158ED" w:rsidRDefault="00DA59F9"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DA59F9" w:rsidRPr="001158ED" w:rsidRDefault="00DA59F9"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15, Pozycja 12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opaski identyfikacyjne dla noworodków o długości 17cm w kolorze różowym i niebieskim z przezroczystym miejscem na wkładki kartonowe z danymi osobowymi? </w:t>
            </w:r>
          </w:p>
          <w:p w:rsidR="00DA59F9" w:rsidRPr="001158ED" w:rsidRDefault="00DA59F9"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dopuszcza.</w:t>
            </w:r>
          </w:p>
          <w:p w:rsidR="00DA59F9" w:rsidRPr="001158ED" w:rsidRDefault="00DA59F9"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15, Pozycja 16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pojemniki do badań histopatologicznych o pojemności 150ml? </w:t>
            </w:r>
          </w:p>
          <w:p w:rsidR="00DA59F9" w:rsidRPr="001158ED" w:rsidRDefault="00DA59F9" w:rsidP="001158ED">
            <w:pPr>
              <w:spacing w:after="40"/>
              <w:ind w:left="30" w:right="-72"/>
              <w:jc w:val="both"/>
              <w:rPr>
                <w:b/>
                <w:bCs/>
              </w:rPr>
            </w:pPr>
            <w:r w:rsidRPr="001158ED">
              <w:rPr>
                <w:b/>
                <w:bCs/>
              </w:rPr>
              <w:t>Stanowisko (wyjaśnienie) Zamawiającego:</w:t>
            </w:r>
          </w:p>
          <w:p w:rsidR="00DA59F9" w:rsidRPr="005D1D7C" w:rsidRDefault="005D1D7C" w:rsidP="001158ED">
            <w:pPr>
              <w:autoSpaceDE w:val="0"/>
              <w:autoSpaceDN w:val="0"/>
              <w:adjustRightInd w:val="0"/>
              <w:jc w:val="both"/>
              <w:rPr>
                <w:b/>
              </w:rPr>
            </w:pPr>
            <w:r w:rsidRPr="005D1D7C">
              <w:rPr>
                <w:b/>
              </w:rPr>
              <w:t>Zamawiający dopuszcza.</w:t>
            </w:r>
          </w:p>
          <w:p w:rsidR="005D1D7C" w:rsidRDefault="005D1D7C" w:rsidP="001158ED">
            <w:pPr>
              <w:autoSpaceDE w:val="0"/>
              <w:autoSpaceDN w:val="0"/>
              <w:adjustRightInd w:val="0"/>
              <w:jc w:val="both"/>
              <w:rPr>
                <w:color w:val="000000"/>
              </w:rPr>
            </w:pPr>
          </w:p>
          <w:p w:rsidR="005D1D7C" w:rsidRPr="001158ED" w:rsidRDefault="005D1D7C"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15, Pozycja 18-21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pojemniki do badań histopatologicznych z wciskaną pokrywką? </w:t>
            </w:r>
          </w:p>
          <w:p w:rsidR="00DA59F9" w:rsidRPr="001158ED" w:rsidRDefault="00DA59F9" w:rsidP="001158ED">
            <w:pPr>
              <w:spacing w:after="40"/>
              <w:ind w:left="30" w:right="-72"/>
              <w:jc w:val="both"/>
              <w:rPr>
                <w:b/>
                <w:bCs/>
              </w:rPr>
            </w:pPr>
            <w:r w:rsidRPr="001158ED">
              <w:rPr>
                <w:b/>
                <w:bCs/>
              </w:rPr>
              <w:t>Stanowisko (wyjaśnienie) Zamawiającego:</w:t>
            </w:r>
          </w:p>
          <w:p w:rsidR="00DA59F9" w:rsidRPr="001158ED" w:rsidRDefault="002B1864" w:rsidP="001158ED">
            <w:pPr>
              <w:autoSpaceDE w:val="0"/>
              <w:autoSpaceDN w:val="0"/>
              <w:adjustRightInd w:val="0"/>
              <w:jc w:val="both"/>
              <w:rPr>
                <w:b/>
                <w:color w:val="000000"/>
              </w:rPr>
            </w:pPr>
            <w:r w:rsidRPr="001158ED">
              <w:rPr>
                <w:b/>
                <w:color w:val="000000"/>
              </w:rPr>
              <w:t>Tak</w:t>
            </w:r>
          </w:p>
          <w:p w:rsidR="002B1864" w:rsidRPr="001158ED" w:rsidRDefault="002B1864"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15, Pozycja 29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wzierniki uszne tylko w dwóch rozmiarach: 2,5mm i 4,0mm? </w:t>
            </w:r>
          </w:p>
          <w:p w:rsidR="00DA59F9" w:rsidRPr="001158ED" w:rsidRDefault="00DA59F9" w:rsidP="001158ED">
            <w:pPr>
              <w:spacing w:after="40"/>
              <w:ind w:left="30" w:right="-72"/>
              <w:jc w:val="both"/>
              <w:rPr>
                <w:b/>
                <w:bCs/>
              </w:rPr>
            </w:pPr>
            <w:r w:rsidRPr="001158ED">
              <w:rPr>
                <w:b/>
                <w:bCs/>
              </w:rPr>
              <w:t>Stanowisko (wyjaśnienie) Zamawiającego:</w:t>
            </w:r>
          </w:p>
          <w:p w:rsidR="002B1864" w:rsidRPr="001158ED" w:rsidRDefault="002B1864" w:rsidP="001158ED">
            <w:pPr>
              <w:autoSpaceDE w:val="0"/>
              <w:autoSpaceDN w:val="0"/>
              <w:adjustRightInd w:val="0"/>
              <w:jc w:val="both"/>
              <w:rPr>
                <w:b/>
                <w:color w:val="000000"/>
              </w:rPr>
            </w:pPr>
            <w:r w:rsidRPr="001158ED">
              <w:rPr>
                <w:b/>
                <w:color w:val="000000"/>
              </w:rPr>
              <w:t>Zamawiający  nie dopuszcza.</w:t>
            </w:r>
          </w:p>
          <w:p w:rsidR="00DA59F9" w:rsidRPr="001158ED" w:rsidRDefault="00DA59F9" w:rsidP="001158ED">
            <w:pPr>
              <w:autoSpaceDE w:val="0"/>
              <w:autoSpaceDN w:val="0"/>
              <w:adjustRightInd w:val="0"/>
              <w:jc w:val="both"/>
              <w:rPr>
                <w:color w:val="000000"/>
              </w:rPr>
            </w:pPr>
          </w:p>
          <w:p w:rsidR="00FF01C5" w:rsidRPr="001158ED" w:rsidRDefault="00FF01C5" w:rsidP="001158ED">
            <w:pPr>
              <w:autoSpaceDE w:val="0"/>
              <w:autoSpaceDN w:val="0"/>
              <w:adjustRightInd w:val="0"/>
              <w:jc w:val="both"/>
              <w:rPr>
                <w:color w:val="000000"/>
              </w:rPr>
            </w:pPr>
            <w:r w:rsidRPr="001158ED">
              <w:rPr>
                <w:color w:val="000000"/>
              </w:rPr>
              <w:t xml:space="preserve">Pakiet 36, pozycja 1 </w:t>
            </w:r>
          </w:p>
          <w:p w:rsidR="00FF01C5" w:rsidRPr="001158ED" w:rsidRDefault="00FF01C5" w:rsidP="001158ED">
            <w:pPr>
              <w:autoSpaceDE w:val="0"/>
              <w:autoSpaceDN w:val="0"/>
              <w:adjustRightInd w:val="0"/>
              <w:jc w:val="both"/>
              <w:rPr>
                <w:color w:val="000000"/>
              </w:rPr>
            </w:pPr>
            <w:r w:rsidRPr="001158ED">
              <w:rPr>
                <w:color w:val="000000"/>
              </w:rPr>
              <w:t xml:space="preserve">Czy Zamawiający dopuści okularki do fototerapii dostępne w rozmiarach S, M, L? </w:t>
            </w:r>
          </w:p>
          <w:p w:rsidR="00DA59F9" w:rsidRPr="001158ED" w:rsidRDefault="00DA59F9" w:rsidP="001158ED">
            <w:pPr>
              <w:spacing w:after="40"/>
              <w:ind w:left="30" w:right="-72"/>
              <w:jc w:val="both"/>
              <w:rPr>
                <w:b/>
                <w:bCs/>
              </w:rPr>
            </w:pPr>
            <w:r w:rsidRPr="001158ED">
              <w:rPr>
                <w:b/>
                <w:bCs/>
              </w:rPr>
              <w:t>Stanowisko (wyjaśnienie) Zamawiającego:</w:t>
            </w:r>
          </w:p>
          <w:p w:rsidR="00DA59F9" w:rsidRPr="001158ED" w:rsidRDefault="002B1864" w:rsidP="001158ED">
            <w:pPr>
              <w:autoSpaceDE w:val="0"/>
              <w:autoSpaceDN w:val="0"/>
              <w:adjustRightInd w:val="0"/>
              <w:jc w:val="both"/>
              <w:rPr>
                <w:b/>
                <w:color w:val="000000"/>
              </w:rPr>
            </w:pPr>
            <w:r w:rsidRPr="001158ED">
              <w:rPr>
                <w:b/>
                <w:color w:val="000000"/>
              </w:rPr>
              <w:t>Zamawiający wymaga zgodnie SWZ</w:t>
            </w:r>
          </w:p>
          <w:p w:rsidR="002B1864" w:rsidRPr="001158ED" w:rsidRDefault="002B1864" w:rsidP="001158ED">
            <w:pPr>
              <w:autoSpaceDE w:val="0"/>
              <w:autoSpaceDN w:val="0"/>
              <w:adjustRightInd w:val="0"/>
              <w:jc w:val="both"/>
              <w:rPr>
                <w:color w:val="000000"/>
              </w:rPr>
            </w:pPr>
          </w:p>
          <w:p w:rsidR="00FF01C5" w:rsidRPr="00E1019B" w:rsidRDefault="00FF01C5" w:rsidP="001158ED">
            <w:pPr>
              <w:autoSpaceDE w:val="0"/>
              <w:autoSpaceDN w:val="0"/>
              <w:adjustRightInd w:val="0"/>
              <w:jc w:val="both"/>
            </w:pPr>
            <w:r w:rsidRPr="00E1019B">
              <w:t xml:space="preserve">Pakiet 40 </w:t>
            </w:r>
          </w:p>
          <w:p w:rsidR="00FF01C5" w:rsidRPr="00E1019B" w:rsidRDefault="00FF01C5" w:rsidP="001158ED">
            <w:pPr>
              <w:autoSpaceDE w:val="0"/>
              <w:autoSpaceDN w:val="0"/>
              <w:adjustRightInd w:val="0"/>
              <w:jc w:val="both"/>
            </w:pPr>
            <w:r w:rsidRPr="00E1019B">
              <w:t xml:space="preserve">Czy Zamawiający wyrazi zgodę na wycenę za opakowanie a’10 sztuk z odpowiednim przeliczeniem zamawianej ilości, tj. 60 opakowań? </w:t>
            </w:r>
          </w:p>
          <w:p w:rsidR="00DA59F9" w:rsidRPr="00E1019B" w:rsidRDefault="00DA59F9" w:rsidP="001158ED">
            <w:pPr>
              <w:spacing w:after="40"/>
              <w:ind w:left="30" w:right="-72"/>
              <w:jc w:val="both"/>
              <w:rPr>
                <w:b/>
                <w:bCs/>
              </w:rPr>
            </w:pPr>
            <w:r w:rsidRPr="00E1019B">
              <w:rPr>
                <w:b/>
                <w:bCs/>
              </w:rPr>
              <w:t>Stanowisko (wyjaśnienie) Zamawiającego:</w:t>
            </w:r>
          </w:p>
          <w:p w:rsidR="00E1019B" w:rsidRPr="00E1019B" w:rsidRDefault="00E1019B" w:rsidP="001158ED">
            <w:pPr>
              <w:spacing w:after="40"/>
              <w:ind w:left="30" w:right="-72"/>
              <w:jc w:val="both"/>
              <w:rPr>
                <w:b/>
                <w:bCs/>
              </w:rPr>
            </w:pPr>
            <w:r w:rsidRPr="00E1019B">
              <w:rPr>
                <w:b/>
                <w:bCs/>
              </w:rPr>
              <w:t xml:space="preserve">Tak </w:t>
            </w:r>
          </w:p>
          <w:p w:rsidR="00DA59F9" w:rsidRPr="00E1019B" w:rsidRDefault="00DA59F9" w:rsidP="001158ED">
            <w:pPr>
              <w:autoSpaceDE w:val="0"/>
              <w:autoSpaceDN w:val="0"/>
              <w:adjustRightInd w:val="0"/>
              <w:jc w:val="both"/>
            </w:pPr>
          </w:p>
          <w:p w:rsidR="00FF01C5" w:rsidRPr="00E1019B" w:rsidRDefault="00FF01C5" w:rsidP="001158ED">
            <w:pPr>
              <w:autoSpaceDE w:val="0"/>
              <w:autoSpaceDN w:val="0"/>
              <w:adjustRightInd w:val="0"/>
              <w:jc w:val="both"/>
            </w:pPr>
            <w:r w:rsidRPr="00E1019B">
              <w:t xml:space="preserve">Pakiet 42, pozycja 1 </w:t>
            </w:r>
          </w:p>
          <w:p w:rsidR="00FF01C5" w:rsidRPr="006C4869" w:rsidRDefault="00FF01C5" w:rsidP="001158ED">
            <w:pPr>
              <w:autoSpaceDE w:val="0"/>
              <w:autoSpaceDN w:val="0"/>
              <w:adjustRightInd w:val="0"/>
              <w:jc w:val="both"/>
            </w:pPr>
            <w:r w:rsidRPr="00E1019B">
              <w:t xml:space="preserve">Czy Zamawiający dopuści koc jednorazowy do okrycia pacjenta w rozmiarze 110x210 cm, wykonany z włókniny </w:t>
            </w:r>
            <w:r w:rsidRPr="00E1019B">
              <w:lastRenderedPageBreak/>
              <w:t>polipropylenowej o gramaturze 25 g/m2 z wypełnieniem poliestrowym o gramaturze 80 g/m2 dającym komfort</w:t>
            </w:r>
            <w:r w:rsidRPr="005D1D7C">
              <w:rPr>
                <w:color w:val="FF0000"/>
              </w:rPr>
              <w:t xml:space="preserve"> </w:t>
            </w:r>
            <w:r w:rsidRPr="006C4869">
              <w:t xml:space="preserve">cieplny, miękki, delikatny w dotyku, kolor zielono-niebieski, pakowany pojedynczo? </w:t>
            </w:r>
          </w:p>
          <w:p w:rsidR="00DA59F9" w:rsidRPr="001158ED" w:rsidRDefault="00DA59F9" w:rsidP="001158ED">
            <w:pPr>
              <w:spacing w:after="40"/>
              <w:ind w:left="30" w:right="-72"/>
              <w:jc w:val="both"/>
              <w:rPr>
                <w:b/>
                <w:bCs/>
              </w:rPr>
            </w:pPr>
            <w:r w:rsidRPr="001158ED">
              <w:rPr>
                <w:b/>
                <w:bCs/>
              </w:rPr>
              <w:t>Stanowisko (wyjaśnienie) Zamawiającego:</w:t>
            </w:r>
          </w:p>
          <w:p w:rsidR="00DA59F9" w:rsidRDefault="00E1019B" w:rsidP="001158ED">
            <w:pPr>
              <w:autoSpaceDE w:val="0"/>
              <w:autoSpaceDN w:val="0"/>
              <w:adjustRightInd w:val="0"/>
              <w:jc w:val="both"/>
              <w:rPr>
                <w:color w:val="000000"/>
              </w:rPr>
            </w:pPr>
            <w:r>
              <w:rPr>
                <w:color w:val="000000"/>
              </w:rPr>
              <w:t>Tak</w:t>
            </w:r>
          </w:p>
          <w:p w:rsidR="00E1019B" w:rsidRPr="001158ED" w:rsidRDefault="00E1019B" w:rsidP="001158ED">
            <w:pPr>
              <w:autoSpaceDE w:val="0"/>
              <w:autoSpaceDN w:val="0"/>
              <w:adjustRightInd w:val="0"/>
              <w:jc w:val="both"/>
              <w:rPr>
                <w:color w:val="000000"/>
              </w:rPr>
            </w:pPr>
          </w:p>
          <w:p w:rsidR="005810B9" w:rsidRPr="001158ED" w:rsidRDefault="005810B9" w:rsidP="001158ED">
            <w:pPr>
              <w:autoSpaceDE w:val="0"/>
              <w:autoSpaceDN w:val="0"/>
              <w:adjustRightInd w:val="0"/>
              <w:jc w:val="both"/>
              <w:rPr>
                <w:color w:val="000000"/>
              </w:rPr>
            </w:pPr>
            <w:r w:rsidRPr="001158ED">
              <w:rPr>
                <w:color w:val="000000"/>
              </w:rPr>
              <w:t xml:space="preserve">Pakiet 42, pozycja 2 </w:t>
            </w:r>
          </w:p>
          <w:p w:rsidR="005810B9" w:rsidRPr="001158ED" w:rsidRDefault="005810B9" w:rsidP="001158ED">
            <w:pPr>
              <w:spacing w:after="40"/>
              <w:ind w:left="30" w:right="-72"/>
              <w:jc w:val="both"/>
              <w:rPr>
                <w:color w:val="000000"/>
              </w:rPr>
            </w:pPr>
            <w:r w:rsidRPr="001158ED">
              <w:rPr>
                <w:color w:val="000000"/>
              </w:rPr>
              <w:t xml:space="preserve">Czy Zamawiający dopuści podkład chłonny na stół operacyjny w rozmiarze 100 x 225cm z wkładem chłonnym 50 x 208cm ±2,5 cm, wykonany z pięciu warstw tj. włókniny polipropylenowej 18g/m², warstwy celulozowej 16 g/m², pulpy celulozowej 81,5g z </w:t>
            </w:r>
            <w:proofErr w:type="spellStart"/>
            <w:r w:rsidRPr="001158ED">
              <w:rPr>
                <w:color w:val="000000"/>
              </w:rPr>
              <w:t>superabsorbentem</w:t>
            </w:r>
            <w:proofErr w:type="spellEnd"/>
            <w:r w:rsidRPr="001158ED">
              <w:rPr>
                <w:color w:val="000000"/>
              </w:rPr>
              <w:t xml:space="preserve"> SAP27g, warstwy celulozowej 16 g/m², niebieskiej folii PE 40 g/m², o chłonności 3820,18 ml; opakowanie 10 sztuk?</w:t>
            </w:r>
          </w:p>
          <w:p w:rsidR="00DA59F9" w:rsidRPr="001158ED" w:rsidRDefault="00DA59F9" w:rsidP="001158ED">
            <w:pPr>
              <w:spacing w:after="40"/>
              <w:ind w:left="30" w:right="-72"/>
              <w:jc w:val="both"/>
              <w:rPr>
                <w:b/>
                <w:bCs/>
              </w:rPr>
            </w:pPr>
            <w:r w:rsidRPr="001158ED">
              <w:rPr>
                <w:b/>
                <w:bCs/>
              </w:rPr>
              <w:t>Stanowisko (wyjaśnienie) Zamawiającego:</w:t>
            </w:r>
          </w:p>
          <w:p w:rsidR="00DA59F9" w:rsidRPr="00E1019B" w:rsidRDefault="00E1019B" w:rsidP="001158ED">
            <w:pPr>
              <w:spacing w:after="40"/>
              <w:ind w:left="30" w:right="-72"/>
              <w:jc w:val="both"/>
              <w:rPr>
                <w:b/>
                <w:color w:val="000000"/>
              </w:rPr>
            </w:pPr>
            <w:r w:rsidRPr="00E1019B">
              <w:rPr>
                <w:b/>
                <w:color w:val="000000"/>
              </w:rPr>
              <w:t>Nie</w:t>
            </w:r>
          </w:p>
          <w:p w:rsidR="00E1019B" w:rsidRDefault="00E1019B"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42, pozycja 2 </w:t>
            </w:r>
          </w:p>
          <w:p w:rsidR="00DA59F9" w:rsidRPr="001158ED" w:rsidRDefault="00605840" w:rsidP="001158ED">
            <w:pPr>
              <w:autoSpaceDE w:val="0"/>
              <w:autoSpaceDN w:val="0"/>
              <w:adjustRightInd w:val="0"/>
              <w:jc w:val="both"/>
              <w:rPr>
                <w:color w:val="000000"/>
              </w:rPr>
            </w:pPr>
            <w:r w:rsidRPr="001158ED">
              <w:rPr>
                <w:color w:val="000000"/>
              </w:rPr>
              <w:t>Czy Zamawiający wyrazi zgodę na wycenę za opakowanie a’10 sztuk z odpowiednim przeliczeniem zamawianej ilości, tj. 100 opakowań?</w:t>
            </w:r>
          </w:p>
          <w:p w:rsidR="00DA59F9" w:rsidRPr="006C4869" w:rsidRDefault="00DA59F9" w:rsidP="001158ED">
            <w:pPr>
              <w:spacing w:after="40"/>
              <w:ind w:left="30" w:right="-72"/>
              <w:jc w:val="both"/>
              <w:rPr>
                <w:b/>
                <w:bCs/>
              </w:rPr>
            </w:pPr>
            <w:r w:rsidRPr="006C4869">
              <w:rPr>
                <w:b/>
                <w:bCs/>
              </w:rPr>
              <w:t>Stanowisko (wyjaśnienie) Zamawiającego:</w:t>
            </w:r>
          </w:p>
          <w:p w:rsidR="00605840" w:rsidRPr="006C4869" w:rsidRDefault="00605840" w:rsidP="001158ED">
            <w:pPr>
              <w:autoSpaceDE w:val="0"/>
              <w:autoSpaceDN w:val="0"/>
              <w:adjustRightInd w:val="0"/>
              <w:jc w:val="both"/>
              <w:rPr>
                <w:b/>
                <w:color w:val="000000"/>
              </w:rPr>
            </w:pPr>
            <w:r w:rsidRPr="006C4869">
              <w:rPr>
                <w:b/>
                <w:color w:val="000000"/>
              </w:rPr>
              <w:t xml:space="preserve"> </w:t>
            </w:r>
            <w:r w:rsidR="00E1019B" w:rsidRPr="006C4869">
              <w:rPr>
                <w:b/>
                <w:color w:val="000000"/>
              </w:rPr>
              <w:t xml:space="preserve">Tak </w:t>
            </w:r>
          </w:p>
          <w:p w:rsidR="00E1019B" w:rsidRPr="001158ED" w:rsidRDefault="00E1019B"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42, pozycja 3 </w:t>
            </w:r>
          </w:p>
          <w:p w:rsidR="00605840" w:rsidRPr="001158ED" w:rsidRDefault="00605840" w:rsidP="001158ED">
            <w:pPr>
              <w:autoSpaceDE w:val="0"/>
              <w:autoSpaceDN w:val="0"/>
              <w:adjustRightInd w:val="0"/>
              <w:jc w:val="both"/>
              <w:rPr>
                <w:color w:val="000000"/>
              </w:rPr>
            </w:pPr>
            <w:r w:rsidRPr="001158ED">
              <w:rPr>
                <w:color w:val="000000"/>
              </w:rPr>
              <w:t xml:space="preserve">Czy Zamawiający dopuści podkład chłonny w rozmiarze 60 x 180 cm, z wkładem chłonnym 60x90 cm, w całości wykonany z oddychającej włókniny, wyposażony w zakładki umożliwiające zawinięcie podkładu pod materac w celu trwałego umocowania produktu, z wkładem chłonnym wyposażonym w </w:t>
            </w:r>
            <w:proofErr w:type="spellStart"/>
            <w:r w:rsidRPr="001158ED">
              <w:rPr>
                <w:color w:val="000000"/>
              </w:rPr>
              <w:t>superabsorbent</w:t>
            </w:r>
            <w:proofErr w:type="spellEnd"/>
            <w:r w:rsidRPr="001158ED">
              <w:rPr>
                <w:color w:val="000000"/>
              </w:rPr>
              <w:t xml:space="preserve"> </w:t>
            </w:r>
            <w:proofErr w:type="spellStart"/>
            <w:r w:rsidRPr="001158ED">
              <w:rPr>
                <w:color w:val="000000"/>
              </w:rPr>
              <w:t>SuperCore</w:t>
            </w:r>
            <w:proofErr w:type="spellEnd"/>
            <w:r w:rsidRPr="001158ED">
              <w:rPr>
                <w:color w:val="000000"/>
              </w:rPr>
              <w:t xml:space="preserve"> umożliwiający trwałe zatrzymanie płynu w rdzeniu, redukuje zapach, o chłonność min. 1600 ml wg EN ISO 11948-1, opakowanie 56 sztuk? </w:t>
            </w:r>
          </w:p>
          <w:p w:rsidR="00DA59F9" w:rsidRPr="001158ED" w:rsidRDefault="00DA59F9" w:rsidP="001158ED">
            <w:pPr>
              <w:spacing w:after="40"/>
              <w:ind w:left="30" w:right="-72"/>
              <w:jc w:val="both"/>
              <w:rPr>
                <w:b/>
                <w:bCs/>
              </w:rPr>
            </w:pPr>
            <w:r w:rsidRPr="001158ED">
              <w:rPr>
                <w:b/>
                <w:bCs/>
              </w:rPr>
              <w:t>Stanowisko (wyjaśnienie) Zamawiającego:</w:t>
            </w:r>
          </w:p>
          <w:p w:rsidR="00DA59F9" w:rsidRPr="006C4869" w:rsidRDefault="00E1019B" w:rsidP="001158ED">
            <w:pPr>
              <w:autoSpaceDE w:val="0"/>
              <w:autoSpaceDN w:val="0"/>
              <w:adjustRightInd w:val="0"/>
              <w:jc w:val="both"/>
              <w:rPr>
                <w:b/>
                <w:color w:val="000000"/>
              </w:rPr>
            </w:pPr>
            <w:r w:rsidRPr="006C4869">
              <w:rPr>
                <w:b/>
                <w:color w:val="000000"/>
              </w:rPr>
              <w:t xml:space="preserve">Nie </w:t>
            </w:r>
          </w:p>
          <w:p w:rsidR="00E1019B" w:rsidRPr="001158ED" w:rsidRDefault="00E1019B"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42, pozycja 3 </w:t>
            </w:r>
          </w:p>
          <w:p w:rsidR="00605840" w:rsidRPr="001158ED" w:rsidRDefault="00605840" w:rsidP="001158ED">
            <w:pPr>
              <w:autoSpaceDE w:val="0"/>
              <w:autoSpaceDN w:val="0"/>
              <w:adjustRightInd w:val="0"/>
              <w:jc w:val="both"/>
              <w:rPr>
                <w:color w:val="000000"/>
              </w:rPr>
            </w:pPr>
            <w:r w:rsidRPr="001158ED">
              <w:rPr>
                <w:color w:val="000000"/>
              </w:rPr>
              <w:t xml:space="preserve">Czy Zamawiający wyrazi zgodę na wycenę za opakowanie a’56 sztuk z odpowiednim przeliczeniem zamawianej ilości i zaokrągleniem do pełnych opakowań handlowych, tj. 54 opakowania? </w:t>
            </w:r>
          </w:p>
          <w:p w:rsidR="00DA59F9" w:rsidRPr="001158ED" w:rsidRDefault="00DA59F9" w:rsidP="001158ED">
            <w:pPr>
              <w:spacing w:after="40"/>
              <w:ind w:left="30" w:right="-72"/>
              <w:jc w:val="both"/>
              <w:rPr>
                <w:b/>
                <w:bCs/>
              </w:rPr>
            </w:pPr>
            <w:r w:rsidRPr="001158ED">
              <w:rPr>
                <w:b/>
                <w:bCs/>
              </w:rPr>
              <w:t>Stanowisko (wyjaśnienie) Zamawiającego:</w:t>
            </w:r>
          </w:p>
          <w:p w:rsidR="00DA59F9" w:rsidRPr="006C4869" w:rsidRDefault="00E1019B" w:rsidP="001158ED">
            <w:pPr>
              <w:autoSpaceDE w:val="0"/>
              <w:autoSpaceDN w:val="0"/>
              <w:adjustRightInd w:val="0"/>
              <w:jc w:val="both"/>
              <w:rPr>
                <w:b/>
                <w:color w:val="000000"/>
              </w:rPr>
            </w:pPr>
            <w:r w:rsidRPr="006C4869">
              <w:rPr>
                <w:b/>
                <w:color w:val="000000"/>
              </w:rPr>
              <w:t xml:space="preserve">Nie </w:t>
            </w:r>
          </w:p>
          <w:p w:rsidR="00E1019B" w:rsidRPr="001158ED" w:rsidRDefault="00E1019B"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42, pozycja 4 </w:t>
            </w:r>
          </w:p>
          <w:p w:rsidR="00605840" w:rsidRPr="001158ED" w:rsidRDefault="00605840" w:rsidP="001158ED">
            <w:pPr>
              <w:autoSpaceDE w:val="0"/>
              <w:autoSpaceDN w:val="0"/>
              <w:adjustRightInd w:val="0"/>
              <w:jc w:val="both"/>
              <w:rPr>
                <w:color w:val="000000"/>
              </w:rPr>
            </w:pPr>
            <w:r w:rsidRPr="001158ED">
              <w:rPr>
                <w:color w:val="000000"/>
              </w:rPr>
              <w:t xml:space="preserve">Czy Zamawiający dopuści jednorazowe ręczniki do osuszania ciała, wykonane z wysokiej jakości celulozy, o lekko tłoczonej powierzchni przyspieszającej absorbcję wody, o wysokiej gramaturze materiału - 50g/m2 zapewniającej dokładne osuszenie skóry, miękkie i wytrzymałe, w rozmiarze 40 cm x 70 cm, opakowanie foliowe 50 sztuk? </w:t>
            </w:r>
          </w:p>
          <w:p w:rsidR="00DA59F9" w:rsidRPr="001158ED" w:rsidRDefault="00DA59F9" w:rsidP="001158ED">
            <w:pPr>
              <w:spacing w:after="40"/>
              <w:ind w:left="30" w:right="-72"/>
              <w:jc w:val="both"/>
              <w:rPr>
                <w:b/>
                <w:bCs/>
              </w:rPr>
            </w:pPr>
            <w:r w:rsidRPr="001158ED">
              <w:rPr>
                <w:b/>
                <w:bCs/>
              </w:rPr>
              <w:t>Stanowisko (wyjaśnienie) Zamawiającego:</w:t>
            </w:r>
          </w:p>
          <w:p w:rsidR="00DA59F9" w:rsidRPr="006C4869" w:rsidRDefault="00E1019B" w:rsidP="001158ED">
            <w:pPr>
              <w:autoSpaceDE w:val="0"/>
              <w:autoSpaceDN w:val="0"/>
              <w:adjustRightInd w:val="0"/>
              <w:jc w:val="both"/>
              <w:rPr>
                <w:b/>
                <w:color w:val="000000"/>
              </w:rPr>
            </w:pPr>
            <w:r w:rsidRPr="006C4869">
              <w:rPr>
                <w:b/>
                <w:color w:val="000000"/>
              </w:rPr>
              <w:t>Nie</w:t>
            </w:r>
          </w:p>
          <w:p w:rsidR="00E1019B" w:rsidRPr="001158ED" w:rsidRDefault="00E1019B"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42, pozycja 4 </w:t>
            </w:r>
          </w:p>
          <w:p w:rsidR="00605840" w:rsidRPr="001158ED" w:rsidRDefault="00605840" w:rsidP="001158ED">
            <w:pPr>
              <w:autoSpaceDE w:val="0"/>
              <w:autoSpaceDN w:val="0"/>
              <w:adjustRightInd w:val="0"/>
              <w:jc w:val="both"/>
              <w:rPr>
                <w:color w:val="000000"/>
              </w:rPr>
            </w:pPr>
            <w:r w:rsidRPr="001158ED">
              <w:rPr>
                <w:color w:val="000000"/>
              </w:rPr>
              <w:t xml:space="preserve">Czy Zamawiający wyrazi zgodę na wycenę za opakowanie a’50 sztuk z odpowiednim przeliczeniem zamawianej ilości, tj. 30 opakowań? </w:t>
            </w:r>
          </w:p>
          <w:p w:rsidR="00DA59F9" w:rsidRPr="001158ED" w:rsidRDefault="00DA59F9" w:rsidP="001158ED">
            <w:pPr>
              <w:spacing w:after="40"/>
              <w:ind w:left="30" w:right="-72"/>
              <w:jc w:val="both"/>
              <w:rPr>
                <w:b/>
                <w:bCs/>
              </w:rPr>
            </w:pPr>
            <w:r w:rsidRPr="001158ED">
              <w:rPr>
                <w:b/>
                <w:bCs/>
              </w:rPr>
              <w:t>Stanowisko (wyjaśnienie) Zamawiającego:</w:t>
            </w:r>
          </w:p>
          <w:p w:rsidR="00DA59F9" w:rsidRPr="006C4869" w:rsidRDefault="00E1019B" w:rsidP="001158ED">
            <w:pPr>
              <w:autoSpaceDE w:val="0"/>
              <w:autoSpaceDN w:val="0"/>
              <w:adjustRightInd w:val="0"/>
              <w:jc w:val="both"/>
              <w:rPr>
                <w:b/>
                <w:color w:val="000000"/>
              </w:rPr>
            </w:pPr>
            <w:r w:rsidRPr="006C4869">
              <w:rPr>
                <w:b/>
                <w:color w:val="000000"/>
              </w:rPr>
              <w:t>Nie</w:t>
            </w:r>
          </w:p>
          <w:p w:rsidR="00E1019B" w:rsidRPr="001158ED" w:rsidRDefault="00E1019B"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43 </w:t>
            </w:r>
          </w:p>
          <w:p w:rsidR="00605840" w:rsidRPr="001158ED" w:rsidRDefault="00605840" w:rsidP="001158ED">
            <w:pPr>
              <w:autoSpaceDE w:val="0"/>
              <w:autoSpaceDN w:val="0"/>
              <w:adjustRightInd w:val="0"/>
              <w:jc w:val="both"/>
              <w:rPr>
                <w:color w:val="000000"/>
              </w:rPr>
            </w:pPr>
            <w:r w:rsidRPr="001158ED">
              <w:rPr>
                <w:color w:val="000000"/>
              </w:rPr>
              <w:t xml:space="preserve">Czy Zamawiający dopuści koszulę dla położnic wykonaną z włókniny SMS o gramaturze 35 g/m² w kolorze niebieskim, z krótkim rękawem, wiązaną na troki przy szyi oraz w pasie, w kolorze niebieskim? </w:t>
            </w:r>
          </w:p>
          <w:p w:rsidR="00DA59F9" w:rsidRPr="001158ED" w:rsidRDefault="00DA59F9" w:rsidP="001158ED">
            <w:pPr>
              <w:spacing w:after="40"/>
              <w:ind w:left="30" w:right="-72"/>
              <w:jc w:val="both"/>
              <w:rPr>
                <w:b/>
                <w:bCs/>
              </w:rPr>
            </w:pPr>
            <w:r w:rsidRPr="001158ED">
              <w:rPr>
                <w:b/>
                <w:bCs/>
              </w:rPr>
              <w:t>Stanowisko (wyjaśnienie) Zamawiającego:</w:t>
            </w:r>
          </w:p>
          <w:p w:rsidR="00DA59F9" w:rsidRPr="00E1019B" w:rsidRDefault="00E1019B" w:rsidP="001158ED">
            <w:pPr>
              <w:autoSpaceDE w:val="0"/>
              <w:autoSpaceDN w:val="0"/>
              <w:adjustRightInd w:val="0"/>
              <w:jc w:val="both"/>
              <w:rPr>
                <w:b/>
                <w:color w:val="000000"/>
              </w:rPr>
            </w:pPr>
            <w:r w:rsidRPr="00E1019B">
              <w:rPr>
                <w:b/>
                <w:color w:val="000000"/>
              </w:rPr>
              <w:t>Nie</w:t>
            </w:r>
          </w:p>
          <w:p w:rsidR="00E1019B" w:rsidRPr="001158ED" w:rsidRDefault="00E1019B"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43 </w:t>
            </w:r>
          </w:p>
          <w:p w:rsidR="00DA59F9" w:rsidRPr="001158ED" w:rsidRDefault="00605840" w:rsidP="001158ED">
            <w:pPr>
              <w:autoSpaceDE w:val="0"/>
              <w:autoSpaceDN w:val="0"/>
              <w:adjustRightInd w:val="0"/>
              <w:jc w:val="both"/>
              <w:rPr>
                <w:color w:val="000000"/>
              </w:rPr>
            </w:pPr>
            <w:r w:rsidRPr="001158ED">
              <w:rPr>
                <w:color w:val="000000"/>
              </w:rPr>
              <w:t>Czy Zamawiający dopuści koszulę dla położnic w rozmiarze S - długość 111 cm, szerokość 68 cm (obwód 136cm)?</w:t>
            </w:r>
          </w:p>
          <w:p w:rsidR="00DA59F9" w:rsidRPr="001158ED" w:rsidRDefault="00DA59F9" w:rsidP="001158ED">
            <w:pPr>
              <w:spacing w:after="40"/>
              <w:ind w:left="30" w:right="-72"/>
              <w:jc w:val="both"/>
              <w:rPr>
                <w:b/>
                <w:bCs/>
              </w:rPr>
            </w:pPr>
            <w:r w:rsidRPr="001158ED">
              <w:rPr>
                <w:b/>
                <w:bCs/>
              </w:rPr>
              <w:t>Stanowisko (wyjaśnienie) Zamawiającego:</w:t>
            </w:r>
          </w:p>
          <w:p w:rsidR="00E1019B" w:rsidRPr="00E1019B" w:rsidRDefault="00605840" w:rsidP="00E1019B">
            <w:pPr>
              <w:autoSpaceDE w:val="0"/>
              <w:autoSpaceDN w:val="0"/>
              <w:adjustRightInd w:val="0"/>
              <w:jc w:val="both"/>
              <w:rPr>
                <w:b/>
                <w:color w:val="000000"/>
              </w:rPr>
            </w:pPr>
            <w:r w:rsidRPr="001158ED">
              <w:rPr>
                <w:color w:val="000000"/>
              </w:rPr>
              <w:lastRenderedPageBreak/>
              <w:t xml:space="preserve"> </w:t>
            </w:r>
            <w:r w:rsidR="00E1019B" w:rsidRPr="00E1019B">
              <w:rPr>
                <w:b/>
                <w:color w:val="000000"/>
              </w:rPr>
              <w:t>Nie</w:t>
            </w:r>
          </w:p>
          <w:p w:rsidR="00605840" w:rsidRPr="001158ED" w:rsidRDefault="00605840"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43 </w:t>
            </w:r>
          </w:p>
          <w:p w:rsidR="00605840" w:rsidRPr="001158ED" w:rsidRDefault="00605840" w:rsidP="001158ED">
            <w:pPr>
              <w:autoSpaceDE w:val="0"/>
              <w:autoSpaceDN w:val="0"/>
              <w:adjustRightInd w:val="0"/>
              <w:jc w:val="both"/>
              <w:rPr>
                <w:color w:val="000000"/>
              </w:rPr>
            </w:pPr>
            <w:r w:rsidRPr="001158ED">
              <w:rPr>
                <w:color w:val="000000"/>
              </w:rPr>
              <w:t xml:space="preserve">Czy Zamawiający dopuści koszulę dla położnic w rozmiarze M - długość 114 cm, szerokość 71 cm (obwód 142cm)? </w:t>
            </w:r>
          </w:p>
          <w:p w:rsidR="00DA59F9" w:rsidRPr="001158ED" w:rsidRDefault="00DA59F9" w:rsidP="001158ED">
            <w:pPr>
              <w:spacing w:after="40"/>
              <w:ind w:left="30" w:right="-72"/>
              <w:jc w:val="both"/>
              <w:rPr>
                <w:b/>
                <w:bCs/>
              </w:rPr>
            </w:pPr>
            <w:r w:rsidRPr="001158ED">
              <w:rPr>
                <w:b/>
                <w:bCs/>
              </w:rPr>
              <w:t>Stanowisko (wyjaśnienie) Zamawiającego:</w:t>
            </w:r>
          </w:p>
          <w:p w:rsidR="00E1019B" w:rsidRPr="00E1019B" w:rsidRDefault="00E1019B" w:rsidP="00E1019B">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605840" w:rsidRPr="001158ED" w:rsidRDefault="00605840" w:rsidP="001158ED">
            <w:pPr>
              <w:autoSpaceDE w:val="0"/>
              <w:autoSpaceDN w:val="0"/>
              <w:adjustRightInd w:val="0"/>
              <w:jc w:val="both"/>
              <w:rPr>
                <w:color w:val="000000"/>
              </w:rPr>
            </w:pPr>
            <w:r w:rsidRPr="001158ED">
              <w:rPr>
                <w:color w:val="000000"/>
              </w:rPr>
              <w:t xml:space="preserve">Pakiet 43 </w:t>
            </w:r>
          </w:p>
          <w:p w:rsidR="00605840" w:rsidRPr="001158ED" w:rsidRDefault="00605840" w:rsidP="001158ED">
            <w:pPr>
              <w:autoSpaceDE w:val="0"/>
              <w:autoSpaceDN w:val="0"/>
              <w:adjustRightInd w:val="0"/>
              <w:jc w:val="both"/>
              <w:rPr>
                <w:color w:val="000000"/>
              </w:rPr>
            </w:pPr>
            <w:r w:rsidRPr="001158ED">
              <w:rPr>
                <w:color w:val="000000"/>
              </w:rPr>
              <w:t xml:space="preserve">Czy Zamawiający dopuści koszulę dla położnic w rozmiarze L- długość 117 cm, szerokość 74 cm (obwód 148 cm)? </w:t>
            </w:r>
          </w:p>
          <w:p w:rsidR="00DA59F9" w:rsidRPr="001158ED" w:rsidRDefault="00DA59F9" w:rsidP="001158ED">
            <w:pPr>
              <w:spacing w:after="40"/>
              <w:ind w:left="30" w:right="-72"/>
              <w:jc w:val="both"/>
              <w:rPr>
                <w:b/>
                <w:bCs/>
              </w:rPr>
            </w:pPr>
            <w:r w:rsidRPr="001158ED">
              <w:rPr>
                <w:b/>
                <w:bCs/>
              </w:rPr>
              <w:t>Stanowisko (wyjaśnienie) Zamawiającego:</w:t>
            </w:r>
          </w:p>
          <w:p w:rsidR="00E1019B" w:rsidRPr="00E1019B" w:rsidRDefault="00E1019B" w:rsidP="00E1019B">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AA4CF0" w:rsidRPr="001158ED" w:rsidRDefault="00AA4CF0" w:rsidP="001158ED">
            <w:pPr>
              <w:autoSpaceDE w:val="0"/>
              <w:autoSpaceDN w:val="0"/>
              <w:adjustRightInd w:val="0"/>
              <w:jc w:val="both"/>
              <w:rPr>
                <w:color w:val="000000"/>
              </w:rPr>
            </w:pPr>
            <w:r w:rsidRPr="00662FF9">
              <w:rPr>
                <w:i/>
                <w:color w:val="000000"/>
              </w:rPr>
              <w:t>Paki</w:t>
            </w:r>
            <w:r w:rsidRPr="001158ED">
              <w:rPr>
                <w:color w:val="000000"/>
              </w:rPr>
              <w:t xml:space="preserve">et 43 </w:t>
            </w:r>
          </w:p>
          <w:p w:rsidR="00623583" w:rsidRPr="001158ED" w:rsidRDefault="00AA4CF0" w:rsidP="001158ED">
            <w:pPr>
              <w:autoSpaceDE w:val="0"/>
              <w:autoSpaceDN w:val="0"/>
              <w:adjustRightInd w:val="0"/>
              <w:jc w:val="both"/>
              <w:rPr>
                <w:color w:val="000000"/>
              </w:rPr>
            </w:pPr>
            <w:r w:rsidRPr="001158ED">
              <w:rPr>
                <w:color w:val="000000"/>
              </w:rPr>
              <w:t xml:space="preserve">Czy Zamawiający dopuści koszulę dla położnic w rozmiarze </w:t>
            </w:r>
            <w:r w:rsidR="00662FF9">
              <w:rPr>
                <w:color w:val="000000"/>
              </w:rPr>
              <w:t>X</w:t>
            </w:r>
            <w:r w:rsidRPr="001158ED">
              <w:rPr>
                <w:color w:val="000000"/>
              </w:rPr>
              <w:t>L- długość 117 cm, szerokość 7</w:t>
            </w:r>
            <w:r w:rsidR="00662FF9">
              <w:rPr>
                <w:color w:val="000000"/>
              </w:rPr>
              <w:t>7</w:t>
            </w:r>
            <w:r w:rsidRPr="001158ED">
              <w:rPr>
                <w:color w:val="000000"/>
              </w:rPr>
              <w:t xml:space="preserve"> cm (obwód </w:t>
            </w:r>
            <w:r w:rsidR="00662FF9">
              <w:rPr>
                <w:color w:val="000000"/>
              </w:rPr>
              <w:t>154</w:t>
            </w:r>
            <w:r w:rsidRPr="001158ED">
              <w:rPr>
                <w:color w:val="000000"/>
              </w:rPr>
              <w:t xml:space="preserve">cm)? </w:t>
            </w:r>
          </w:p>
          <w:p w:rsidR="00DA59F9" w:rsidRPr="001158ED" w:rsidRDefault="00DA59F9" w:rsidP="001158ED">
            <w:pPr>
              <w:spacing w:after="40"/>
              <w:ind w:left="30" w:right="-72"/>
              <w:jc w:val="both"/>
              <w:rPr>
                <w:b/>
                <w:bCs/>
              </w:rPr>
            </w:pPr>
            <w:r w:rsidRPr="001158ED">
              <w:rPr>
                <w:b/>
                <w:bCs/>
              </w:rPr>
              <w:t>Stanowisko (wyjaśnienie) Zamawiającego:</w:t>
            </w:r>
          </w:p>
          <w:p w:rsidR="00662FF9" w:rsidRPr="00E1019B" w:rsidRDefault="00662FF9" w:rsidP="00662FF9">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t xml:space="preserve">Pakiet 43 </w:t>
            </w:r>
          </w:p>
          <w:p w:rsidR="00C46D96" w:rsidRPr="001158ED" w:rsidRDefault="00C46D96" w:rsidP="001158ED">
            <w:pPr>
              <w:autoSpaceDE w:val="0"/>
              <w:autoSpaceDN w:val="0"/>
              <w:adjustRightInd w:val="0"/>
              <w:jc w:val="both"/>
              <w:rPr>
                <w:color w:val="000000"/>
              </w:rPr>
            </w:pPr>
            <w:r w:rsidRPr="001158ED">
              <w:rPr>
                <w:color w:val="000000"/>
              </w:rPr>
              <w:t xml:space="preserve">Czy Zamawiający wyrazi zgodę na wycenę za opakowanie a’10 sztuk z odpowiednim przeliczeniem zamawianej ilości, tj. 150 opakowań? </w:t>
            </w:r>
          </w:p>
          <w:p w:rsidR="00DA59F9" w:rsidRPr="001158ED" w:rsidRDefault="00DA59F9" w:rsidP="001158ED">
            <w:pPr>
              <w:spacing w:after="40"/>
              <w:ind w:left="30" w:right="-72"/>
              <w:jc w:val="both"/>
              <w:rPr>
                <w:b/>
                <w:bCs/>
              </w:rPr>
            </w:pPr>
            <w:r w:rsidRPr="001158ED">
              <w:rPr>
                <w:b/>
                <w:bCs/>
              </w:rPr>
              <w:t>Stanowisko (wyjaśnienie) Zamawiającego:</w:t>
            </w:r>
          </w:p>
          <w:p w:rsidR="00DA59F9" w:rsidRPr="00662FF9" w:rsidRDefault="00662FF9" w:rsidP="001158ED">
            <w:pPr>
              <w:autoSpaceDE w:val="0"/>
              <w:autoSpaceDN w:val="0"/>
              <w:adjustRightInd w:val="0"/>
              <w:jc w:val="both"/>
              <w:rPr>
                <w:b/>
                <w:color w:val="000000"/>
              </w:rPr>
            </w:pPr>
            <w:r w:rsidRPr="00662FF9">
              <w:rPr>
                <w:b/>
                <w:color w:val="000000"/>
              </w:rPr>
              <w:t>Tak</w:t>
            </w:r>
          </w:p>
          <w:p w:rsidR="00662FF9" w:rsidRPr="001158ED" w:rsidRDefault="00662F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t xml:space="preserve">Pakiet 44 </w:t>
            </w:r>
          </w:p>
          <w:p w:rsidR="00C46D96" w:rsidRPr="001158ED" w:rsidRDefault="00C46D96" w:rsidP="001158ED">
            <w:pPr>
              <w:autoSpaceDE w:val="0"/>
              <w:autoSpaceDN w:val="0"/>
              <w:adjustRightInd w:val="0"/>
              <w:jc w:val="both"/>
              <w:rPr>
                <w:color w:val="000000"/>
              </w:rPr>
            </w:pPr>
            <w:r w:rsidRPr="001158ED">
              <w:rPr>
                <w:color w:val="000000"/>
              </w:rPr>
              <w:t xml:space="preserve">Czy Zamawiający dopuści suche chusteczki przeznaczone do tradycyjnego mycia ciała z użyciem wody i żelu oraz do oczyszczania okolic intymnych po zastosowaniu pianki, o rozmiarze 32 x 28 cm i gramaturze 46 g/m2, wykonane z mieszanki włókien polipropylenu, wiskozy i bawełny zapewniających wysoką chłonność, wytrzymałość i miękkość; po nawilżeniu wodą doskonale rozprowadzają na skórze środek myjący, stosowane na sucho dobrze absorbują piankę wraz zanieczyszczeniem; o lekko tłoczonej powierzchni zwiększającej absorbcję wody, jednorazowego użytku, niesterylne, pakowane po 100 sztuk (opakowanie jednostkowe foliowe z perforacją umożliwiającą wyciąganie chusteczek po 1 sztuce z nadrukowanym miejscem do opisu danych pacjenta oraz informacją: nie wrzucać do toalety, nie macerować)? </w:t>
            </w:r>
          </w:p>
          <w:p w:rsidR="00DA59F9" w:rsidRPr="001158ED" w:rsidRDefault="00DA59F9" w:rsidP="001158ED">
            <w:pPr>
              <w:spacing w:after="40"/>
              <w:ind w:left="30" w:right="-72"/>
              <w:jc w:val="both"/>
              <w:rPr>
                <w:b/>
                <w:bCs/>
              </w:rPr>
            </w:pPr>
            <w:r w:rsidRPr="001158ED">
              <w:rPr>
                <w:b/>
                <w:bCs/>
              </w:rPr>
              <w:t>Stanowisko (wyjaśnienie) Zamawiającego:</w:t>
            </w:r>
          </w:p>
          <w:p w:rsidR="00662FF9" w:rsidRPr="00E1019B" w:rsidRDefault="00662FF9" w:rsidP="00662FF9">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t xml:space="preserve">Pakiet 45 </w:t>
            </w:r>
          </w:p>
          <w:p w:rsidR="00C46D96" w:rsidRPr="001158ED" w:rsidRDefault="00C46D96" w:rsidP="001158ED">
            <w:pPr>
              <w:autoSpaceDE w:val="0"/>
              <w:autoSpaceDN w:val="0"/>
              <w:adjustRightInd w:val="0"/>
              <w:jc w:val="both"/>
              <w:rPr>
                <w:color w:val="000000"/>
              </w:rPr>
            </w:pPr>
            <w:r w:rsidRPr="001158ED">
              <w:rPr>
                <w:color w:val="000000"/>
              </w:rPr>
              <w:t xml:space="preserve">Czy Zamawiający dopuści próbki niesterylne? </w:t>
            </w:r>
          </w:p>
          <w:p w:rsidR="00DA59F9" w:rsidRPr="001158ED" w:rsidRDefault="00DA59F9" w:rsidP="001158ED">
            <w:pPr>
              <w:spacing w:after="40"/>
              <w:ind w:left="30" w:right="-72"/>
              <w:jc w:val="both"/>
              <w:rPr>
                <w:b/>
                <w:bCs/>
              </w:rPr>
            </w:pPr>
            <w:r w:rsidRPr="001158ED">
              <w:rPr>
                <w:b/>
                <w:bCs/>
              </w:rPr>
              <w:t>Stanowisko (wyjaśnienie) Zamawiającego:</w:t>
            </w:r>
          </w:p>
          <w:p w:rsidR="00662FF9" w:rsidRPr="00E1019B" w:rsidRDefault="00662FF9" w:rsidP="00662FF9">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t xml:space="preserve">Pakiet 45 </w:t>
            </w:r>
          </w:p>
          <w:p w:rsidR="00C46D96" w:rsidRPr="001158ED" w:rsidRDefault="00C46D96" w:rsidP="001158ED">
            <w:pPr>
              <w:autoSpaceDE w:val="0"/>
              <w:autoSpaceDN w:val="0"/>
              <w:adjustRightInd w:val="0"/>
              <w:jc w:val="both"/>
              <w:rPr>
                <w:color w:val="000000"/>
              </w:rPr>
            </w:pPr>
            <w:r w:rsidRPr="001158ED">
              <w:rPr>
                <w:color w:val="000000"/>
              </w:rPr>
              <w:t xml:space="preserve">Czy zamawiający dopuści serwetki z włókniny </w:t>
            </w:r>
            <w:proofErr w:type="spellStart"/>
            <w:r w:rsidRPr="001158ED">
              <w:rPr>
                <w:color w:val="000000"/>
              </w:rPr>
              <w:t>spunlace</w:t>
            </w:r>
            <w:proofErr w:type="spellEnd"/>
            <w:r w:rsidRPr="001158ED">
              <w:rPr>
                <w:color w:val="000000"/>
              </w:rPr>
              <w:t xml:space="preserve">? </w:t>
            </w:r>
          </w:p>
          <w:p w:rsidR="00DA59F9" w:rsidRPr="001158ED" w:rsidRDefault="00DA59F9" w:rsidP="001158ED">
            <w:pPr>
              <w:spacing w:after="40"/>
              <w:ind w:left="30" w:right="-72"/>
              <w:jc w:val="both"/>
              <w:rPr>
                <w:b/>
                <w:bCs/>
              </w:rPr>
            </w:pPr>
            <w:r w:rsidRPr="001158ED">
              <w:rPr>
                <w:b/>
                <w:bCs/>
              </w:rPr>
              <w:t>Stanowisko (wyjaśnienie) Zamawiającego:</w:t>
            </w:r>
          </w:p>
          <w:p w:rsidR="00662FF9" w:rsidRPr="00E1019B" w:rsidRDefault="00662FF9" w:rsidP="00662FF9">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t xml:space="preserve">Pakiet 45 </w:t>
            </w:r>
          </w:p>
          <w:p w:rsidR="00C46D96" w:rsidRPr="001158ED" w:rsidRDefault="00C46D96" w:rsidP="001158ED">
            <w:pPr>
              <w:autoSpaceDE w:val="0"/>
              <w:autoSpaceDN w:val="0"/>
              <w:adjustRightInd w:val="0"/>
              <w:jc w:val="both"/>
              <w:rPr>
                <w:color w:val="000000"/>
              </w:rPr>
            </w:pPr>
            <w:r w:rsidRPr="001158ED">
              <w:rPr>
                <w:color w:val="000000"/>
              </w:rPr>
              <w:t xml:space="preserve">Czy zamawiający dopuści podkład o wadze 54g? </w:t>
            </w:r>
          </w:p>
          <w:p w:rsidR="00DA59F9" w:rsidRPr="001158ED" w:rsidRDefault="00DA59F9" w:rsidP="001158ED">
            <w:pPr>
              <w:spacing w:after="40"/>
              <w:ind w:left="30" w:right="-72"/>
              <w:jc w:val="both"/>
              <w:rPr>
                <w:b/>
                <w:bCs/>
              </w:rPr>
            </w:pPr>
            <w:r w:rsidRPr="001158ED">
              <w:rPr>
                <w:b/>
                <w:bCs/>
              </w:rPr>
              <w:t>Stanowisko (wyjaśnienie) Zamawiającego:</w:t>
            </w:r>
          </w:p>
          <w:p w:rsidR="00662FF9" w:rsidRPr="00E1019B" w:rsidRDefault="00662FF9" w:rsidP="00662FF9">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t xml:space="preserve">Pakiet 47 </w:t>
            </w:r>
          </w:p>
          <w:p w:rsidR="00C46D96" w:rsidRPr="001158ED" w:rsidRDefault="00C46D96" w:rsidP="001158ED">
            <w:pPr>
              <w:autoSpaceDE w:val="0"/>
              <w:autoSpaceDN w:val="0"/>
              <w:adjustRightInd w:val="0"/>
              <w:jc w:val="both"/>
              <w:rPr>
                <w:color w:val="000000"/>
              </w:rPr>
            </w:pPr>
            <w:r w:rsidRPr="001158ED">
              <w:rPr>
                <w:color w:val="000000"/>
              </w:rPr>
              <w:t xml:space="preserve">Czy Zamawiający dopuści serwetę porodową o wymiarach 114cm x 150cm, ze wzmocnieniem o rozmiarze 25cm x 50cm, zintegrowaną z torbą do zbiórki płynów o wymiarach 78cm x 80cm? </w:t>
            </w:r>
          </w:p>
          <w:p w:rsidR="00DA59F9" w:rsidRPr="001158ED" w:rsidRDefault="00DA59F9" w:rsidP="001158ED">
            <w:pPr>
              <w:spacing w:after="40"/>
              <w:ind w:left="30" w:right="-72"/>
              <w:jc w:val="both"/>
              <w:rPr>
                <w:b/>
                <w:bCs/>
              </w:rPr>
            </w:pPr>
            <w:r w:rsidRPr="001158ED">
              <w:rPr>
                <w:b/>
                <w:bCs/>
              </w:rPr>
              <w:t>Stanowisko (wyjaśnienie) Zamawiającego:</w:t>
            </w:r>
          </w:p>
          <w:p w:rsidR="00662FF9" w:rsidRPr="00E1019B" w:rsidRDefault="00662FF9" w:rsidP="00662FF9">
            <w:pPr>
              <w:autoSpaceDE w:val="0"/>
              <w:autoSpaceDN w:val="0"/>
              <w:adjustRightInd w:val="0"/>
              <w:jc w:val="both"/>
              <w:rPr>
                <w:b/>
                <w:color w:val="000000"/>
              </w:rPr>
            </w:pPr>
            <w:r w:rsidRPr="00E1019B">
              <w:rPr>
                <w:b/>
                <w:color w:val="000000"/>
              </w:rPr>
              <w:t>Nie</w:t>
            </w:r>
          </w:p>
          <w:p w:rsidR="00DA59F9" w:rsidRPr="001158ED" w:rsidRDefault="00DA59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lastRenderedPageBreak/>
              <w:t xml:space="preserve">Pakiet 53, pozycja 2 </w:t>
            </w:r>
          </w:p>
          <w:p w:rsidR="00C46D96" w:rsidRPr="001158ED" w:rsidRDefault="00C46D96" w:rsidP="001158ED">
            <w:pPr>
              <w:autoSpaceDE w:val="0"/>
              <w:autoSpaceDN w:val="0"/>
              <w:adjustRightInd w:val="0"/>
              <w:jc w:val="both"/>
              <w:rPr>
                <w:color w:val="000000"/>
              </w:rPr>
            </w:pPr>
            <w:r w:rsidRPr="001158ED">
              <w:rPr>
                <w:color w:val="000000"/>
              </w:rPr>
              <w:t xml:space="preserve">Czy Zamawiający wyrazi zgodę na wycenę za opakowanie a’10 sztuk z odpowiednim przeliczeniem zamawianej ilości, tj. 50 opakowań? </w:t>
            </w:r>
          </w:p>
          <w:p w:rsidR="00DA59F9" w:rsidRPr="001158ED" w:rsidRDefault="00DA59F9" w:rsidP="001158ED">
            <w:pPr>
              <w:spacing w:after="40"/>
              <w:ind w:left="30" w:right="-72"/>
              <w:jc w:val="both"/>
              <w:rPr>
                <w:b/>
                <w:bCs/>
              </w:rPr>
            </w:pPr>
            <w:r w:rsidRPr="001158ED">
              <w:rPr>
                <w:b/>
                <w:bCs/>
              </w:rPr>
              <w:t>Stanowisko (wyjaśnienie) Zamawiającego:</w:t>
            </w:r>
          </w:p>
          <w:p w:rsidR="00DA59F9" w:rsidRPr="00662FF9" w:rsidRDefault="00662FF9" w:rsidP="001158ED">
            <w:pPr>
              <w:autoSpaceDE w:val="0"/>
              <w:autoSpaceDN w:val="0"/>
              <w:adjustRightInd w:val="0"/>
              <w:jc w:val="both"/>
              <w:rPr>
                <w:b/>
                <w:color w:val="000000"/>
              </w:rPr>
            </w:pPr>
            <w:r w:rsidRPr="00662FF9">
              <w:rPr>
                <w:b/>
                <w:color w:val="000000"/>
              </w:rPr>
              <w:t>Tak</w:t>
            </w:r>
          </w:p>
          <w:p w:rsidR="00662FF9" w:rsidRPr="001158ED" w:rsidRDefault="00662FF9" w:rsidP="001158ED">
            <w:pPr>
              <w:autoSpaceDE w:val="0"/>
              <w:autoSpaceDN w:val="0"/>
              <w:adjustRightInd w:val="0"/>
              <w:jc w:val="both"/>
              <w:rPr>
                <w:color w:val="000000"/>
              </w:rPr>
            </w:pPr>
          </w:p>
          <w:p w:rsidR="00C46D96" w:rsidRPr="001158ED" w:rsidRDefault="00C46D96" w:rsidP="001158ED">
            <w:pPr>
              <w:autoSpaceDE w:val="0"/>
              <w:autoSpaceDN w:val="0"/>
              <w:adjustRightInd w:val="0"/>
              <w:jc w:val="both"/>
              <w:rPr>
                <w:color w:val="000000"/>
              </w:rPr>
            </w:pPr>
            <w:r w:rsidRPr="001158ED">
              <w:rPr>
                <w:color w:val="000000"/>
              </w:rPr>
              <w:t xml:space="preserve">Pakiet 53, pozycja 3 </w:t>
            </w:r>
          </w:p>
          <w:p w:rsidR="00DA59F9" w:rsidRPr="001158ED" w:rsidRDefault="00C46D96" w:rsidP="001158ED">
            <w:pPr>
              <w:spacing w:after="40"/>
              <w:ind w:left="30" w:right="-72"/>
              <w:jc w:val="both"/>
              <w:rPr>
                <w:color w:val="000000"/>
              </w:rPr>
            </w:pPr>
            <w:r w:rsidRPr="001158ED">
              <w:rPr>
                <w:color w:val="000000"/>
              </w:rPr>
              <w:t>Czy Zamawiający wyrazi zgodę na wycenę za opakowanie a’50 sztuk z odpowiednim przeliczeniem zamawianej ilości, tj. 300 opakowań?</w:t>
            </w:r>
          </w:p>
          <w:p w:rsidR="00DA59F9" w:rsidRDefault="00DA59F9"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C46D96" w:rsidRPr="001158ED" w:rsidRDefault="00C46D96" w:rsidP="001158ED">
            <w:pPr>
              <w:autoSpaceDE w:val="0"/>
              <w:autoSpaceDN w:val="0"/>
              <w:adjustRightInd w:val="0"/>
              <w:jc w:val="both"/>
            </w:pPr>
          </w:p>
          <w:p w:rsidR="00C46D96" w:rsidRPr="001158ED" w:rsidRDefault="00C46D96" w:rsidP="001158ED">
            <w:pPr>
              <w:pageBreakBefore/>
              <w:autoSpaceDE w:val="0"/>
              <w:autoSpaceDN w:val="0"/>
              <w:adjustRightInd w:val="0"/>
              <w:jc w:val="both"/>
            </w:pPr>
            <w:r w:rsidRPr="001158ED">
              <w:t xml:space="preserve">Pakiet 53, pozycja 5 </w:t>
            </w:r>
          </w:p>
          <w:p w:rsidR="00C46D96" w:rsidRPr="001158ED" w:rsidRDefault="00C46D96" w:rsidP="001158ED">
            <w:pPr>
              <w:autoSpaceDE w:val="0"/>
              <w:autoSpaceDN w:val="0"/>
              <w:adjustRightInd w:val="0"/>
              <w:jc w:val="both"/>
            </w:pPr>
            <w:r w:rsidRPr="001158ED">
              <w:t xml:space="preserve">Czy Zamawiający dopuści ochraniacze na buty wykonane z mocnej i wytrzymałej folii polietylenowej o grubości 18 </w:t>
            </w:r>
            <w:proofErr w:type="spellStart"/>
            <w:r w:rsidRPr="001158ED">
              <w:t>μm</w:t>
            </w:r>
            <w:proofErr w:type="spellEnd"/>
            <w:r w:rsidRPr="001158ED">
              <w:t xml:space="preserve">, ściągane podwójną gumką obszytą ultradźwiękowo, wymiary 41 cm x 15cm, w kolorze niebieskim? </w:t>
            </w:r>
          </w:p>
          <w:p w:rsidR="00DA59F9" w:rsidRDefault="00DA59F9"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DA59F9" w:rsidRPr="001158ED" w:rsidRDefault="00DA59F9" w:rsidP="001158ED">
            <w:pPr>
              <w:autoSpaceDE w:val="0"/>
              <w:autoSpaceDN w:val="0"/>
              <w:adjustRightInd w:val="0"/>
              <w:jc w:val="both"/>
            </w:pPr>
          </w:p>
          <w:p w:rsidR="00C46D96" w:rsidRPr="001158ED" w:rsidRDefault="00C46D96" w:rsidP="001158ED">
            <w:pPr>
              <w:autoSpaceDE w:val="0"/>
              <w:autoSpaceDN w:val="0"/>
              <w:adjustRightInd w:val="0"/>
              <w:jc w:val="both"/>
            </w:pPr>
            <w:r w:rsidRPr="001158ED">
              <w:t xml:space="preserve">Pakiet 53, pozycja 6 </w:t>
            </w:r>
          </w:p>
          <w:p w:rsidR="00C46D96" w:rsidRPr="001158ED" w:rsidRDefault="00C46D96" w:rsidP="001158ED">
            <w:pPr>
              <w:autoSpaceDE w:val="0"/>
              <w:autoSpaceDN w:val="0"/>
              <w:adjustRightInd w:val="0"/>
              <w:jc w:val="both"/>
            </w:pPr>
            <w:r w:rsidRPr="001158ED">
              <w:t xml:space="preserve">Czy Zamawiający dopuści prześcieradło w rozmiarze 160x210 cm? </w:t>
            </w:r>
          </w:p>
          <w:p w:rsidR="00DA59F9" w:rsidRDefault="00DA59F9"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DA59F9" w:rsidRPr="001158ED" w:rsidRDefault="00DA59F9" w:rsidP="001158ED">
            <w:pPr>
              <w:autoSpaceDE w:val="0"/>
              <w:autoSpaceDN w:val="0"/>
              <w:adjustRightInd w:val="0"/>
              <w:jc w:val="both"/>
            </w:pPr>
          </w:p>
          <w:p w:rsidR="00C46D96" w:rsidRPr="001158ED" w:rsidRDefault="00C46D96" w:rsidP="001158ED">
            <w:pPr>
              <w:autoSpaceDE w:val="0"/>
              <w:autoSpaceDN w:val="0"/>
              <w:adjustRightInd w:val="0"/>
              <w:jc w:val="both"/>
            </w:pPr>
            <w:r w:rsidRPr="001158ED">
              <w:t xml:space="preserve">Pakiet 53, pozycja 6 </w:t>
            </w:r>
          </w:p>
          <w:p w:rsidR="00DA59F9" w:rsidRPr="001158ED" w:rsidRDefault="00C46D96" w:rsidP="001158ED">
            <w:pPr>
              <w:autoSpaceDE w:val="0"/>
              <w:autoSpaceDN w:val="0"/>
              <w:adjustRightInd w:val="0"/>
              <w:jc w:val="both"/>
            </w:pPr>
            <w:r w:rsidRPr="001158ED">
              <w:t>Czy Zamawiający wyrazi zgodę na wycenę za opakowanie a’10 sztuk z odpowiednim przeliczeniem zamawianej ilości, tj. 250 opakowań?</w:t>
            </w:r>
          </w:p>
          <w:p w:rsidR="00DA59F9" w:rsidRDefault="00DA59F9"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C46D96" w:rsidRPr="001158ED" w:rsidRDefault="00C46D96" w:rsidP="001158ED">
            <w:pPr>
              <w:autoSpaceDE w:val="0"/>
              <w:autoSpaceDN w:val="0"/>
              <w:adjustRightInd w:val="0"/>
              <w:jc w:val="both"/>
            </w:pPr>
            <w:r w:rsidRPr="001158ED">
              <w:t xml:space="preserve"> </w:t>
            </w:r>
          </w:p>
          <w:p w:rsidR="00C46D96" w:rsidRPr="001158ED" w:rsidRDefault="00C46D96" w:rsidP="001158ED">
            <w:pPr>
              <w:autoSpaceDE w:val="0"/>
              <w:autoSpaceDN w:val="0"/>
              <w:adjustRightInd w:val="0"/>
              <w:jc w:val="both"/>
            </w:pPr>
            <w:r w:rsidRPr="001158ED">
              <w:t xml:space="preserve">Pakiet 53, pozycja 7 </w:t>
            </w:r>
          </w:p>
          <w:p w:rsidR="00C46D96" w:rsidRPr="001158ED" w:rsidRDefault="00C46D96" w:rsidP="001158ED">
            <w:pPr>
              <w:autoSpaceDE w:val="0"/>
              <w:autoSpaceDN w:val="0"/>
              <w:adjustRightInd w:val="0"/>
              <w:jc w:val="both"/>
            </w:pPr>
            <w:r w:rsidRPr="001158ED">
              <w:t xml:space="preserve">Czy Zamawiający dopuści prześcieradło foliowane w rozmiarze 80x140 cm? </w:t>
            </w:r>
          </w:p>
          <w:p w:rsidR="00DA59F9" w:rsidRDefault="00DA59F9" w:rsidP="001158ED">
            <w:pPr>
              <w:spacing w:after="40"/>
              <w:ind w:left="30" w:right="-72"/>
              <w:jc w:val="both"/>
              <w:rPr>
                <w:b/>
                <w:bCs/>
              </w:rPr>
            </w:pPr>
            <w:r w:rsidRPr="001158ED">
              <w:rPr>
                <w:b/>
                <w:bCs/>
              </w:rPr>
              <w:t>Stanowisko (wyjaśnienie) Zamawiającego:</w:t>
            </w:r>
          </w:p>
          <w:p w:rsidR="00662FF9" w:rsidRPr="00E1019B" w:rsidRDefault="00662FF9" w:rsidP="00662FF9">
            <w:pPr>
              <w:autoSpaceDE w:val="0"/>
              <w:autoSpaceDN w:val="0"/>
              <w:adjustRightInd w:val="0"/>
              <w:jc w:val="both"/>
              <w:rPr>
                <w:b/>
                <w:color w:val="000000"/>
              </w:rPr>
            </w:pPr>
            <w:r w:rsidRPr="00E1019B">
              <w:rPr>
                <w:b/>
                <w:color w:val="000000"/>
              </w:rPr>
              <w:t>Nie</w:t>
            </w:r>
          </w:p>
          <w:p w:rsidR="00662FF9" w:rsidRPr="001158ED" w:rsidRDefault="00662FF9" w:rsidP="001158ED">
            <w:pPr>
              <w:spacing w:after="40"/>
              <w:ind w:left="30" w:right="-72"/>
              <w:jc w:val="both"/>
              <w:rPr>
                <w:b/>
                <w:bCs/>
              </w:rPr>
            </w:pPr>
          </w:p>
          <w:p w:rsidR="00DA59F9" w:rsidRPr="001158ED" w:rsidRDefault="00DA59F9" w:rsidP="001158ED">
            <w:pPr>
              <w:autoSpaceDE w:val="0"/>
              <w:autoSpaceDN w:val="0"/>
              <w:adjustRightInd w:val="0"/>
              <w:jc w:val="both"/>
            </w:pPr>
          </w:p>
          <w:p w:rsidR="00C46D96" w:rsidRPr="001158ED" w:rsidRDefault="00C46D96" w:rsidP="001158ED">
            <w:pPr>
              <w:autoSpaceDE w:val="0"/>
              <w:autoSpaceDN w:val="0"/>
              <w:adjustRightInd w:val="0"/>
              <w:jc w:val="both"/>
            </w:pPr>
            <w:r w:rsidRPr="001158ED">
              <w:t xml:space="preserve">Pakiet 53, pozycja 7 </w:t>
            </w:r>
          </w:p>
          <w:p w:rsidR="00C46D96" w:rsidRPr="001158ED" w:rsidRDefault="00C46D96" w:rsidP="001158ED">
            <w:pPr>
              <w:autoSpaceDE w:val="0"/>
              <w:autoSpaceDN w:val="0"/>
              <w:adjustRightInd w:val="0"/>
              <w:jc w:val="both"/>
            </w:pPr>
            <w:r w:rsidRPr="001158ED">
              <w:t xml:space="preserve">Czy Zamawiający wyrazi zgodę na wycenę za opakowanie a’20 sztuk z odpowiednim przeliczeniem zamawianej ilości, tj. 150 opakowań? </w:t>
            </w:r>
          </w:p>
          <w:p w:rsidR="00DA59F9" w:rsidRDefault="00DA59F9"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DA59F9" w:rsidRPr="001158ED" w:rsidRDefault="00DA59F9" w:rsidP="001158ED">
            <w:pPr>
              <w:autoSpaceDE w:val="0"/>
              <w:autoSpaceDN w:val="0"/>
              <w:adjustRightInd w:val="0"/>
              <w:jc w:val="both"/>
            </w:pPr>
          </w:p>
          <w:p w:rsidR="00C46D96" w:rsidRPr="001158ED" w:rsidRDefault="00C46D96" w:rsidP="001158ED">
            <w:pPr>
              <w:autoSpaceDE w:val="0"/>
              <w:autoSpaceDN w:val="0"/>
              <w:adjustRightInd w:val="0"/>
              <w:jc w:val="both"/>
            </w:pPr>
            <w:r w:rsidRPr="001158ED">
              <w:t xml:space="preserve">Pakiet 53, pozycja 8 </w:t>
            </w:r>
          </w:p>
          <w:p w:rsidR="00C46D96" w:rsidRPr="001158ED" w:rsidRDefault="00C46D96" w:rsidP="001158ED">
            <w:pPr>
              <w:autoSpaceDE w:val="0"/>
              <w:autoSpaceDN w:val="0"/>
              <w:adjustRightInd w:val="0"/>
              <w:jc w:val="both"/>
            </w:pPr>
            <w:r w:rsidRPr="001158ED">
              <w:t xml:space="preserve">Czy Zamawiający dopuści prześcieradło wykonane z włókniny polipropylenowej foliowane? </w:t>
            </w:r>
          </w:p>
          <w:p w:rsidR="00DA59F9" w:rsidRDefault="00DA59F9"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Zgodnie z SWZ.</w:t>
            </w:r>
          </w:p>
          <w:p w:rsidR="00DA59F9" w:rsidRPr="001158ED" w:rsidRDefault="00DA59F9" w:rsidP="001158ED">
            <w:pPr>
              <w:autoSpaceDE w:val="0"/>
              <w:autoSpaceDN w:val="0"/>
              <w:adjustRightInd w:val="0"/>
              <w:jc w:val="both"/>
            </w:pPr>
          </w:p>
          <w:p w:rsidR="00C46D96" w:rsidRPr="001158ED" w:rsidRDefault="00C46D96" w:rsidP="001158ED">
            <w:pPr>
              <w:autoSpaceDE w:val="0"/>
              <w:autoSpaceDN w:val="0"/>
              <w:adjustRightInd w:val="0"/>
              <w:jc w:val="both"/>
            </w:pPr>
            <w:r w:rsidRPr="001158ED">
              <w:t xml:space="preserve">Pakiet 53, pozycja 8 </w:t>
            </w:r>
          </w:p>
          <w:p w:rsidR="00C46D96" w:rsidRPr="001158ED" w:rsidRDefault="00C46D96" w:rsidP="001158ED">
            <w:pPr>
              <w:autoSpaceDE w:val="0"/>
              <w:autoSpaceDN w:val="0"/>
              <w:adjustRightInd w:val="0"/>
              <w:jc w:val="both"/>
            </w:pPr>
            <w:r w:rsidRPr="001158ED">
              <w:t xml:space="preserve">Czy Zamawiający dopuści prześcieradło w rozmiarze 160x210 cm? </w:t>
            </w:r>
          </w:p>
          <w:p w:rsidR="00DA59F9" w:rsidRDefault="00DA59F9"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DA59F9" w:rsidRPr="001158ED" w:rsidRDefault="00DA59F9" w:rsidP="001158ED">
            <w:pPr>
              <w:autoSpaceDE w:val="0"/>
              <w:autoSpaceDN w:val="0"/>
              <w:adjustRightInd w:val="0"/>
              <w:jc w:val="both"/>
            </w:pPr>
          </w:p>
          <w:p w:rsidR="00C46D96" w:rsidRPr="001158ED" w:rsidRDefault="00C46D96" w:rsidP="001158ED">
            <w:pPr>
              <w:autoSpaceDE w:val="0"/>
              <w:autoSpaceDN w:val="0"/>
              <w:adjustRightInd w:val="0"/>
              <w:jc w:val="both"/>
            </w:pPr>
            <w:r w:rsidRPr="001158ED">
              <w:t xml:space="preserve">Pakiet 53, pozycja 8 </w:t>
            </w:r>
          </w:p>
          <w:p w:rsidR="006B1D2B" w:rsidRPr="001158ED" w:rsidRDefault="00C46D96" w:rsidP="001158ED">
            <w:pPr>
              <w:autoSpaceDE w:val="0"/>
              <w:autoSpaceDN w:val="0"/>
              <w:adjustRightInd w:val="0"/>
              <w:jc w:val="both"/>
            </w:pPr>
            <w:r w:rsidRPr="001158ED">
              <w:t>Czy Zamawiający wyrazi zgodę na wycenę za opakowanie a’10 sztuk z odpowiednim przeliczeniem zamawianej ilości, tj. 60 opakowań?</w:t>
            </w:r>
          </w:p>
          <w:p w:rsidR="006B1D2B" w:rsidRDefault="006B1D2B"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C46D96" w:rsidRPr="001158ED" w:rsidRDefault="00C46D96" w:rsidP="001158ED">
            <w:pPr>
              <w:autoSpaceDE w:val="0"/>
              <w:autoSpaceDN w:val="0"/>
              <w:adjustRightInd w:val="0"/>
              <w:jc w:val="both"/>
            </w:pPr>
            <w:r w:rsidRPr="001158ED">
              <w:t xml:space="preserve"> </w:t>
            </w:r>
          </w:p>
          <w:p w:rsidR="00C46D96" w:rsidRPr="001158ED" w:rsidRDefault="00C46D96" w:rsidP="001158ED">
            <w:pPr>
              <w:autoSpaceDE w:val="0"/>
              <w:autoSpaceDN w:val="0"/>
              <w:adjustRightInd w:val="0"/>
              <w:jc w:val="both"/>
            </w:pPr>
            <w:r w:rsidRPr="001158ED">
              <w:lastRenderedPageBreak/>
              <w:t xml:space="preserve">Pakiet 53, pozycja 8 </w:t>
            </w:r>
          </w:p>
          <w:p w:rsidR="00C46D96" w:rsidRPr="001158ED" w:rsidRDefault="00C46D96" w:rsidP="001158ED">
            <w:pPr>
              <w:autoSpaceDE w:val="0"/>
              <w:autoSpaceDN w:val="0"/>
              <w:adjustRightInd w:val="0"/>
              <w:jc w:val="both"/>
            </w:pPr>
            <w:r w:rsidRPr="001158ED">
              <w:t xml:space="preserve">Czy Zamawiający dopuści prześcieradło jałowe w rozmiarze 150x210cm? </w:t>
            </w:r>
          </w:p>
          <w:p w:rsidR="006B1D2B" w:rsidRDefault="006B1D2B"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Nie</w:t>
            </w:r>
          </w:p>
          <w:p w:rsidR="006B1D2B" w:rsidRPr="001158ED" w:rsidRDefault="006B1D2B" w:rsidP="001158ED">
            <w:pPr>
              <w:autoSpaceDE w:val="0"/>
              <w:autoSpaceDN w:val="0"/>
              <w:adjustRightInd w:val="0"/>
              <w:jc w:val="both"/>
            </w:pPr>
          </w:p>
          <w:p w:rsidR="00C46D96" w:rsidRPr="001158ED" w:rsidRDefault="00C46D96" w:rsidP="001158ED">
            <w:pPr>
              <w:autoSpaceDE w:val="0"/>
              <w:autoSpaceDN w:val="0"/>
              <w:adjustRightInd w:val="0"/>
              <w:jc w:val="both"/>
            </w:pPr>
            <w:r w:rsidRPr="001158ED">
              <w:t xml:space="preserve">Pakiet 53, pozycja 9 </w:t>
            </w:r>
          </w:p>
          <w:p w:rsidR="00C46D96" w:rsidRPr="001158ED" w:rsidRDefault="00C46D96" w:rsidP="001158ED">
            <w:pPr>
              <w:autoSpaceDE w:val="0"/>
              <w:autoSpaceDN w:val="0"/>
              <w:adjustRightInd w:val="0"/>
              <w:jc w:val="both"/>
            </w:pPr>
            <w:r w:rsidRPr="001158ED">
              <w:t xml:space="preserve">Czy Zamawiający dopuści komplet pościeli medycznej jednorazowego użytku wykonany z włókniny polipropylenowej, niejałowy, kolor zielony, zawierający: prześcieradło: 150 cm x 210 cm , poszwę na kołdrę 160 cm x 210 cm oraz poszewkę na poduszkę: 70 cm x 80 cm? </w:t>
            </w:r>
          </w:p>
          <w:p w:rsidR="006B1D2B" w:rsidRDefault="006B1D2B" w:rsidP="001158ED">
            <w:pPr>
              <w:spacing w:after="40"/>
              <w:ind w:left="30" w:right="-72"/>
              <w:jc w:val="both"/>
              <w:rPr>
                <w:b/>
                <w:bCs/>
              </w:rPr>
            </w:pPr>
            <w:r w:rsidRPr="001158ED">
              <w:rPr>
                <w:b/>
                <w:bCs/>
              </w:rPr>
              <w:t>Stanowisko (wyjaśnienie) Zamawiającego:</w:t>
            </w:r>
          </w:p>
          <w:p w:rsidR="00662FF9" w:rsidRPr="001158ED" w:rsidRDefault="00662FF9" w:rsidP="001158ED">
            <w:pPr>
              <w:spacing w:after="40"/>
              <w:ind w:left="30" w:right="-72"/>
              <w:jc w:val="both"/>
              <w:rPr>
                <w:b/>
                <w:bCs/>
              </w:rPr>
            </w:pPr>
            <w:r>
              <w:rPr>
                <w:b/>
                <w:bCs/>
              </w:rPr>
              <w:t>Tak</w:t>
            </w:r>
          </w:p>
          <w:p w:rsidR="006B1D2B" w:rsidRPr="005D1D7C" w:rsidRDefault="006B1D2B" w:rsidP="001158ED">
            <w:pPr>
              <w:spacing w:after="40"/>
              <w:ind w:left="30" w:right="-72"/>
              <w:jc w:val="both"/>
              <w:rPr>
                <w:b/>
                <w:bCs/>
                <w:color w:val="FF0000"/>
              </w:rPr>
            </w:pPr>
          </w:p>
          <w:p w:rsidR="006B1D2B" w:rsidRPr="005D1D7C" w:rsidRDefault="006B1D2B" w:rsidP="001158ED">
            <w:pPr>
              <w:autoSpaceDE w:val="0"/>
              <w:autoSpaceDN w:val="0"/>
              <w:adjustRightInd w:val="0"/>
              <w:jc w:val="both"/>
              <w:rPr>
                <w:color w:val="FF0000"/>
              </w:rPr>
            </w:pPr>
          </w:p>
          <w:p w:rsidR="004002CE" w:rsidRPr="00662FF9" w:rsidRDefault="004002CE" w:rsidP="001158ED">
            <w:pPr>
              <w:autoSpaceDE w:val="0"/>
              <w:autoSpaceDN w:val="0"/>
              <w:adjustRightInd w:val="0"/>
              <w:jc w:val="both"/>
            </w:pPr>
            <w:r w:rsidRPr="00662FF9">
              <w:t xml:space="preserve">Pakiet 53, pozycja 10 </w:t>
            </w:r>
          </w:p>
          <w:p w:rsidR="00A102A8" w:rsidRPr="00662FF9" w:rsidRDefault="004002CE" w:rsidP="001158ED">
            <w:pPr>
              <w:autoSpaceDE w:val="0"/>
              <w:autoSpaceDN w:val="0"/>
              <w:adjustRightInd w:val="0"/>
              <w:jc w:val="both"/>
            </w:pPr>
            <w:r w:rsidRPr="00662FF9">
              <w:t>Czy Zamawiający dopuści zestaw odzieży HIV niesterylny zawierający:</w:t>
            </w:r>
          </w:p>
          <w:p w:rsidR="006B0898" w:rsidRPr="00662FF9" w:rsidRDefault="006B0898" w:rsidP="001158ED">
            <w:pPr>
              <w:autoSpaceDE w:val="0"/>
              <w:autoSpaceDN w:val="0"/>
              <w:adjustRightInd w:val="0"/>
              <w:jc w:val="both"/>
            </w:pPr>
            <w:r w:rsidRPr="00662FF9">
              <w:t xml:space="preserve">fartuch z włókniny </w:t>
            </w:r>
          </w:p>
          <w:p w:rsidR="006B0898" w:rsidRPr="00662FF9" w:rsidRDefault="006B0898" w:rsidP="001158ED">
            <w:pPr>
              <w:autoSpaceDE w:val="0"/>
              <w:autoSpaceDN w:val="0"/>
              <w:adjustRightInd w:val="0"/>
              <w:jc w:val="both"/>
            </w:pPr>
            <w:r w:rsidRPr="00662FF9">
              <w:t xml:space="preserve">- czepek </w:t>
            </w:r>
          </w:p>
          <w:p w:rsidR="006B0898" w:rsidRPr="00662FF9" w:rsidRDefault="006B0898" w:rsidP="001158ED">
            <w:pPr>
              <w:autoSpaceDE w:val="0"/>
              <w:autoSpaceDN w:val="0"/>
              <w:adjustRightInd w:val="0"/>
              <w:jc w:val="both"/>
            </w:pPr>
            <w:r w:rsidRPr="00662FF9">
              <w:t xml:space="preserve">- ochraniacze na buty ściągane gumką powyżej kostki </w:t>
            </w:r>
          </w:p>
          <w:p w:rsidR="006B0898" w:rsidRPr="00662FF9" w:rsidRDefault="006B0898" w:rsidP="001158ED">
            <w:pPr>
              <w:autoSpaceDE w:val="0"/>
              <w:autoSpaceDN w:val="0"/>
              <w:adjustRightInd w:val="0"/>
              <w:jc w:val="both"/>
            </w:pPr>
            <w:r w:rsidRPr="00662FF9">
              <w:t xml:space="preserve">- maskę z okularem z pleksi? </w:t>
            </w:r>
          </w:p>
          <w:p w:rsidR="00662FF9" w:rsidRPr="00662FF9" w:rsidRDefault="00662FF9" w:rsidP="00662FF9">
            <w:pPr>
              <w:spacing w:after="40"/>
              <w:ind w:left="30" w:right="-72"/>
              <w:jc w:val="both"/>
              <w:rPr>
                <w:b/>
                <w:bCs/>
              </w:rPr>
            </w:pPr>
            <w:r w:rsidRPr="00662FF9">
              <w:rPr>
                <w:b/>
                <w:bCs/>
              </w:rPr>
              <w:t>Stanowisko (wyjaśnienie) Zamawiającego:</w:t>
            </w:r>
          </w:p>
          <w:p w:rsidR="00662FF9" w:rsidRDefault="00662FF9" w:rsidP="00662FF9">
            <w:pPr>
              <w:autoSpaceDE w:val="0"/>
              <w:autoSpaceDN w:val="0"/>
              <w:adjustRightInd w:val="0"/>
              <w:jc w:val="both"/>
            </w:pPr>
            <w:r w:rsidRPr="00662FF9">
              <w:rPr>
                <w:b/>
              </w:rPr>
              <w:t>Tak</w:t>
            </w:r>
          </w:p>
          <w:p w:rsidR="00662FF9" w:rsidRDefault="00662FF9" w:rsidP="001158ED">
            <w:pPr>
              <w:autoSpaceDE w:val="0"/>
              <w:autoSpaceDN w:val="0"/>
              <w:adjustRightInd w:val="0"/>
              <w:jc w:val="both"/>
            </w:pPr>
          </w:p>
          <w:p w:rsidR="006B0898" w:rsidRPr="00662FF9" w:rsidRDefault="006B0898" w:rsidP="001158ED">
            <w:pPr>
              <w:autoSpaceDE w:val="0"/>
              <w:autoSpaceDN w:val="0"/>
              <w:adjustRightInd w:val="0"/>
              <w:jc w:val="both"/>
            </w:pPr>
            <w:r w:rsidRPr="00662FF9">
              <w:t xml:space="preserve">Pakiet 53, pozycja 11-12 </w:t>
            </w:r>
          </w:p>
          <w:p w:rsidR="006B0898" w:rsidRPr="00662FF9" w:rsidRDefault="006B0898" w:rsidP="001158ED">
            <w:pPr>
              <w:autoSpaceDE w:val="0"/>
              <w:autoSpaceDN w:val="0"/>
              <w:adjustRightInd w:val="0"/>
              <w:jc w:val="both"/>
            </w:pPr>
            <w:r w:rsidRPr="00662FF9">
              <w:t>Czy Zamawiający wyrazi zgodę na wycenę za opakowanie a’100 sztuk z odpowiednim przeliczeniem zamawianej ilości?</w:t>
            </w:r>
          </w:p>
          <w:p w:rsidR="00741EA1" w:rsidRPr="00662FF9" w:rsidRDefault="00741EA1" w:rsidP="001158ED">
            <w:pPr>
              <w:spacing w:after="40"/>
              <w:ind w:left="30" w:right="-72"/>
              <w:jc w:val="both"/>
              <w:rPr>
                <w:b/>
                <w:bCs/>
              </w:rPr>
            </w:pPr>
            <w:r w:rsidRPr="00662FF9">
              <w:rPr>
                <w:b/>
                <w:bCs/>
              </w:rPr>
              <w:t>Stanowisko (wyjaśnienie) Zamawiającego:</w:t>
            </w:r>
          </w:p>
          <w:p w:rsidR="00741EA1" w:rsidRPr="00A46F9B" w:rsidRDefault="00662FF9" w:rsidP="001158ED">
            <w:pPr>
              <w:spacing w:after="60"/>
              <w:ind w:left="30" w:right="-72"/>
              <w:jc w:val="both"/>
              <w:rPr>
                <w:highlight w:val="darkGray"/>
              </w:rPr>
            </w:pPr>
            <w:r w:rsidRPr="00662FF9">
              <w:rPr>
                <w:b/>
              </w:rPr>
              <w:t>Tak</w:t>
            </w:r>
          </w:p>
        </w:tc>
      </w:tr>
      <w:tr w:rsidR="00741EA1" w:rsidRPr="001158ED" w:rsidTr="00836E15">
        <w:tc>
          <w:tcPr>
            <w:tcW w:w="9356" w:type="dxa"/>
            <w:shd w:val="clear" w:color="auto" w:fill="auto"/>
          </w:tcPr>
          <w:p w:rsidR="00CF0366" w:rsidRDefault="00CF0366"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16</w:t>
            </w:r>
          </w:p>
          <w:p w:rsidR="00CF0366" w:rsidRDefault="00CF0366" w:rsidP="001158ED">
            <w:pPr>
              <w:jc w:val="both"/>
              <w:rPr>
                <w:b/>
                <w:bCs/>
              </w:rPr>
            </w:pPr>
          </w:p>
          <w:p w:rsidR="0091030C" w:rsidRPr="001158ED" w:rsidRDefault="0091030C" w:rsidP="001158ED">
            <w:pPr>
              <w:jc w:val="both"/>
              <w:rPr>
                <w:b/>
                <w:bCs/>
              </w:rPr>
            </w:pPr>
            <w:r w:rsidRPr="001158ED">
              <w:rPr>
                <w:b/>
                <w:bCs/>
              </w:rPr>
              <w:t>Pakiet 3</w:t>
            </w:r>
          </w:p>
          <w:p w:rsidR="0091030C" w:rsidRPr="001158ED" w:rsidRDefault="006B1D2B" w:rsidP="001158ED">
            <w:pPr>
              <w:jc w:val="both"/>
            </w:pPr>
            <w:r w:rsidRPr="001158ED">
              <w:t xml:space="preserve">1 </w:t>
            </w:r>
            <w:r w:rsidR="0091030C" w:rsidRPr="001158ED">
              <w:t>Pozycja 3</w:t>
            </w:r>
            <w:r w:rsidRPr="001158ED">
              <w:t xml:space="preserve">- </w:t>
            </w:r>
            <w:r w:rsidR="0091030C" w:rsidRPr="001158ED">
              <w:t>Prosimy Zamawiającego o możliwość zaoferowania kaniuli pediatrycznej o przepływie 36 ml/min, z samodomykającym korkiem.</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nie wyraża zgody.</w:t>
            </w:r>
          </w:p>
          <w:p w:rsidR="00886F5D" w:rsidRPr="001158ED" w:rsidRDefault="00886F5D" w:rsidP="001158ED">
            <w:pPr>
              <w:autoSpaceDE w:val="0"/>
              <w:autoSpaceDN w:val="0"/>
              <w:adjustRightInd w:val="0"/>
              <w:jc w:val="both"/>
              <w:rPr>
                <w:b/>
                <w:color w:val="000000"/>
              </w:rPr>
            </w:pPr>
          </w:p>
          <w:p w:rsidR="006B1D2B" w:rsidRPr="001158ED" w:rsidRDefault="006B1D2B" w:rsidP="001158ED">
            <w:pPr>
              <w:autoSpaceDE w:val="0"/>
              <w:autoSpaceDN w:val="0"/>
              <w:adjustRightInd w:val="0"/>
              <w:jc w:val="both"/>
              <w:rPr>
                <w:b/>
                <w:bCs/>
              </w:rPr>
            </w:pPr>
            <w:r w:rsidRPr="001158ED">
              <w:t xml:space="preserve">2. </w:t>
            </w:r>
            <w:r w:rsidR="0091030C" w:rsidRPr="001158ED">
              <w:t>Pozycja 4</w:t>
            </w:r>
            <w:r w:rsidRPr="001158ED">
              <w:t xml:space="preserve">. </w:t>
            </w:r>
            <w:r w:rsidR="0091030C" w:rsidRPr="001158ED">
              <w:t>Prosimy Zamawiającego o możliwość zaoferowania igły 0,3 x 12,5 mm.</w:t>
            </w:r>
            <w:r w:rsidRPr="001158ED">
              <w:rPr>
                <w:b/>
                <w:bCs/>
              </w:rPr>
              <w:t xml:space="preserve"> </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spacing w:after="40"/>
              <w:ind w:left="30" w:right="-72"/>
              <w:jc w:val="both"/>
              <w:rPr>
                <w:b/>
                <w:bCs/>
              </w:rPr>
            </w:pPr>
            <w:r w:rsidRPr="001158ED">
              <w:rPr>
                <w:b/>
                <w:bCs/>
              </w:rPr>
              <w:t>Tak</w:t>
            </w:r>
          </w:p>
          <w:p w:rsidR="00886F5D" w:rsidRPr="001158ED" w:rsidRDefault="00886F5D" w:rsidP="001158ED">
            <w:pPr>
              <w:spacing w:after="40"/>
              <w:ind w:right="-72"/>
              <w:jc w:val="both"/>
            </w:pPr>
          </w:p>
          <w:p w:rsidR="0091030C" w:rsidRPr="001158ED" w:rsidRDefault="0091030C" w:rsidP="001158ED">
            <w:pPr>
              <w:spacing w:after="40"/>
              <w:ind w:right="-72"/>
              <w:jc w:val="both"/>
              <w:rPr>
                <w:b/>
                <w:bCs/>
              </w:rPr>
            </w:pPr>
            <w:r w:rsidRPr="001158ED">
              <w:t>Pozycja 9</w:t>
            </w:r>
            <w:r w:rsidR="006B1D2B" w:rsidRPr="001158ED">
              <w:rPr>
                <w:b/>
                <w:bCs/>
              </w:rPr>
              <w:t xml:space="preserve"> </w:t>
            </w:r>
            <w:r w:rsidRPr="001158ED">
              <w:t xml:space="preserve">Prosimy Zamawiającego o możliwość zaoferowania  kranika z przedłużaczem przeźroczystym długości 10 cm. </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spacing w:after="40"/>
              <w:ind w:left="30" w:right="-72"/>
              <w:jc w:val="both"/>
              <w:rPr>
                <w:b/>
                <w:bCs/>
              </w:rPr>
            </w:pPr>
            <w:r w:rsidRPr="001158ED">
              <w:rPr>
                <w:b/>
                <w:bCs/>
              </w:rPr>
              <w:t>Nie</w:t>
            </w:r>
          </w:p>
          <w:p w:rsidR="006B1D2B" w:rsidRPr="001158ED" w:rsidRDefault="006B1D2B" w:rsidP="001158ED">
            <w:pPr>
              <w:spacing w:after="40"/>
              <w:ind w:left="283" w:right="-72"/>
              <w:jc w:val="both"/>
              <w:rPr>
                <w:b/>
                <w:bCs/>
              </w:rPr>
            </w:pPr>
          </w:p>
          <w:p w:rsidR="00886F5D" w:rsidRPr="001158ED" w:rsidRDefault="0091030C" w:rsidP="001158ED">
            <w:pPr>
              <w:jc w:val="both"/>
            </w:pPr>
            <w:r w:rsidRPr="001158ED">
              <w:t>Pozycja 10</w:t>
            </w:r>
          </w:p>
          <w:p w:rsidR="0091030C" w:rsidRPr="001158ED" w:rsidRDefault="0091030C" w:rsidP="001158ED">
            <w:pPr>
              <w:jc w:val="both"/>
            </w:pPr>
            <w:r w:rsidRPr="001158ED">
              <w:t xml:space="preserve">Prosimy Zamawiającego o możliwość zaoferowania : </w:t>
            </w:r>
            <w:proofErr w:type="spellStart"/>
            <w:r w:rsidRPr="001158ED">
              <w:t>Wielodostepowy</w:t>
            </w:r>
            <w:proofErr w:type="spellEnd"/>
            <w:r w:rsidRPr="001158ED">
              <w:t xml:space="preserve"> system składający się z </w:t>
            </w:r>
            <w:proofErr w:type="spellStart"/>
            <w:r w:rsidRPr="001158ED">
              <w:t>szesciu</w:t>
            </w:r>
            <w:proofErr w:type="spellEnd"/>
            <w:r w:rsidRPr="001158ED">
              <w:t xml:space="preserve"> łączników, umożliwiający podłączenie co najmniej 6 drenów. System z drenem podłączeniowym i klemą zatrzaskową. Łączniki ułożone na rampie równolegle i symetrycznie po trzy łączniki z każdej strony. Każdy z łączników wyposażony w zastawkę </w:t>
            </w:r>
            <w:proofErr w:type="spellStart"/>
            <w:r w:rsidRPr="001158ED">
              <w:t>antyzwrotną</w:t>
            </w:r>
            <w:proofErr w:type="spellEnd"/>
            <w:r w:rsidRPr="001158ED">
              <w:t xml:space="preserve"> uniemożliwiającą cofanie i mieszanie się płynów. Łączniki charakteryzujące się całkowicie prostą drogą </w:t>
            </w:r>
            <w:proofErr w:type="spellStart"/>
            <w:r w:rsidRPr="001158ED">
              <w:t>przepywu</w:t>
            </w:r>
            <w:proofErr w:type="spellEnd"/>
            <w:r w:rsidRPr="001158ED">
              <w:t xml:space="preserve"> i minimalną przestrzenią martwą dzięki zastosowaniu wewnętrznej stożkowej kaniuli i podzielnej membrany. Długość całego systemu maksymalnie 18 cm, objętość wypełnienia 1,1 ml. Końcówka rampy przystosowana do końcówek LUER LOCK. Przy odłączaniu strzykawki, pompy ciśnieniowej neutralne ciśnienie, bez efektu zasysania krwi.  Czas stosowania nie dłużej niż 7 dni, lub 100 aktywacji w zależności co nastąpi pierwsze.</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lastRenderedPageBreak/>
              <w:t>Zamawiający dopuszcza.</w:t>
            </w:r>
          </w:p>
          <w:p w:rsidR="006B1D2B" w:rsidRPr="001158ED" w:rsidRDefault="006B1D2B" w:rsidP="001158ED">
            <w:pPr>
              <w:ind w:left="36"/>
              <w:jc w:val="both"/>
            </w:pPr>
          </w:p>
          <w:p w:rsidR="0091030C" w:rsidRPr="001158ED" w:rsidRDefault="0091030C" w:rsidP="001158ED">
            <w:pPr>
              <w:jc w:val="both"/>
            </w:pPr>
            <w:r w:rsidRPr="001158ED">
              <w:t>Pozycja 11</w:t>
            </w:r>
          </w:p>
          <w:p w:rsidR="0091030C" w:rsidRPr="001158ED" w:rsidRDefault="0091030C" w:rsidP="001158ED">
            <w:pPr>
              <w:jc w:val="both"/>
            </w:pPr>
            <w:r w:rsidRPr="001158ED">
              <w:t xml:space="preserve">Prosimy Zamawiającego o możliwość zaoferowania : Zestaw przedłużający z bezigłowym zaworem </w:t>
            </w:r>
            <w:proofErr w:type="spellStart"/>
            <w:r w:rsidRPr="001158ED">
              <w:t>dostepu</w:t>
            </w:r>
            <w:proofErr w:type="spellEnd"/>
            <w:r w:rsidRPr="001158ED">
              <w:t xml:space="preserve"> naczyniowego , do wielokrotnego kontaktu z krwią, lipidami, chemioterapeutykami, </w:t>
            </w:r>
            <w:proofErr w:type="spellStart"/>
            <w:r w:rsidRPr="001158ED">
              <w:t>chlorheksydyną</w:t>
            </w:r>
            <w:proofErr w:type="spellEnd"/>
            <w:r w:rsidRPr="001158ED">
              <w:t xml:space="preserve"> i alkoholami,  z pojedynczym przedłużaczem. Długość zestawu około 9 cm, z jednym zaciskiem ślizgowym, o objętości wypełnienia 0,15 ml. Mała średnica drenu tj. maksymalna średnica zewnętrzna 2,11 mm. Zawór bezigłowy kompatybilny z końcówką </w:t>
            </w:r>
            <w:proofErr w:type="spellStart"/>
            <w:r w:rsidRPr="001158ED">
              <w:t>luer</w:t>
            </w:r>
            <w:proofErr w:type="spellEnd"/>
            <w:r w:rsidRPr="001158ED">
              <w:t xml:space="preserve"> i </w:t>
            </w:r>
            <w:proofErr w:type="spellStart"/>
            <w:r w:rsidRPr="001158ED">
              <w:t>luer</w:t>
            </w:r>
            <w:proofErr w:type="spellEnd"/>
            <w:r w:rsidRPr="001158ED">
              <w:t xml:space="preserve"> lock , o przepływie min. 165 ml/min. możliwość podłączenia u pacjenta przez 700  aktywacji (użyć) . Długość robocza zaworu 2-2,5 cm, długość całkowita 3,3 cm. Łącznik posiada przeźroczystą obudowę, zawór w postaci bezbarwnej, jednoelementowej, silikonowej membrany z gładką powierzchnią do dezynfekcji (jednorodna materiałowo powierzchnia styku końcówki </w:t>
            </w:r>
            <w:proofErr w:type="spellStart"/>
            <w:r w:rsidRPr="001158ED">
              <w:t>Luer</w:t>
            </w:r>
            <w:proofErr w:type="spellEnd"/>
            <w:r w:rsidRPr="001158ED">
              <w:t xml:space="preserve">), prosty tor przepływu i minimalna przestrzeń martwa - max.0.04 ml, zapewniany przez wewnętrzną stożkową kaniulę. Wnętrze z jedną ruchomą częścią, pozbawione części mechanicznych i metalowych. Dostosowany do użytku z krwią, tłuszczami, alkoholami, </w:t>
            </w:r>
            <w:proofErr w:type="spellStart"/>
            <w:r w:rsidRPr="001158ED">
              <w:t>chlorheksydyną</w:t>
            </w:r>
            <w:proofErr w:type="spellEnd"/>
            <w:r w:rsidRPr="001158ED">
              <w:t xml:space="preserve">, oraz lekami chemioterapeutycznymi.  o wytrzymałości na ciśnienie zwrotne i ciśnienie płynu iniekcyjnego min. 60 psi. Zawór o neutralnym </w:t>
            </w:r>
            <w:proofErr w:type="spellStart"/>
            <w:r w:rsidRPr="001158ED">
              <w:t>ciśnienieniu</w:t>
            </w:r>
            <w:proofErr w:type="spellEnd"/>
            <w:r w:rsidRPr="001158ED">
              <w:t xml:space="preserve"> bez  względu na sekwencję </w:t>
            </w:r>
            <w:proofErr w:type="spellStart"/>
            <w:r w:rsidRPr="001158ED">
              <w:t>klemowania</w:t>
            </w:r>
            <w:proofErr w:type="spellEnd"/>
            <w:r w:rsidRPr="001158ED">
              <w:t xml:space="preserve">. Wejście </w:t>
            </w:r>
            <w:proofErr w:type="spellStart"/>
            <w:r w:rsidRPr="001158ED">
              <w:t>donaczyniowe</w:t>
            </w:r>
            <w:proofErr w:type="spellEnd"/>
            <w:r w:rsidRPr="001158ED">
              <w:t xml:space="preserve"> zabezpieczone protektorem. Sterylny, jednorazowy, pakowany pojedynczo,  na każdym opakowaniu nadruk  nr serii i daty ważności. Okres ważności min. 12 m-</w:t>
            </w:r>
            <w:proofErr w:type="spellStart"/>
            <w:r w:rsidRPr="001158ED">
              <w:t>cy</w:t>
            </w:r>
            <w:proofErr w:type="spellEnd"/>
            <w:r w:rsidRPr="001158ED">
              <w:t xml:space="preserve"> od daty dostawy. Do oferty należy dołączyć badania in vitro potwierdzające mniejszy transfer bakterii do światła cewnika w porównaniu do innych rozwiązań</w:t>
            </w:r>
          </w:p>
          <w:p w:rsidR="006B1D2B" w:rsidRPr="001158ED" w:rsidRDefault="006B1D2B" w:rsidP="001158ED">
            <w:pPr>
              <w:spacing w:after="40"/>
              <w:ind w:left="30" w:right="-72"/>
              <w:jc w:val="both"/>
              <w:rPr>
                <w:b/>
                <w:bCs/>
              </w:rPr>
            </w:pPr>
            <w:r w:rsidRPr="001158ED">
              <w:rPr>
                <w:b/>
                <w:bCs/>
              </w:rPr>
              <w:t>Stanowisko (wyjaśnienie) Zamawiającego:</w:t>
            </w:r>
          </w:p>
          <w:p w:rsidR="006B1D2B" w:rsidRPr="001158ED" w:rsidRDefault="00886F5D" w:rsidP="001158ED">
            <w:pPr>
              <w:jc w:val="both"/>
              <w:rPr>
                <w:b/>
                <w:bCs/>
              </w:rPr>
            </w:pPr>
            <w:r w:rsidRPr="001158ED">
              <w:rPr>
                <w:b/>
                <w:bCs/>
              </w:rPr>
              <w:t>Tak</w:t>
            </w:r>
          </w:p>
          <w:p w:rsidR="0091030C" w:rsidRPr="001158ED" w:rsidRDefault="0091030C" w:rsidP="001158ED">
            <w:pPr>
              <w:jc w:val="both"/>
            </w:pPr>
          </w:p>
          <w:p w:rsidR="0091030C" w:rsidRPr="001158ED" w:rsidRDefault="0091030C" w:rsidP="001158ED">
            <w:pPr>
              <w:jc w:val="both"/>
              <w:rPr>
                <w:b/>
                <w:bCs/>
              </w:rPr>
            </w:pPr>
            <w:r w:rsidRPr="001158ED">
              <w:rPr>
                <w:b/>
                <w:bCs/>
              </w:rPr>
              <w:t>Pakiet 4</w:t>
            </w:r>
          </w:p>
          <w:p w:rsidR="0091030C" w:rsidRPr="001158ED" w:rsidRDefault="0091030C" w:rsidP="001158ED">
            <w:pPr>
              <w:jc w:val="both"/>
            </w:pPr>
            <w:r w:rsidRPr="001158ED">
              <w:t>Pozycja 1</w:t>
            </w:r>
          </w:p>
          <w:p w:rsidR="0091030C" w:rsidRPr="001158ED" w:rsidRDefault="0091030C" w:rsidP="001158ED">
            <w:pPr>
              <w:jc w:val="both"/>
            </w:pPr>
            <w:r w:rsidRPr="001158ED">
              <w:t>Prosimy Zamawiającego o możliwość zaoferowania cewników w rozmiarach: CH 6,8,10 dł. min. 360 mm , CH 14,16,18 dł. min. 490 mm.</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nie dopuszcza.</w:t>
            </w:r>
          </w:p>
          <w:p w:rsidR="006B1D2B" w:rsidRPr="001158ED" w:rsidRDefault="006B1D2B" w:rsidP="001158ED">
            <w:pPr>
              <w:jc w:val="both"/>
            </w:pPr>
          </w:p>
          <w:p w:rsidR="0091030C" w:rsidRPr="001158ED" w:rsidRDefault="0091030C" w:rsidP="001158ED">
            <w:pPr>
              <w:jc w:val="both"/>
            </w:pPr>
            <w:r w:rsidRPr="001158ED">
              <w:t>Pozycja 2</w:t>
            </w:r>
          </w:p>
          <w:p w:rsidR="0091030C" w:rsidRPr="001158ED" w:rsidRDefault="0091030C" w:rsidP="001158ED">
            <w:pPr>
              <w:jc w:val="both"/>
            </w:pPr>
            <w:r w:rsidRPr="001158ED">
              <w:t xml:space="preserve">Prosimy Zamawiającego o możliwość zaoferowania cewnika CH4 o dł. min. 285  mm. </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dopuszcza.</w:t>
            </w:r>
          </w:p>
          <w:p w:rsidR="006B1D2B" w:rsidRPr="001158ED" w:rsidRDefault="006B1D2B" w:rsidP="001158ED">
            <w:pPr>
              <w:jc w:val="both"/>
            </w:pPr>
          </w:p>
          <w:p w:rsidR="0091030C" w:rsidRPr="001158ED" w:rsidRDefault="0091030C" w:rsidP="001158ED">
            <w:pPr>
              <w:jc w:val="both"/>
            </w:pPr>
            <w:r w:rsidRPr="001158ED">
              <w:t>Pozycja 3</w:t>
            </w:r>
          </w:p>
          <w:p w:rsidR="0091030C" w:rsidRPr="001158ED" w:rsidRDefault="0091030C" w:rsidP="001158ED">
            <w:pPr>
              <w:jc w:val="both"/>
            </w:pPr>
            <w:r w:rsidRPr="001158ED">
              <w:t xml:space="preserve">Prosimy Zamawiającego o możliwość zaoferowania cewnika CH 6,8,10 o dł. min. 465  mm. </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dopuszcza.</w:t>
            </w:r>
          </w:p>
          <w:p w:rsidR="006B1D2B" w:rsidRPr="001158ED" w:rsidRDefault="006B1D2B" w:rsidP="001158ED">
            <w:pPr>
              <w:jc w:val="both"/>
            </w:pPr>
          </w:p>
          <w:p w:rsidR="0091030C" w:rsidRPr="001158ED" w:rsidRDefault="0091030C" w:rsidP="001158ED">
            <w:pPr>
              <w:jc w:val="both"/>
            </w:pPr>
            <w:r w:rsidRPr="001158ED">
              <w:t>Pozycja 17</w:t>
            </w:r>
          </w:p>
          <w:p w:rsidR="0091030C" w:rsidRPr="001158ED" w:rsidRDefault="0091030C" w:rsidP="001158ED">
            <w:pPr>
              <w:jc w:val="both"/>
            </w:pPr>
            <w:r w:rsidRPr="001158ED">
              <w:t>Prosimy Zamawiającego o możliwość zaoferowania cewnika CH 4,5,6 o dł. min. 375  mm.</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dopuszcza.</w:t>
            </w:r>
          </w:p>
          <w:p w:rsidR="006B1D2B" w:rsidRPr="001158ED" w:rsidRDefault="006B1D2B" w:rsidP="001158ED">
            <w:pPr>
              <w:jc w:val="both"/>
            </w:pPr>
          </w:p>
          <w:p w:rsidR="0091030C" w:rsidRPr="001158ED" w:rsidRDefault="0091030C" w:rsidP="001158ED">
            <w:pPr>
              <w:jc w:val="both"/>
            </w:pPr>
            <w:r w:rsidRPr="001158ED">
              <w:t>Pozycja 18, 19</w:t>
            </w:r>
          </w:p>
          <w:p w:rsidR="0091030C" w:rsidRPr="001158ED" w:rsidRDefault="0091030C" w:rsidP="001158ED">
            <w:pPr>
              <w:jc w:val="both"/>
            </w:pPr>
            <w:r w:rsidRPr="001158ED">
              <w:t>Prosimy Zamawiającego o możliwość zaoferowania cewnika CH 16, 20 o dł. min. 760  mm.</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 xml:space="preserve">Zamawiający dopuszcza tylko </w:t>
            </w:r>
            <w:r w:rsidR="005D1D7C">
              <w:rPr>
                <w:b/>
                <w:color w:val="000000"/>
              </w:rPr>
              <w:t xml:space="preserve"> dla </w:t>
            </w:r>
            <w:r w:rsidRPr="001158ED">
              <w:rPr>
                <w:b/>
                <w:color w:val="000000"/>
              </w:rPr>
              <w:t>CH16.</w:t>
            </w:r>
          </w:p>
          <w:p w:rsidR="006B1D2B" w:rsidRPr="001158ED" w:rsidRDefault="006B1D2B" w:rsidP="001158ED">
            <w:pPr>
              <w:jc w:val="both"/>
            </w:pPr>
          </w:p>
          <w:p w:rsidR="0091030C" w:rsidRPr="001158ED" w:rsidRDefault="0091030C" w:rsidP="001158ED">
            <w:pPr>
              <w:jc w:val="both"/>
            </w:pPr>
            <w:r w:rsidRPr="001158ED">
              <w:t>Pozycja 26</w:t>
            </w:r>
          </w:p>
          <w:p w:rsidR="0091030C" w:rsidRPr="001158ED" w:rsidRDefault="0091030C" w:rsidP="001158ED">
            <w:pPr>
              <w:jc w:val="both"/>
            </w:pPr>
            <w:r w:rsidRPr="001158ED">
              <w:t>Prosimy Zamawiającego o możliwość zaoferowania worka na mocz skalowanego co 100 ml.</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nie dopuszcza.</w:t>
            </w:r>
          </w:p>
          <w:p w:rsidR="006B1D2B" w:rsidRPr="001158ED" w:rsidRDefault="006B1D2B" w:rsidP="001158ED">
            <w:pPr>
              <w:jc w:val="both"/>
            </w:pPr>
          </w:p>
          <w:p w:rsidR="0091030C" w:rsidRPr="001158ED" w:rsidRDefault="0091030C" w:rsidP="001158ED">
            <w:pPr>
              <w:jc w:val="both"/>
            </w:pPr>
            <w:r w:rsidRPr="001158ED">
              <w:t>Pozycja 39</w:t>
            </w:r>
          </w:p>
          <w:p w:rsidR="0091030C" w:rsidRPr="001158ED" w:rsidRDefault="0091030C" w:rsidP="001158ED">
            <w:pPr>
              <w:jc w:val="both"/>
            </w:pPr>
            <w:r w:rsidRPr="001158ED">
              <w:t>Prosimy Zamawiającego o możliwość zaoferowania żelu do cewnikowania w sterylnym jednorazowym harmonijkowym aplikatorze 8,5 g.</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dopuszcza.</w:t>
            </w:r>
          </w:p>
          <w:p w:rsidR="006B1D2B" w:rsidRPr="001158ED" w:rsidRDefault="006B1D2B" w:rsidP="001158ED">
            <w:pPr>
              <w:jc w:val="both"/>
            </w:pPr>
          </w:p>
          <w:p w:rsidR="0091030C" w:rsidRPr="001158ED" w:rsidRDefault="0091030C" w:rsidP="001158ED">
            <w:pPr>
              <w:jc w:val="both"/>
            </w:pPr>
          </w:p>
          <w:p w:rsidR="0091030C" w:rsidRPr="001158ED" w:rsidRDefault="0091030C" w:rsidP="001158ED">
            <w:pPr>
              <w:jc w:val="both"/>
              <w:rPr>
                <w:b/>
                <w:bCs/>
              </w:rPr>
            </w:pPr>
            <w:r w:rsidRPr="001158ED">
              <w:rPr>
                <w:b/>
                <w:bCs/>
              </w:rPr>
              <w:t>Pakiet 9</w:t>
            </w:r>
          </w:p>
          <w:p w:rsidR="0091030C" w:rsidRPr="001158ED" w:rsidRDefault="0091030C" w:rsidP="001158ED">
            <w:pPr>
              <w:jc w:val="both"/>
            </w:pPr>
            <w:r w:rsidRPr="001158ED">
              <w:t>Prosimy Zamawiającego o możliwość zaoferowania:</w:t>
            </w:r>
          </w:p>
          <w:p w:rsidR="006B1D2B" w:rsidRPr="001158ED" w:rsidRDefault="0091030C" w:rsidP="001158ED">
            <w:pPr>
              <w:jc w:val="both"/>
            </w:pPr>
            <w:r w:rsidRPr="001158ED">
              <w:t xml:space="preserve">Rękawice chirurgiczne, rękawice spodnie w systemie podwójnego zakładania, zielone, lateksowe </w:t>
            </w:r>
            <w:proofErr w:type="spellStart"/>
            <w:r w:rsidRPr="001158ED">
              <w:t>bezpudrowe</w:t>
            </w:r>
            <w:proofErr w:type="spellEnd"/>
            <w:r w:rsidRPr="001158ED">
              <w:t xml:space="preserve">, z wewnętrzną warstwą polimerową o strukturze sieci, powierzchnia zewnętrzna </w:t>
            </w:r>
            <w:proofErr w:type="spellStart"/>
            <w:r w:rsidRPr="001158ED">
              <w:t>mikroteksturowana</w:t>
            </w:r>
            <w:proofErr w:type="spellEnd"/>
            <w:r w:rsidRPr="001158ED">
              <w:t xml:space="preserve">, AQL 0,65, sterylizowane radiacyjnie, anatomiczne, anatomiczne z poszerzoną częścią grzbietową dłoni, średni poziom protein &lt; 10 </w:t>
            </w:r>
            <w:proofErr w:type="spellStart"/>
            <w:r w:rsidRPr="001158ED">
              <w:t>ug</w:t>
            </w:r>
            <w:proofErr w:type="spellEnd"/>
            <w:r w:rsidRPr="001158ED">
              <w:t xml:space="preserve">/g rękawicy (badania niezależne, nie starsze niż 2013 r.) mankiet rolowany, opakowanie zewnętrzne hermetyczne foliowe z wycięciem w listku ułatwiającym otwieranie, długość min. 270-285 mm w zależności od rozmiaru, badania na przenikalność substancji chemicznych zgodnie z EN 374-3 (dokument z wynikami badań dla min. 7 substancji na co najmniej 1 poziomie ochrony wydany przez jednostkę notyfikowaną), badania na przenikalność min. 25 </w:t>
            </w:r>
            <w:proofErr w:type="spellStart"/>
            <w:r w:rsidRPr="001158ED">
              <w:t>cytostatyków</w:t>
            </w:r>
            <w:proofErr w:type="spellEnd"/>
            <w:r w:rsidRPr="001158ED">
              <w:t xml:space="preserve"> wg ASTM D 6978-05 (raport z wynikami badań), Certyfikat CE jednostki notyfikowanej dla środka ochrony osobistej kategorii III. Produkowane zgodnie z normą ISO 13485, ISO 9001, ISO 14001 i OHSAS 18001 potwierdzone certyfikatami jednostki notyfikowanej.  Opakowanie 50 par. Rozmiary 5,5-9,0. </w:t>
            </w:r>
          </w:p>
          <w:p w:rsidR="0091030C" w:rsidRPr="001158ED" w:rsidRDefault="0091030C" w:rsidP="001158ED">
            <w:pPr>
              <w:jc w:val="both"/>
            </w:pPr>
            <w:r w:rsidRPr="001158ED">
              <w:t>oraz</w:t>
            </w:r>
          </w:p>
          <w:p w:rsidR="0091030C" w:rsidRPr="001158ED" w:rsidRDefault="0091030C" w:rsidP="001158ED">
            <w:pPr>
              <w:jc w:val="both"/>
            </w:pPr>
            <w:r w:rsidRPr="001158ED">
              <w:t xml:space="preserve">Rękawice chirurgiczne lateksowe w systemie podwójnego zakładania, zewnętrzne w kolorze lateksu, wewnętrzne kontrastowe zielone z wewnętrzną warstwą polimerową o strukturze sieci, AQL 0,65, sterylizowane radiacyjnie, anatomiczne, anatomiczne z poszerzoną częścią grzbietową dłoni, średni poziom protein w obu rękawicach &lt; 10 </w:t>
            </w:r>
            <w:proofErr w:type="spellStart"/>
            <w:r w:rsidRPr="001158ED">
              <w:t>ug</w:t>
            </w:r>
            <w:proofErr w:type="spellEnd"/>
            <w:r w:rsidRPr="001158ED">
              <w:t>/g rękawicy (badania niezależne, nie starsze niż 2013 r.) mankiet rolowany, opakowanie zewnętrzne hermetyczne foliowe z wycięciem w listku ułatwiającym otwieranie, długość min. 270-285 mm w zależności od rozmiaru, badania na przenikalność substancji chemicznych zgodnie z EN-374-3 (raport z wynikami badań), Certyfikat CE jednostki notyfikowanej dla środka ochrony osobistej kategorii III. Produkowane zgodnie z normą ISO 13485, ISO 9001, ISO 14001 i OHSAS 18001 potwierdzone certyfikatami jednostki notyfikowanej. Opakowanie 25par. Rozmiary 5,5-9,0. Każda para pakowana osobno.</w:t>
            </w:r>
          </w:p>
          <w:p w:rsidR="006B1D2B" w:rsidRPr="001158ED" w:rsidRDefault="006B1D2B"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dopuszcza.</w:t>
            </w:r>
          </w:p>
          <w:p w:rsidR="006B1D2B" w:rsidRPr="001158ED" w:rsidRDefault="006B1D2B" w:rsidP="001158ED">
            <w:pPr>
              <w:jc w:val="both"/>
            </w:pPr>
          </w:p>
          <w:p w:rsidR="0091030C" w:rsidRPr="001158ED" w:rsidRDefault="0091030C" w:rsidP="001158ED">
            <w:pPr>
              <w:jc w:val="both"/>
            </w:pPr>
          </w:p>
          <w:p w:rsidR="0091030C" w:rsidRPr="001158ED" w:rsidRDefault="0091030C" w:rsidP="001158ED">
            <w:pPr>
              <w:jc w:val="both"/>
              <w:rPr>
                <w:b/>
                <w:bCs/>
              </w:rPr>
            </w:pPr>
            <w:r w:rsidRPr="001158ED">
              <w:rPr>
                <w:b/>
                <w:bCs/>
              </w:rPr>
              <w:t>Pakiet 43</w:t>
            </w:r>
          </w:p>
          <w:p w:rsidR="0091030C" w:rsidRPr="001158ED" w:rsidRDefault="0091030C" w:rsidP="001158ED">
            <w:pPr>
              <w:jc w:val="both"/>
            </w:pPr>
            <w:r w:rsidRPr="001158ED">
              <w:t>Prosimy Zamawiającego o możliwość zaoferowania koszuli o gramaturze 35 g/m², nieprześwitująca, o długości 114 cm. Reszta zgodnie z SWZ.</w:t>
            </w:r>
          </w:p>
          <w:p w:rsidR="0091030C" w:rsidRPr="001158ED" w:rsidRDefault="0091030C" w:rsidP="001158ED">
            <w:pPr>
              <w:jc w:val="both"/>
            </w:pPr>
          </w:p>
          <w:p w:rsidR="00741EA1" w:rsidRPr="001158ED" w:rsidRDefault="00741EA1" w:rsidP="001158ED">
            <w:pPr>
              <w:spacing w:after="40"/>
              <w:ind w:left="30" w:right="-72"/>
              <w:jc w:val="both"/>
              <w:rPr>
                <w:b/>
                <w:bCs/>
              </w:rPr>
            </w:pPr>
            <w:r w:rsidRPr="001158ED">
              <w:rPr>
                <w:b/>
                <w:bCs/>
              </w:rPr>
              <w:t>Stanowisko (wyjaśnienie) Zamawiającego:</w:t>
            </w:r>
          </w:p>
          <w:p w:rsidR="00886F5D" w:rsidRPr="001158ED" w:rsidRDefault="00886F5D" w:rsidP="001158ED">
            <w:pPr>
              <w:autoSpaceDE w:val="0"/>
              <w:autoSpaceDN w:val="0"/>
              <w:adjustRightInd w:val="0"/>
              <w:jc w:val="both"/>
              <w:rPr>
                <w:b/>
                <w:color w:val="000000"/>
              </w:rPr>
            </w:pPr>
            <w:r w:rsidRPr="001158ED">
              <w:rPr>
                <w:b/>
                <w:color w:val="000000"/>
              </w:rPr>
              <w:t>Zamawiający  nie dopuszcza.</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lastRenderedPageBreak/>
              <w:t>Pytanie nr 17</w:t>
            </w:r>
          </w:p>
          <w:p w:rsidR="001F0848" w:rsidRPr="001158ED" w:rsidRDefault="001F0848" w:rsidP="001158ED">
            <w:pPr>
              <w:pStyle w:val="Akapitzlist"/>
              <w:spacing w:line="276" w:lineRule="auto"/>
              <w:ind w:left="284" w:right="-108"/>
              <w:jc w:val="both"/>
              <w:rPr>
                <w:rFonts w:ascii="Times New Roman" w:hAnsi="Times New Roman"/>
                <w:color w:val="000000"/>
                <w:spacing w:val="4"/>
                <w:sz w:val="20"/>
                <w:szCs w:val="20"/>
              </w:rPr>
            </w:pPr>
            <w:r w:rsidRPr="001158ED">
              <w:rPr>
                <w:rFonts w:ascii="Times New Roman" w:hAnsi="Times New Roman"/>
                <w:color w:val="000000"/>
                <w:spacing w:val="4"/>
                <w:sz w:val="20"/>
                <w:szCs w:val="20"/>
              </w:rPr>
              <w:t>W związku z faktem, iż Zamawiający w ww. postępowaniu oczekuje zaoferowania wyrobów medycznych, co do których producenci określili specjalne warunki magazynowania i transportu (np. dla strzykawek, przyrządów wymagana temperatura wynosi 10-35</w:t>
            </w:r>
            <w:r w:rsidRPr="001158ED">
              <w:rPr>
                <w:rFonts w:ascii="Times New Roman" w:hAnsi="Times New Roman"/>
                <w:color w:val="000000"/>
                <w:spacing w:val="4"/>
                <w:sz w:val="20"/>
                <w:szCs w:val="20"/>
                <w:vertAlign w:val="superscript"/>
              </w:rPr>
              <w:t>0</w:t>
            </w:r>
            <w:r w:rsidRPr="001158ED">
              <w:rPr>
                <w:rFonts w:ascii="Times New Roman" w:hAnsi="Times New Roman"/>
                <w:color w:val="000000"/>
                <w:spacing w:val="4"/>
                <w:sz w:val="20"/>
                <w:szCs w:val="20"/>
              </w:rPr>
              <w:t>C, igieł, cewników, zgłębników 5-37</w:t>
            </w:r>
            <w:r w:rsidRPr="001158ED">
              <w:rPr>
                <w:rFonts w:ascii="Times New Roman" w:hAnsi="Times New Roman"/>
                <w:color w:val="000000"/>
                <w:spacing w:val="4"/>
                <w:sz w:val="20"/>
                <w:szCs w:val="20"/>
                <w:vertAlign w:val="superscript"/>
              </w:rPr>
              <w:t>0</w:t>
            </w:r>
            <w:r w:rsidRPr="001158ED">
              <w:rPr>
                <w:rFonts w:ascii="Times New Roman" w:hAnsi="Times New Roman"/>
                <w:color w:val="000000"/>
                <w:spacing w:val="4"/>
                <w:sz w:val="20"/>
                <w:szCs w:val="20"/>
              </w:rPr>
              <w:t xml:space="preserve">C, rurek intubacyjnych, </w:t>
            </w:r>
            <w:proofErr w:type="spellStart"/>
            <w:r w:rsidRPr="001158ED">
              <w:rPr>
                <w:rFonts w:ascii="Times New Roman" w:hAnsi="Times New Roman"/>
                <w:color w:val="000000"/>
                <w:spacing w:val="4"/>
                <w:sz w:val="20"/>
                <w:szCs w:val="20"/>
              </w:rPr>
              <w:t>tracheostomijnych</w:t>
            </w:r>
            <w:proofErr w:type="spellEnd"/>
            <w:r w:rsidRPr="001158ED">
              <w:rPr>
                <w:rFonts w:ascii="Times New Roman" w:hAnsi="Times New Roman"/>
                <w:color w:val="000000"/>
                <w:spacing w:val="4"/>
                <w:sz w:val="20"/>
                <w:szCs w:val="20"/>
              </w:rPr>
              <w:t xml:space="preserve"> 5-40</w:t>
            </w:r>
            <w:r w:rsidRPr="001158ED">
              <w:rPr>
                <w:rFonts w:ascii="Times New Roman" w:hAnsi="Times New Roman"/>
                <w:color w:val="000000"/>
                <w:spacing w:val="4"/>
                <w:sz w:val="20"/>
                <w:szCs w:val="20"/>
                <w:vertAlign w:val="superscript"/>
              </w:rPr>
              <w:t>0</w:t>
            </w:r>
            <w:r w:rsidRPr="001158ED">
              <w:rPr>
                <w:rFonts w:ascii="Times New Roman" w:hAnsi="Times New Roman"/>
                <w:color w:val="000000"/>
                <w:spacing w:val="4"/>
                <w:sz w:val="20"/>
                <w:szCs w:val="20"/>
              </w:rPr>
              <w:t>C),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spoczywa obowiązek magazynowania lub transportu zgodnie z warunkami określonymi prze</w:t>
            </w:r>
            <w:r w:rsidR="005D1D7C">
              <w:rPr>
                <w:rFonts w:ascii="Times New Roman" w:hAnsi="Times New Roman"/>
                <w:color w:val="000000"/>
                <w:spacing w:val="4"/>
                <w:sz w:val="20"/>
                <w:szCs w:val="20"/>
              </w:rPr>
              <w:t xml:space="preserve">z producenta. </w:t>
            </w:r>
            <w:proofErr w:type="spellStart"/>
            <w:r w:rsidR="005D1D7C">
              <w:rPr>
                <w:rFonts w:ascii="Times New Roman" w:hAnsi="Times New Roman"/>
                <w:color w:val="000000"/>
                <w:spacing w:val="4"/>
                <w:sz w:val="20"/>
                <w:szCs w:val="20"/>
              </w:rPr>
              <w:t>Nieprzestrzeganie</w:t>
            </w:r>
            <w:r w:rsidRPr="001158ED">
              <w:rPr>
                <w:rFonts w:ascii="Times New Roman" w:hAnsi="Times New Roman"/>
                <w:color w:val="000000"/>
                <w:spacing w:val="4"/>
                <w:sz w:val="20"/>
                <w:szCs w:val="20"/>
              </w:rPr>
              <w:t>tych</w:t>
            </w:r>
            <w:proofErr w:type="spellEnd"/>
            <w:r w:rsidRPr="001158ED">
              <w:rPr>
                <w:rFonts w:ascii="Times New Roman" w:hAnsi="Times New Roman"/>
                <w:color w:val="000000"/>
                <w:spacing w:val="4"/>
                <w:sz w:val="20"/>
                <w:szCs w:val="20"/>
              </w:rPr>
              <w:t xml:space="preserve"> warunków rodzi dla Zmawiającego ryzyko użytkowania uszkodzonych w transporcie produktów. </w:t>
            </w:r>
          </w:p>
          <w:p w:rsidR="001F0848" w:rsidRPr="001158ED" w:rsidRDefault="001F0848" w:rsidP="001158ED">
            <w:pPr>
              <w:pStyle w:val="Akapitzlist"/>
              <w:spacing w:after="0" w:line="276" w:lineRule="auto"/>
              <w:ind w:left="284" w:right="-108"/>
              <w:jc w:val="both"/>
              <w:rPr>
                <w:rFonts w:ascii="Times New Roman" w:hAnsi="Times New Roman"/>
                <w:color w:val="000000"/>
                <w:spacing w:val="4"/>
                <w:sz w:val="20"/>
                <w:szCs w:val="20"/>
              </w:rPr>
            </w:pPr>
            <w:r w:rsidRPr="001158ED">
              <w:rPr>
                <w:rFonts w:ascii="Times New Roman" w:hAnsi="Times New Roman"/>
                <w:color w:val="000000"/>
                <w:spacing w:val="4"/>
                <w:sz w:val="20"/>
                <w:szCs w:val="20"/>
              </w:rPr>
              <w:t xml:space="preserve">Czy Zamawiający potwierdza, że zgodnie z </w:t>
            </w:r>
            <w:r w:rsidRPr="001158ED">
              <w:rPr>
                <w:rFonts w:ascii="Times New Roman" w:hAnsi="Times New Roman"/>
                <w:sz w:val="20"/>
                <w:szCs w:val="20"/>
              </w:rPr>
              <w:t xml:space="preserve">rozporządzeniem unijnym </w:t>
            </w:r>
            <w:r w:rsidRPr="001158ED">
              <w:rPr>
                <w:rFonts w:ascii="Times New Roman" w:hAnsi="Times New Roman"/>
                <w:color w:val="000000"/>
                <w:spacing w:val="4"/>
                <w:sz w:val="20"/>
                <w:szCs w:val="20"/>
              </w:rPr>
              <w:t>(UE) 2017/745, a</w:t>
            </w:r>
            <w:r w:rsidRPr="001158ED">
              <w:rPr>
                <w:rFonts w:ascii="Times New Roman" w:hAnsi="Times New Roman"/>
                <w:sz w:val="20"/>
                <w:szCs w:val="20"/>
              </w:rPr>
              <w:t>rt. 14, pkt 3</w:t>
            </w:r>
            <w:r w:rsidRPr="001158ED">
              <w:rPr>
                <w:rFonts w:ascii="Times New Roman" w:hAnsi="Times New Roman"/>
                <w:color w:val="000000"/>
                <w:spacing w:val="4"/>
                <w:sz w:val="20"/>
                <w:szCs w:val="20"/>
              </w:rPr>
              <w:t xml:space="preserve"> (rozporządzenie MDR) dystrybutorzy muszą zapewnić, że w czasie, gdy są odpowiedzialni za wyrób, warunki przechowywania lub transportu mają być zgodne z warunkami określonymi przez producenta ?</w:t>
            </w:r>
          </w:p>
          <w:p w:rsidR="001F0848" w:rsidRPr="001158ED" w:rsidRDefault="001F0848" w:rsidP="001158ED">
            <w:pPr>
              <w:pStyle w:val="Akapitzlist"/>
              <w:spacing w:after="0" w:line="276" w:lineRule="auto"/>
              <w:ind w:left="284" w:right="-108"/>
              <w:jc w:val="both"/>
              <w:rPr>
                <w:rFonts w:ascii="Times New Roman" w:hAnsi="Times New Roman"/>
                <w:color w:val="000000"/>
                <w:spacing w:val="4"/>
                <w:sz w:val="20"/>
                <w:szCs w:val="20"/>
              </w:rPr>
            </w:pPr>
            <w:r w:rsidRPr="001158ED">
              <w:rPr>
                <w:rFonts w:ascii="Times New Roman" w:hAnsi="Times New Roman"/>
                <w:color w:val="000000"/>
                <w:spacing w:val="4"/>
                <w:sz w:val="20"/>
                <w:szCs w:val="20"/>
              </w:rPr>
              <w:t xml:space="preserve">Czy na okoliczność spełnienia warunków transportu określonych w </w:t>
            </w:r>
            <w:r w:rsidRPr="001158ED">
              <w:rPr>
                <w:rFonts w:ascii="Times New Roman" w:hAnsi="Times New Roman"/>
                <w:sz w:val="20"/>
                <w:szCs w:val="20"/>
              </w:rPr>
              <w:t xml:space="preserve">rozporządzeniu unijnym </w:t>
            </w:r>
            <w:r w:rsidRPr="001158ED">
              <w:rPr>
                <w:rFonts w:ascii="Times New Roman" w:hAnsi="Times New Roman"/>
                <w:color w:val="000000"/>
                <w:spacing w:val="4"/>
                <w:sz w:val="20"/>
                <w:szCs w:val="20"/>
              </w:rPr>
              <w:t>(UE) 2017/745, a</w:t>
            </w:r>
            <w:r w:rsidRPr="001158ED">
              <w:rPr>
                <w:rFonts w:ascii="Times New Roman" w:hAnsi="Times New Roman"/>
                <w:sz w:val="20"/>
                <w:szCs w:val="20"/>
              </w:rPr>
              <w:t>rt. 14, pkt 3</w:t>
            </w:r>
            <w:r w:rsidRPr="001158ED">
              <w:rPr>
                <w:rFonts w:ascii="Times New Roman" w:hAnsi="Times New Roman"/>
                <w:color w:val="000000"/>
                <w:spacing w:val="4"/>
                <w:sz w:val="20"/>
                <w:szCs w:val="20"/>
              </w:rPr>
              <w:t xml:space="preserve"> (rozporządzenie MDR) Zamawiający wymaga przedstawienia wykazu odpowiednich środków transportu </w:t>
            </w:r>
            <w:r w:rsidRPr="001158ED">
              <w:rPr>
                <w:rFonts w:ascii="Times New Roman" w:hAnsi="Times New Roman"/>
                <w:sz w:val="20"/>
                <w:szCs w:val="20"/>
              </w:rPr>
              <w:t>tj. samochodów z zabudową typu izoterma z możliwością rejestracji i wydruku temperatury?</w:t>
            </w:r>
          </w:p>
          <w:p w:rsidR="001F0848" w:rsidRPr="001158ED" w:rsidRDefault="001F0848" w:rsidP="001158ED">
            <w:pPr>
              <w:pStyle w:val="Akapitzlist"/>
              <w:spacing w:after="0" w:line="276" w:lineRule="auto"/>
              <w:ind w:left="284" w:right="-108"/>
              <w:jc w:val="both"/>
              <w:rPr>
                <w:rFonts w:ascii="Times New Roman" w:hAnsi="Times New Roman"/>
                <w:sz w:val="20"/>
                <w:szCs w:val="20"/>
              </w:rPr>
            </w:pPr>
            <w:r w:rsidRPr="001158ED">
              <w:rPr>
                <w:rFonts w:ascii="Times New Roman" w:hAnsi="Times New Roman"/>
                <w:color w:val="000000"/>
                <w:spacing w:val="4"/>
                <w:sz w:val="20"/>
                <w:szCs w:val="20"/>
              </w:rPr>
              <w:t xml:space="preserve">Czy na okoliczność spełnienia warunków transportu określonych w </w:t>
            </w:r>
            <w:r w:rsidRPr="001158ED">
              <w:rPr>
                <w:rFonts w:ascii="Times New Roman" w:hAnsi="Times New Roman"/>
                <w:sz w:val="20"/>
                <w:szCs w:val="20"/>
              </w:rPr>
              <w:t xml:space="preserve">rozporządzeniu unijnym </w:t>
            </w:r>
            <w:r w:rsidRPr="001158ED">
              <w:rPr>
                <w:rFonts w:ascii="Times New Roman" w:hAnsi="Times New Roman"/>
                <w:color w:val="000000"/>
                <w:spacing w:val="4"/>
                <w:sz w:val="20"/>
                <w:szCs w:val="20"/>
              </w:rPr>
              <w:t>(UE) 2017/745, a</w:t>
            </w:r>
            <w:r w:rsidRPr="001158ED">
              <w:rPr>
                <w:rFonts w:ascii="Times New Roman" w:hAnsi="Times New Roman"/>
                <w:sz w:val="20"/>
                <w:szCs w:val="20"/>
              </w:rPr>
              <w:t>rt. 14, pkt 3</w:t>
            </w:r>
            <w:r w:rsidRPr="001158ED">
              <w:rPr>
                <w:rFonts w:ascii="Times New Roman" w:hAnsi="Times New Roman"/>
                <w:color w:val="000000"/>
                <w:spacing w:val="4"/>
                <w:sz w:val="20"/>
                <w:szCs w:val="20"/>
              </w:rPr>
              <w:t xml:space="preserve"> (rozporządzenie MDR) Zamawiający wyklucza możliwość wykonywania dostaw </w:t>
            </w:r>
            <w:r w:rsidRPr="001158ED">
              <w:rPr>
                <w:rFonts w:ascii="Times New Roman" w:hAnsi="Times New Roman"/>
                <w:color w:val="000000"/>
                <w:spacing w:val="4"/>
                <w:sz w:val="20"/>
                <w:szCs w:val="20"/>
              </w:rPr>
              <w:lastRenderedPageBreak/>
              <w:t xml:space="preserve">za pomocą standardowej usługi kurierskiej bez możliwości </w:t>
            </w:r>
            <w:r w:rsidRPr="001158ED">
              <w:rPr>
                <w:rFonts w:ascii="Times New Roman" w:hAnsi="Times New Roman"/>
                <w:sz w:val="20"/>
                <w:szCs w:val="20"/>
              </w:rPr>
              <w:t>rejestracji i wydruku temperatury?</w:t>
            </w:r>
          </w:p>
          <w:p w:rsidR="006B1D2B" w:rsidRDefault="006B1D2B" w:rsidP="001158ED">
            <w:pPr>
              <w:spacing w:after="40"/>
              <w:ind w:left="30" w:right="-72"/>
              <w:jc w:val="both"/>
              <w:rPr>
                <w:b/>
                <w:bCs/>
              </w:rPr>
            </w:pPr>
            <w:r w:rsidRPr="001158ED">
              <w:rPr>
                <w:b/>
                <w:bCs/>
              </w:rPr>
              <w:t>Stanowisko (wyjaśnienie) Zamawiającego:</w:t>
            </w:r>
          </w:p>
          <w:p w:rsidR="005D1D7C" w:rsidRPr="00EE6833" w:rsidRDefault="005D1D7C" w:rsidP="005D1D7C">
            <w:pPr>
              <w:spacing w:after="120"/>
              <w:ind w:left="30" w:right="-72"/>
              <w:jc w:val="both"/>
              <w:rPr>
                <w:b/>
              </w:rPr>
            </w:pPr>
            <w:r w:rsidRPr="00EE6833">
              <w:rPr>
                <w:b/>
              </w:rPr>
              <w:t xml:space="preserve">Zamawiający  dopuszcza i jednocześnie wskazuje iż to na dostawcy spoczywa obowiązek dostarczenia wyrobów medycznych zgodnie z obowiązującymi przepisami. </w:t>
            </w:r>
          </w:p>
          <w:p w:rsidR="005D1D7C" w:rsidRPr="001158ED" w:rsidRDefault="005D1D7C" w:rsidP="001158ED">
            <w:pPr>
              <w:spacing w:after="40"/>
              <w:ind w:left="30" w:right="-72"/>
              <w:jc w:val="both"/>
              <w:rPr>
                <w:b/>
                <w:bCs/>
              </w:rPr>
            </w:pPr>
          </w:p>
          <w:p w:rsidR="001F0848" w:rsidRPr="001158ED" w:rsidRDefault="001F0848" w:rsidP="001158ED">
            <w:pPr>
              <w:pStyle w:val="Akapitzlist"/>
              <w:spacing w:after="0" w:line="276" w:lineRule="auto"/>
              <w:ind w:left="284" w:right="-108"/>
              <w:jc w:val="both"/>
              <w:rPr>
                <w:rFonts w:ascii="Times New Roman" w:hAnsi="Times New Roman"/>
                <w:sz w:val="20"/>
                <w:szCs w:val="20"/>
              </w:rPr>
            </w:pPr>
          </w:p>
          <w:p w:rsidR="001F0848" w:rsidRPr="001158ED" w:rsidRDefault="001F0848" w:rsidP="001158ED">
            <w:pPr>
              <w:jc w:val="both"/>
              <w:rPr>
                <w:b/>
                <w:bCs/>
                <w:spacing w:val="4"/>
              </w:rPr>
            </w:pPr>
            <w:r w:rsidRPr="001158ED">
              <w:rPr>
                <w:b/>
                <w:bCs/>
                <w:spacing w:val="4"/>
              </w:rPr>
              <w:t>Pakiet nr 1 Materiały medyczne</w:t>
            </w:r>
          </w:p>
          <w:p w:rsidR="001F0848" w:rsidRPr="001158ED" w:rsidRDefault="001F0848" w:rsidP="001158ED">
            <w:pPr>
              <w:jc w:val="both"/>
              <w:rPr>
                <w:spacing w:val="4"/>
              </w:rPr>
            </w:pPr>
            <w:r w:rsidRPr="001158ED">
              <w:rPr>
                <w:spacing w:val="4"/>
              </w:rPr>
              <w:t>Czy Zamawiający wyrazi zgodę na zaoferowanie w poz. 3 igły z tępym ostrzem i filtrem w rozmiarze 1,2 x 38?</w:t>
            </w:r>
          </w:p>
          <w:p w:rsidR="006B1D2B" w:rsidRPr="001158ED" w:rsidRDefault="006B1D2B" w:rsidP="001158ED">
            <w:pPr>
              <w:spacing w:after="40"/>
              <w:ind w:left="30" w:right="-72"/>
              <w:jc w:val="both"/>
              <w:rPr>
                <w:b/>
                <w:bCs/>
              </w:rPr>
            </w:pPr>
            <w:r w:rsidRPr="001158ED">
              <w:rPr>
                <w:b/>
                <w:bCs/>
              </w:rPr>
              <w:t>Stanowisko (wyjaśnienie) Zamawiającego:</w:t>
            </w:r>
          </w:p>
          <w:p w:rsidR="006B1D2B" w:rsidRPr="001158ED" w:rsidRDefault="00127543" w:rsidP="001158ED">
            <w:pPr>
              <w:jc w:val="both"/>
              <w:rPr>
                <w:b/>
                <w:spacing w:val="4"/>
              </w:rPr>
            </w:pPr>
            <w:r w:rsidRPr="001158ED">
              <w:rPr>
                <w:b/>
                <w:spacing w:val="4"/>
              </w:rPr>
              <w:t>Tak</w:t>
            </w:r>
          </w:p>
          <w:p w:rsidR="001F0848" w:rsidRPr="001158ED" w:rsidRDefault="001F0848" w:rsidP="001158ED">
            <w:pPr>
              <w:ind w:right="-108"/>
              <w:jc w:val="both"/>
            </w:pPr>
          </w:p>
          <w:p w:rsidR="001F0848" w:rsidRPr="001158ED" w:rsidRDefault="001F0848" w:rsidP="001158ED">
            <w:pPr>
              <w:jc w:val="both"/>
              <w:rPr>
                <w:b/>
                <w:bCs/>
                <w:spacing w:val="4"/>
              </w:rPr>
            </w:pPr>
            <w:r w:rsidRPr="001158ED">
              <w:rPr>
                <w:b/>
                <w:bCs/>
                <w:spacing w:val="4"/>
              </w:rPr>
              <w:t>Pakiet nr 1 Materiały medyczne</w:t>
            </w:r>
          </w:p>
          <w:p w:rsidR="001F0848" w:rsidRPr="001158ED" w:rsidRDefault="001F0848" w:rsidP="001158ED">
            <w:pPr>
              <w:ind w:right="-108"/>
              <w:jc w:val="both"/>
              <w:rPr>
                <w:spacing w:val="4"/>
              </w:rPr>
            </w:pPr>
            <w:r w:rsidRPr="001158ED">
              <w:rPr>
                <w:spacing w:val="4"/>
              </w:rPr>
              <w:t xml:space="preserve">Czy Zamawiający wyrazi zgodę na wyłączenie z pakietu poz. 18 strzykawka </w:t>
            </w:r>
            <w:proofErr w:type="spellStart"/>
            <w:r w:rsidRPr="001158ED">
              <w:rPr>
                <w:spacing w:val="4"/>
              </w:rPr>
              <w:t>Luer</w:t>
            </w:r>
            <w:proofErr w:type="spellEnd"/>
            <w:r w:rsidRPr="001158ED">
              <w:rPr>
                <w:spacing w:val="4"/>
              </w:rPr>
              <w:t>-Lock 20 ml do pomp infuzyjnych bursztynowa, z uwagi na fakt iż strzykawki te nie są dostępne na rynku z powodu zakończenia ich produkcji przez jedynego producenta?</w:t>
            </w:r>
          </w:p>
          <w:p w:rsidR="006B1D2B" w:rsidRPr="001158ED" w:rsidRDefault="006B1D2B" w:rsidP="001158ED">
            <w:pPr>
              <w:spacing w:after="40"/>
              <w:ind w:left="30" w:right="-72"/>
              <w:jc w:val="both"/>
              <w:rPr>
                <w:b/>
                <w:bCs/>
              </w:rPr>
            </w:pPr>
            <w:r w:rsidRPr="001158ED">
              <w:rPr>
                <w:b/>
                <w:bCs/>
              </w:rPr>
              <w:t>Stanowisko (wyjaśnienie) Zamawiającego:</w:t>
            </w:r>
          </w:p>
          <w:p w:rsidR="00127543" w:rsidRPr="001158ED" w:rsidRDefault="00127543" w:rsidP="001158ED">
            <w:pPr>
              <w:autoSpaceDE w:val="0"/>
              <w:autoSpaceDN w:val="0"/>
              <w:adjustRightInd w:val="0"/>
              <w:jc w:val="both"/>
              <w:rPr>
                <w:b/>
                <w:color w:val="000000"/>
              </w:rPr>
            </w:pPr>
            <w:r w:rsidRPr="001158ED">
              <w:rPr>
                <w:b/>
                <w:color w:val="000000"/>
              </w:rPr>
              <w:t>Zamawiający dopuszcza strzykawki 50 ml.</w:t>
            </w:r>
          </w:p>
          <w:p w:rsidR="006B1D2B" w:rsidRPr="001158ED" w:rsidRDefault="006B1D2B" w:rsidP="001158ED">
            <w:pPr>
              <w:ind w:right="-108"/>
              <w:jc w:val="both"/>
              <w:rPr>
                <w:spacing w:val="4"/>
              </w:rPr>
            </w:pPr>
          </w:p>
          <w:p w:rsidR="001F0848" w:rsidRPr="001158ED" w:rsidRDefault="001F0848" w:rsidP="001158ED">
            <w:pPr>
              <w:ind w:right="-108"/>
              <w:jc w:val="both"/>
              <w:rPr>
                <w:spacing w:val="4"/>
              </w:rPr>
            </w:pPr>
          </w:p>
          <w:p w:rsidR="001F0848" w:rsidRPr="001158ED" w:rsidRDefault="001F0848" w:rsidP="001158ED">
            <w:pPr>
              <w:jc w:val="both"/>
              <w:rPr>
                <w:b/>
                <w:bCs/>
                <w:spacing w:val="4"/>
              </w:rPr>
            </w:pPr>
            <w:r w:rsidRPr="001158ED">
              <w:rPr>
                <w:b/>
                <w:bCs/>
                <w:spacing w:val="4"/>
              </w:rPr>
              <w:t>Pakiet nr 1 Materiały medyczne</w:t>
            </w:r>
          </w:p>
          <w:p w:rsidR="001F0848" w:rsidRPr="001158ED" w:rsidRDefault="001F0848" w:rsidP="001158ED">
            <w:pPr>
              <w:ind w:right="-108"/>
              <w:jc w:val="both"/>
              <w:rPr>
                <w:spacing w:val="4"/>
              </w:rPr>
            </w:pPr>
            <w:r w:rsidRPr="001158ED">
              <w:rPr>
                <w:spacing w:val="4"/>
              </w:rPr>
              <w:t>Czy Zamawiający wyrazi zgodę na zaoferowanie w poz. 18 strzykawki o pojemności 50/60 ml ?</w:t>
            </w:r>
          </w:p>
          <w:p w:rsidR="006B1D2B" w:rsidRPr="001158ED" w:rsidRDefault="006B1D2B" w:rsidP="001158ED">
            <w:pPr>
              <w:spacing w:after="40"/>
              <w:ind w:left="30" w:right="-72"/>
              <w:jc w:val="both"/>
              <w:rPr>
                <w:b/>
                <w:bCs/>
              </w:rPr>
            </w:pPr>
            <w:r w:rsidRPr="001158ED">
              <w:rPr>
                <w:b/>
                <w:bCs/>
              </w:rPr>
              <w:t>Stanowisko (wyjaśnienie) Zamawiającego:</w:t>
            </w:r>
          </w:p>
          <w:p w:rsidR="006B1D2B" w:rsidRPr="001158ED" w:rsidRDefault="00127543" w:rsidP="001158ED">
            <w:pPr>
              <w:ind w:right="-108"/>
              <w:jc w:val="both"/>
              <w:rPr>
                <w:spacing w:val="4"/>
              </w:rPr>
            </w:pPr>
            <w:r w:rsidRPr="001158ED">
              <w:rPr>
                <w:spacing w:val="4"/>
              </w:rPr>
              <w:t>Tak</w:t>
            </w:r>
          </w:p>
          <w:p w:rsidR="001F0848" w:rsidRPr="001158ED" w:rsidRDefault="001F0848" w:rsidP="001158ED">
            <w:pPr>
              <w:ind w:right="-108"/>
              <w:jc w:val="both"/>
              <w:rPr>
                <w:spacing w:val="4"/>
              </w:rPr>
            </w:pPr>
          </w:p>
          <w:p w:rsidR="001F0848" w:rsidRPr="001158ED" w:rsidRDefault="001F0848" w:rsidP="001158ED">
            <w:pPr>
              <w:jc w:val="both"/>
              <w:rPr>
                <w:b/>
                <w:bCs/>
                <w:spacing w:val="4"/>
              </w:rPr>
            </w:pPr>
            <w:r w:rsidRPr="001158ED">
              <w:rPr>
                <w:b/>
                <w:bCs/>
                <w:spacing w:val="4"/>
              </w:rPr>
              <w:t>Pakiet nr 1 Materiały medyczne</w:t>
            </w:r>
          </w:p>
          <w:p w:rsidR="001F0848" w:rsidRPr="001158ED" w:rsidRDefault="001F0848" w:rsidP="001158ED">
            <w:pPr>
              <w:ind w:right="-108"/>
              <w:jc w:val="both"/>
              <w:rPr>
                <w:spacing w:val="4"/>
              </w:rPr>
            </w:pPr>
            <w:r w:rsidRPr="001158ED">
              <w:rPr>
                <w:spacing w:val="4"/>
              </w:rPr>
              <w:t>Czy Zamawiający wymaga aby oferowany w poz. 19, 20 strzykawki posiadały podwójną skalę pomiarową i podwójne uszczelnienie tłoka?</w:t>
            </w:r>
          </w:p>
          <w:p w:rsidR="006B1D2B" w:rsidRPr="001158ED" w:rsidRDefault="006B1D2B" w:rsidP="001158ED">
            <w:pPr>
              <w:spacing w:after="40"/>
              <w:ind w:left="30" w:right="-72"/>
              <w:jc w:val="both"/>
              <w:rPr>
                <w:b/>
                <w:bCs/>
              </w:rPr>
            </w:pPr>
            <w:r w:rsidRPr="001158ED">
              <w:rPr>
                <w:b/>
                <w:bCs/>
              </w:rPr>
              <w:t>Stanowisko (wyjaśnienie) Zamawiającego:</w:t>
            </w:r>
          </w:p>
          <w:p w:rsidR="00127543" w:rsidRPr="001158ED" w:rsidRDefault="00127543" w:rsidP="001158ED">
            <w:pPr>
              <w:autoSpaceDE w:val="0"/>
              <w:autoSpaceDN w:val="0"/>
              <w:adjustRightInd w:val="0"/>
              <w:jc w:val="both"/>
              <w:rPr>
                <w:b/>
                <w:color w:val="000000"/>
              </w:rPr>
            </w:pPr>
            <w:r w:rsidRPr="001158ED">
              <w:rPr>
                <w:b/>
                <w:color w:val="000000"/>
              </w:rPr>
              <w:t>Zamawiający dopuszcza.</w:t>
            </w:r>
          </w:p>
          <w:p w:rsidR="006B1D2B" w:rsidRPr="001158ED" w:rsidRDefault="006B1D2B" w:rsidP="001158ED">
            <w:pPr>
              <w:ind w:right="-108"/>
              <w:jc w:val="both"/>
              <w:rPr>
                <w:spacing w:val="4"/>
              </w:rPr>
            </w:pPr>
          </w:p>
          <w:p w:rsidR="001F0848" w:rsidRPr="001158ED" w:rsidRDefault="001F0848" w:rsidP="001158ED">
            <w:pPr>
              <w:ind w:right="-108"/>
              <w:jc w:val="both"/>
              <w:rPr>
                <w:spacing w:val="4"/>
              </w:rPr>
            </w:pPr>
          </w:p>
          <w:p w:rsidR="001F0848" w:rsidRPr="001158ED" w:rsidRDefault="001F0848" w:rsidP="001158ED">
            <w:pPr>
              <w:ind w:right="-108"/>
              <w:jc w:val="both"/>
              <w:rPr>
                <w:b/>
                <w:bCs/>
                <w:spacing w:val="4"/>
              </w:rPr>
            </w:pPr>
            <w:r w:rsidRPr="001158ED">
              <w:rPr>
                <w:b/>
                <w:bCs/>
                <w:spacing w:val="4"/>
              </w:rPr>
              <w:t>Pakiet nr 2 Urządzenia i przyrządy do infuzji</w:t>
            </w:r>
          </w:p>
          <w:p w:rsidR="001F0848" w:rsidRPr="001158ED" w:rsidRDefault="001F0848" w:rsidP="001158ED">
            <w:pPr>
              <w:ind w:right="-108"/>
              <w:jc w:val="both"/>
              <w:rPr>
                <w:spacing w:val="4"/>
              </w:rPr>
            </w:pPr>
            <w:r w:rsidRPr="001158ED">
              <w:rPr>
                <w:spacing w:val="4"/>
              </w:rPr>
              <w:t>Czy Zamawiający w poz. 1,2 wymaga zaoferowania przyrządów z komorą kroplową wolną od PVC? Komora wolna od PVC jest bardziej przejrzysta i elastyczna co znacznie poprawia komfort pracy personelu.</w:t>
            </w:r>
          </w:p>
          <w:p w:rsidR="006B1D2B" w:rsidRPr="001158ED" w:rsidRDefault="006B1D2B" w:rsidP="001158ED">
            <w:pPr>
              <w:spacing w:after="40"/>
              <w:ind w:left="30" w:right="-72"/>
              <w:jc w:val="both"/>
              <w:rPr>
                <w:b/>
                <w:bCs/>
              </w:rPr>
            </w:pPr>
            <w:r w:rsidRPr="001158ED">
              <w:rPr>
                <w:b/>
                <w:bCs/>
              </w:rPr>
              <w:t>Stanowisko (wyjaśnienie) Zamawiającego:</w:t>
            </w:r>
          </w:p>
          <w:p w:rsidR="00127543" w:rsidRPr="001158ED" w:rsidRDefault="00127543" w:rsidP="001158ED">
            <w:pPr>
              <w:autoSpaceDE w:val="0"/>
              <w:autoSpaceDN w:val="0"/>
              <w:adjustRightInd w:val="0"/>
              <w:jc w:val="both"/>
              <w:rPr>
                <w:b/>
                <w:color w:val="000000"/>
              </w:rPr>
            </w:pPr>
            <w:r w:rsidRPr="001158ED">
              <w:rPr>
                <w:b/>
                <w:color w:val="000000"/>
              </w:rPr>
              <w:t>Zamawiający dopuszcza ale nie wymaga.</w:t>
            </w:r>
          </w:p>
          <w:p w:rsidR="006B1D2B" w:rsidRPr="001158ED" w:rsidRDefault="006B1D2B" w:rsidP="001158ED">
            <w:pPr>
              <w:ind w:right="-108"/>
              <w:jc w:val="both"/>
              <w:rPr>
                <w:spacing w:val="4"/>
              </w:rPr>
            </w:pPr>
          </w:p>
          <w:p w:rsidR="001F0848" w:rsidRPr="001158ED" w:rsidRDefault="001F0848" w:rsidP="001158ED">
            <w:pPr>
              <w:ind w:right="-108"/>
              <w:jc w:val="both"/>
              <w:rPr>
                <w:spacing w:val="4"/>
              </w:rPr>
            </w:pPr>
          </w:p>
          <w:p w:rsidR="001F0848" w:rsidRPr="001158ED" w:rsidRDefault="001F0848" w:rsidP="001158ED">
            <w:pPr>
              <w:ind w:right="-108"/>
              <w:jc w:val="both"/>
              <w:rPr>
                <w:b/>
                <w:bCs/>
                <w:spacing w:val="4"/>
              </w:rPr>
            </w:pPr>
            <w:r w:rsidRPr="001158ED">
              <w:rPr>
                <w:b/>
                <w:bCs/>
                <w:spacing w:val="4"/>
              </w:rPr>
              <w:t>Pakiet nr 2 Urządzenia i przyrządy do infuzji</w:t>
            </w:r>
          </w:p>
          <w:p w:rsidR="001F0848" w:rsidRPr="001158ED" w:rsidRDefault="001F0848" w:rsidP="001158ED">
            <w:pPr>
              <w:ind w:right="-108"/>
              <w:jc w:val="both"/>
              <w:rPr>
                <w:spacing w:val="4"/>
              </w:rPr>
            </w:pPr>
            <w:r w:rsidRPr="001158ED">
              <w:rPr>
                <w:spacing w:val="4"/>
              </w:rPr>
              <w:t>Czy Zamawiający wymaga aby zaoferowany w poz. 3 i 4  przyrząd do przetaczania płynów infuzyjnych bursztynowy zapakowany był razem w komplecie z workiem do ochrony przed światłem, pochłaniającym światło w zakresie 450-250 nanometrów, o wymiarach 210x310 mm, w kolorze zielonym, pojemności 3000 ml, posiadającym wycięcie na szczycie umożliwiające zawieszenie butelki?</w:t>
            </w:r>
          </w:p>
          <w:p w:rsidR="006B1D2B" w:rsidRPr="001158ED" w:rsidRDefault="006B1D2B" w:rsidP="001158ED">
            <w:pPr>
              <w:spacing w:after="40"/>
              <w:ind w:left="30" w:right="-72"/>
              <w:jc w:val="both"/>
              <w:rPr>
                <w:b/>
                <w:bCs/>
              </w:rPr>
            </w:pPr>
            <w:r w:rsidRPr="001158ED">
              <w:rPr>
                <w:b/>
                <w:bCs/>
              </w:rPr>
              <w:t>Stanowisko (wyjaśnienie) Zamawiającego:</w:t>
            </w:r>
          </w:p>
          <w:p w:rsidR="006B1D2B" w:rsidRPr="005D1D7C" w:rsidRDefault="00127543" w:rsidP="001158ED">
            <w:pPr>
              <w:ind w:right="-108"/>
              <w:jc w:val="both"/>
              <w:rPr>
                <w:b/>
                <w:spacing w:val="4"/>
              </w:rPr>
            </w:pPr>
            <w:r w:rsidRPr="005D1D7C">
              <w:rPr>
                <w:b/>
                <w:spacing w:val="4"/>
              </w:rPr>
              <w:t>Nie wymagamy pakowania przyrządu razem z workiem. Jeżeli przyrząd pakowany jest razem z workiem to proszę wycenić zestaw w poz. 3 i nie wyceniać pozycji 3a.</w:t>
            </w:r>
            <w:r w:rsidR="005D1D7C" w:rsidRPr="005D1D7C">
              <w:rPr>
                <w:b/>
                <w:spacing w:val="4"/>
              </w:rPr>
              <w:t xml:space="preserve">( napisać w uwagach). </w:t>
            </w:r>
            <w:r w:rsidRPr="005D1D7C">
              <w:rPr>
                <w:b/>
                <w:spacing w:val="4"/>
              </w:rPr>
              <w:t xml:space="preserve"> </w:t>
            </w:r>
            <w:r w:rsidR="005D1D7C" w:rsidRPr="005D1D7C">
              <w:rPr>
                <w:b/>
                <w:spacing w:val="4"/>
              </w:rPr>
              <w:t xml:space="preserve">Jeżeli pakowane osobno przyrząd wycenić w poz. Nr 3 a worek w poz. </w:t>
            </w:r>
            <w:r w:rsidRPr="005D1D7C">
              <w:rPr>
                <w:b/>
                <w:spacing w:val="4"/>
              </w:rPr>
              <w:t xml:space="preserve"> 3a.  </w:t>
            </w:r>
          </w:p>
          <w:p w:rsidR="001F0848" w:rsidRPr="001158ED" w:rsidRDefault="001F0848" w:rsidP="001158ED">
            <w:pPr>
              <w:ind w:right="-108"/>
              <w:jc w:val="both"/>
              <w:rPr>
                <w:spacing w:val="4"/>
              </w:rPr>
            </w:pPr>
          </w:p>
          <w:p w:rsidR="001F0848" w:rsidRPr="001158ED" w:rsidRDefault="001F0848" w:rsidP="001158ED">
            <w:pPr>
              <w:ind w:right="-108"/>
              <w:jc w:val="both"/>
              <w:rPr>
                <w:b/>
                <w:bCs/>
                <w:spacing w:val="4"/>
              </w:rPr>
            </w:pPr>
            <w:r w:rsidRPr="001158ED">
              <w:rPr>
                <w:b/>
                <w:bCs/>
                <w:spacing w:val="4"/>
              </w:rPr>
              <w:t>Pakiet nr 2 Urządzenia i przyrządy do infuzji</w:t>
            </w:r>
          </w:p>
          <w:p w:rsidR="001F0848" w:rsidRPr="001158ED" w:rsidRDefault="001F0848" w:rsidP="001158ED">
            <w:pPr>
              <w:ind w:right="-108"/>
              <w:jc w:val="both"/>
            </w:pPr>
            <w:r w:rsidRPr="001158ED">
              <w:rPr>
                <w:spacing w:val="4"/>
              </w:rPr>
              <w:t>Czy Zamawiający wyrazi zgodę na zaoferowanie przyrządu do krwi znanego polskiego producenta o poniższym opisie? „</w:t>
            </w:r>
            <w:r w:rsidRPr="001158ED">
              <w:rPr>
                <w:b/>
              </w:rPr>
              <w:t>Przyrząd  do przetaczania  krwi</w:t>
            </w:r>
            <w:r w:rsidRPr="001158ED">
              <w:t xml:space="preserve">, transfuzji, komora kroplowa wolna od PVC o długości min. 80mm w części przezroczystej, całość bez zawartości </w:t>
            </w:r>
            <w:proofErr w:type="spellStart"/>
            <w:r w:rsidRPr="001158ED">
              <w:t>ftalanów</w:t>
            </w:r>
            <w:proofErr w:type="spellEnd"/>
            <w:r w:rsidRPr="001158ED">
              <w:t xml:space="preserve"> (informacja na opakowaniu jednostkowym), zacisk rolkowy wyposażony w uchwyt na dren oraz możliwość zabezpieczenia igły biorczej po użyciu, nazwa producenta bezpośrednio na przyrządzie, wyposażone w opaskę lub gumkę stabilizującą dren wewnątrz opakowania, filtr krwi o wielkości oczek 200 µm i </w:t>
            </w:r>
            <w:proofErr w:type="spellStart"/>
            <w:r w:rsidRPr="001158ED">
              <w:t>powierzchnifiltracyjnej</w:t>
            </w:r>
            <w:proofErr w:type="spellEnd"/>
            <w:r w:rsidRPr="001158ED">
              <w:t xml:space="preserve"> 14,2cm2, opakowanie kolorystyczne folia-papier, sterylny”</w:t>
            </w:r>
          </w:p>
          <w:p w:rsidR="006B1D2B" w:rsidRPr="001158ED" w:rsidRDefault="006B1D2B" w:rsidP="001158ED">
            <w:pPr>
              <w:spacing w:after="40"/>
              <w:ind w:left="30" w:right="-72"/>
              <w:jc w:val="both"/>
              <w:rPr>
                <w:b/>
                <w:bCs/>
              </w:rPr>
            </w:pPr>
            <w:r w:rsidRPr="001158ED">
              <w:rPr>
                <w:b/>
                <w:bCs/>
              </w:rPr>
              <w:t>Stanowisko (wyjaśnienie) Zamawiającego:</w:t>
            </w:r>
          </w:p>
          <w:p w:rsidR="006B1D2B" w:rsidRPr="001158ED" w:rsidRDefault="00127543" w:rsidP="001158ED">
            <w:pPr>
              <w:ind w:right="-108"/>
              <w:jc w:val="both"/>
            </w:pPr>
            <w:r w:rsidRPr="008C3F6B">
              <w:rPr>
                <w:b/>
              </w:rPr>
              <w:lastRenderedPageBreak/>
              <w:t>Zgodnie z zapisami SWZ</w:t>
            </w:r>
            <w:r w:rsidRPr="001158ED">
              <w:t xml:space="preserve">. </w:t>
            </w:r>
          </w:p>
          <w:p w:rsidR="001F0848" w:rsidRPr="001158ED" w:rsidRDefault="001F0848" w:rsidP="001158ED">
            <w:pPr>
              <w:ind w:right="-108"/>
              <w:jc w:val="both"/>
            </w:pPr>
          </w:p>
          <w:p w:rsidR="001F0848" w:rsidRPr="001158ED" w:rsidRDefault="001F0848" w:rsidP="001158ED">
            <w:pPr>
              <w:ind w:right="-108"/>
              <w:jc w:val="both"/>
              <w:rPr>
                <w:b/>
                <w:bCs/>
                <w:spacing w:val="4"/>
              </w:rPr>
            </w:pPr>
            <w:r w:rsidRPr="001158ED">
              <w:rPr>
                <w:b/>
                <w:bCs/>
                <w:spacing w:val="4"/>
              </w:rPr>
              <w:t>Pakiet nr 2 Urządzenia i przyrządy do infuzji</w:t>
            </w:r>
          </w:p>
          <w:p w:rsidR="001F0848" w:rsidRPr="001158ED" w:rsidRDefault="001F0848" w:rsidP="001158ED">
            <w:pPr>
              <w:ind w:right="-108"/>
              <w:jc w:val="both"/>
              <w:rPr>
                <w:spacing w:val="4"/>
              </w:rPr>
            </w:pPr>
            <w:r w:rsidRPr="001158ED">
              <w:rPr>
                <w:spacing w:val="4"/>
              </w:rPr>
              <w:t>Czy Zamawiający wymaga w poz. 7 i 8 aby na opakowaniu każdego przedłużacza znajdowała się fabrycznie umieszczona informacja na temat objętości jego wypełnienia? Pozwala to ustalić jaka część leku została w drenie i nie została podana pacjentowi?</w:t>
            </w:r>
          </w:p>
          <w:p w:rsidR="006B1D2B" w:rsidRPr="001158ED" w:rsidRDefault="006B1D2B" w:rsidP="001158ED">
            <w:pPr>
              <w:spacing w:after="40"/>
              <w:ind w:left="30" w:right="-72"/>
              <w:jc w:val="both"/>
              <w:rPr>
                <w:b/>
                <w:bCs/>
              </w:rPr>
            </w:pPr>
            <w:r w:rsidRPr="001158ED">
              <w:rPr>
                <w:b/>
                <w:bCs/>
              </w:rPr>
              <w:t>Stanowisko (wyjaśnienie) Zamawiającego:</w:t>
            </w:r>
          </w:p>
          <w:p w:rsidR="00127543" w:rsidRPr="001158ED" w:rsidRDefault="00127543" w:rsidP="001158ED">
            <w:pPr>
              <w:autoSpaceDE w:val="0"/>
              <w:autoSpaceDN w:val="0"/>
              <w:adjustRightInd w:val="0"/>
              <w:jc w:val="both"/>
              <w:rPr>
                <w:b/>
                <w:color w:val="000000"/>
              </w:rPr>
            </w:pPr>
            <w:r w:rsidRPr="001158ED">
              <w:rPr>
                <w:b/>
                <w:color w:val="000000"/>
              </w:rPr>
              <w:t xml:space="preserve">Zamawiający dopuszcza ale nie wymaga. </w:t>
            </w:r>
          </w:p>
          <w:p w:rsidR="006B1D2B" w:rsidRPr="001158ED" w:rsidRDefault="006B1D2B" w:rsidP="001158ED">
            <w:pPr>
              <w:ind w:right="-108"/>
              <w:jc w:val="both"/>
              <w:rPr>
                <w:spacing w:val="4"/>
              </w:rPr>
            </w:pPr>
          </w:p>
          <w:p w:rsidR="001F0848" w:rsidRPr="001158ED" w:rsidRDefault="001F0848" w:rsidP="001158ED">
            <w:pPr>
              <w:ind w:right="-108"/>
              <w:jc w:val="both"/>
              <w:rPr>
                <w:spacing w:val="4"/>
              </w:rPr>
            </w:pPr>
          </w:p>
          <w:p w:rsidR="001F0848" w:rsidRPr="001158ED" w:rsidRDefault="001F0848" w:rsidP="001158ED">
            <w:pPr>
              <w:ind w:right="-108"/>
              <w:jc w:val="both"/>
              <w:rPr>
                <w:b/>
                <w:bCs/>
                <w:spacing w:val="4"/>
              </w:rPr>
            </w:pPr>
            <w:r w:rsidRPr="001158ED">
              <w:rPr>
                <w:b/>
                <w:bCs/>
                <w:spacing w:val="4"/>
              </w:rPr>
              <w:t>Pakiet nr 2 Urządzenia i przyrządy do infuzji</w:t>
            </w:r>
          </w:p>
          <w:p w:rsidR="001F0848" w:rsidRPr="001158ED" w:rsidRDefault="001F0848" w:rsidP="001158ED">
            <w:pPr>
              <w:ind w:right="-108"/>
              <w:jc w:val="both"/>
              <w:rPr>
                <w:spacing w:val="4"/>
              </w:rPr>
            </w:pPr>
            <w:r w:rsidRPr="001158ED">
              <w:rPr>
                <w:spacing w:val="4"/>
              </w:rPr>
              <w:t>Czy Zamawiający wyrazi zgodę na zaoferowanie w poz. 11 kaniul wg poniższego opisu:</w:t>
            </w:r>
          </w:p>
          <w:p w:rsidR="001F0848" w:rsidRPr="001158ED" w:rsidRDefault="001F0848" w:rsidP="001158ED">
            <w:pPr>
              <w:tabs>
                <w:tab w:val="left" w:pos="1800"/>
              </w:tabs>
              <w:jc w:val="both"/>
            </w:pPr>
            <w:r w:rsidRPr="001158ED">
              <w:t>Kaniula dożylna z portem i skrzydełkami jednorazowego użytku, nietoksyczne, niepirogenne, do krótkoterminowego użytku sterylizowane tlenkiem etylenu.</w:t>
            </w:r>
          </w:p>
          <w:p w:rsidR="001F0848" w:rsidRPr="001158ED" w:rsidRDefault="001F0848" w:rsidP="001158ED">
            <w:pPr>
              <w:tabs>
                <w:tab w:val="left" w:pos="1800"/>
              </w:tabs>
              <w:jc w:val="both"/>
            </w:pPr>
            <w:r w:rsidRPr="001158ED">
              <w:t>Dane techniczne produktu:</w:t>
            </w:r>
          </w:p>
          <w:p w:rsidR="001F0848" w:rsidRPr="001158ED" w:rsidRDefault="001F0848" w:rsidP="001158ED">
            <w:pPr>
              <w:tabs>
                <w:tab w:val="left" w:pos="1800"/>
              </w:tabs>
              <w:jc w:val="both"/>
            </w:pPr>
            <w:r w:rsidRPr="001158ED">
              <w:t xml:space="preserve">- igła wykonana ze stali nierdzewnej </w:t>
            </w:r>
          </w:p>
          <w:p w:rsidR="001F0848" w:rsidRPr="001158ED" w:rsidRDefault="001F0848" w:rsidP="001158ED">
            <w:pPr>
              <w:tabs>
                <w:tab w:val="left" w:pos="1800"/>
              </w:tabs>
              <w:jc w:val="both"/>
            </w:pPr>
            <w:r w:rsidRPr="001158ED">
              <w:t>- osłona igły: polipropylen</w:t>
            </w:r>
          </w:p>
          <w:p w:rsidR="001F0848" w:rsidRPr="001158ED" w:rsidRDefault="001F0848" w:rsidP="001158ED">
            <w:pPr>
              <w:tabs>
                <w:tab w:val="left" w:pos="1800"/>
              </w:tabs>
              <w:jc w:val="both"/>
            </w:pPr>
            <w:r w:rsidRPr="001158ED">
              <w:t>- cewnik wykonane z teflonu FEP</w:t>
            </w:r>
          </w:p>
          <w:p w:rsidR="001F0848" w:rsidRPr="001158ED" w:rsidRDefault="001F0848" w:rsidP="001158ED">
            <w:pPr>
              <w:tabs>
                <w:tab w:val="left" w:pos="1800"/>
              </w:tabs>
              <w:jc w:val="both"/>
            </w:pPr>
            <w:r w:rsidRPr="001158ED">
              <w:t>- wyposażona w skrzydełka</w:t>
            </w:r>
          </w:p>
          <w:p w:rsidR="001F0848" w:rsidRPr="001158ED" w:rsidRDefault="001F0848" w:rsidP="001158ED">
            <w:pPr>
              <w:tabs>
                <w:tab w:val="left" w:pos="1800"/>
              </w:tabs>
              <w:jc w:val="both"/>
            </w:pPr>
            <w:r w:rsidRPr="001158ED">
              <w:t>- z portem bocznym</w:t>
            </w:r>
          </w:p>
          <w:p w:rsidR="001F0848" w:rsidRPr="001158ED" w:rsidRDefault="001F0848" w:rsidP="001158ED">
            <w:pPr>
              <w:tabs>
                <w:tab w:val="left" w:pos="1800"/>
              </w:tabs>
              <w:jc w:val="both"/>
            </w:pPr>
            <w:r w:rsidRPr="001158ED">
              <w:t>- 2 linie RTG</w:t>
            </w:r>
          </w:p>
          <w:p w:rsidR="001F0848" w:rsidRPr="001158ED" w:rsidRDefault="001F0848" w:rsidP="001158ED">
            <w:pPr>
              <w:tabs>
                <w:tab w:val="left" w:pos="1800"/>
              </w:tabs>
              <w:jc w:val="both"/>
            </w:pPr>
            <w:r w:rsidRPr="001158ED">
              <w:t>- brak lateksu</w:t>
            </w:r>
          </w:p>
          <w:p w:rsidR="001F0848" w:rsidRPr="001158ED" w:rsidRDefault="001F0848" w:rsidP="001158ED">
            <w:pPr>
              <w:tabs>
                <w:tab w:val="left" w:pos="1800"/>
              </w:tabs>
              <w:jc w:val="both"/>
            </w:pPr>
            <w:r w:rsidRPr="001158ED">
              <w:t xml:space="preserve">- zastawka </w:t>
            </w:r>
            <w:proofErr w:type="spellStart"/>
            <w:r w:rsidRPr="001158ED">
              <w:t>antyzwrotna</w:t>
            </w:r>
            <w:proofErr w:type="spellEnd"/>
          </w:p>
          <w:p w:rsidR="001F0848" w:rsidRPr="001158ED" w:rsidRDefault="001F0848" w:rsidP="001158ED">
            <w:pPr>
              <w:tabs>
                <w:tab w:val="left" w:pos="1800"/>
              </w:tabs>
              <w:jc w:val="both"/>
            </w:pPr>
            <w:r w:rsidRPr="001158ED">
              <w:t>- jałowa, okres trwałości 5 lat</w:t>
            </w:r>
          </w:p>
          <w:p w:rsidR="001F0848" w:rsidRPr="001158ED" w:rsidRDefault="001F0848" w:rsidP="001158ED">
            <w:pPr>
              <w:tabs>
                <w:tab w:val="left" w:pos="1800"/>
              </w:tabs>
              <w:spacing w:line="360" w:lineRule="auto"/>
              <w:jc w:val="both"/>
            </w:pPr>
            <w:r w:rsidRPr="001158ED">
              <w:t xml:space="preserve">- instrukcja użytkowania na opakowaniu pośrednim 50 szt. </w:t>
            </w:r>
          </w:p>
          <w:p w:rsidR="001F0848" w:rsidRPr="001158ED" w:rsidRDefault="001F0848" w:rsidP="001158ED">
            <w:pPr>
              <w:tabs>
                <w:tab w:val="left" w:pos="1800"/>
              </w:tabs>
              <w:jc w:val="both"/>
            </w:pPr>
          </w:p>
          <w:p w:rsidR="001F0848" w:rsidRPr="001158ED" w:rsidRDefault="001F0848" w:rsidP="001158ED">
            <w:pPr>
              <w:tabs>
                <w:tab w:val="left" w:pos="1800"/>
              </w:tabs>
              <w:jc w:val="both"/>
              <w:rPr>
                <w:i/>
              </w:rPr>
            </w:pPr>
            <w:r w:rsidRPr="001158ED">
              <w:rPr>
                <w:i/>
              </w:rPr>
              <w:t>Pakowane pośrednio po 50 szt., zbiorcze karton 1 000 szt.</w:t>
            </w:r>
          </w:p>
          <w:p w:rsidR="001F0848" w:rsidRPr="001158ED" w:rsidRDefault="001F0848" w:rsidP="001158ED">
            <w:pPr>
              <w:tabs>
                <w:tab w:val="left" w:pos="1800"/>
              </w:tabs>
              <w:jc w:val="both"/>
            </w:pPr>
          </w:p>
          <w:p w:rsidR="001F0848" w:rsidRPr="001158ED" w:rsidRDefault="001F0848" w:rsidP="001158ED">
            <w:pPr>
              <w:tabs>
                <w:tab w:val="left" w:pos="1800"/>
              </w:tabs>
              <w:jc w:val="both"/>
            </w:pPr>
          </w:p>
          <w:tbl>
            <w:tblPr>
              <w:tblW w:w="5000" w:type="pct"/>
              <w:tblCellMar>
                <w:left w:w="0" w:type="dxa"/>
                <w:right w:w="0" w:type="dxa"/>
              </w:tblCellMar>
              <w:tblLook w:val="04A0" w:firstRow="1" w:lastRow="0" w:firstColumn="1" w:lastColumn="0" w:noHBand="0" w:noVBand="1"/>
            </w:tblPr>
            <w:tblGrid>
              <w:gridCol w:w="1118"/>
              <w:gridCol w:w="1550"/>
              <w:gridCol w:w="1336"/>
              <w:gridCol w:w="1261"/>
              <w:gridCol w:w="1578"/>
              <w:gridCol w:w="2281"/>
            </w:tblGrid>
            <w:tr w:rsidR="001F0848" w:rsidRPr="001158ED" w:rsidTr="001F0848">
              <w:tc>
                <w:tcPr>
                  <w:tcW w:w="0" w:type="auto"/>
                  <w:gridSpan w:val="2"/>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p>
              </w:tc>
              <w:tc>
                <w:tcPr>
                  <w:tcW w:w="0" w:type="auto"/>
                  <w:gridSpan w:val="3"/>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r w:rsidRPr="001158ED">
                    <w:rPr>
                      <w:b/>
                      <w:bCs/>
                    </w:rPr>
                    <w:t>Cewnik</w:t>
                  </w:r>
                </w:p>
              </w:tc>
              <w:tc>
                <w:tcPr>
                  <w:tcW w:w="0" w:type="auto"/>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p>
              </w:tc>
            </w:tr>
            <w:tr w:rsidR="001F0848" w:rsidRPr="001158ED" w:rsidTr="001F0848">
              <w:tc>
                <w:tcPr>
                  <w:tcW w:w="1147"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r w:rsidRPr="001158ED">
                    <w:rPr>
                      <w:b/>
                      <w:bCs/>
                    </w:rPr>
                    <w:t xml:space="preserve">Rozmiar </w:t>
                  </w:r>
                  <w:proofErr w:type="spellStart"/>
                  <w:r w:rsidRPr="001158ED">
                    <w:rPr>
                      <w:b/>
                      <w:bCs/>
                    </w:rPr>
                    <w:t>Gauge</w:t>
                  </w:r>
                  <w:proofErr w:type="spellEnd"/>
                </w:p>
              </w:tc>
              <w:tc>
                <w:tcPr>
                  <w:tcW w:w="1628"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r w:rsidRPr="001158ED">
                    <w:rPr>
                      <w:b/>
                      <w:bCs/>
                    </w:rPr>
                    <w:t xml:space="preserve">Kolor </w:t>
                  </w:r>
                </w:p>
              </w:tc>
              <w:tc>
                <w:tcPr>
                  <w:tcW w:w="1393"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r w:rsidRPr="001158ED">
                    <w:rPr>
                      <w:b/>
                      <w:bCs/>
                    </w:rPr>
                    <w:t xml:space="preserve">Rozmiar </w:t>
                  </w:r>
                  <w:r w:rsidRPr="001158ED">
                    <w:br/>
                  </w:r>
                  <w:r w:rsidRPr="001158ED">
                    <w:rPr>
                      <w:b/>
                      <w:bCs/>
                    </w:rPr>
                    <w:t>(mm.)</w:t>
                  </w:r>
                </w:p>
              </w:tc>
              <w:tc>
                <w:tcPr>
                  <w:tcW w:w="1317"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r w:rsidRPr="001158ED">
                    <w:rPr>
                      <w:b/>
                      <w:bCs/>
                    </w:rPr>
                    <w:t>Długość (mm.)</w:t>
                  </w:r>
                </w:p>
              </w:tc>
              <w:tc>
                <w:tcPr>
                  <w:tcW w:w="1654" w:type="dxa"/>
                  <w:vMerge w:val="restart"/>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r w:rsidRPr="001158ED">
                    <w:rPr>
                      <w:b/>
                      <w:bCs/>
                    </w:rPr>
                    <w:t>Przepływ (ml./min.)</w:t>
                  </w:r>
                </w:p>
              </w:tc>
              <w:tc>
                <w:tcPr>
                  <w:tcW w:w="0" w:type="auto"/>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r w:rsidRPr="001158ED">
                    <w:rPr>
                      <w:b/>
                      <w:bCs/>
                    </w:rPr>
                    <w:t>Nr katalogowy</w:t>
                  </w:r>
                </w:p>
              </w:tc>
            </w:tr>
            <w:tr w:rsidR="001F0848" w:rsidRPr="001158ED" w:rsidTr="001F0848">
              <w:tc>
                <w:tcPr>
                  <w:tcW w:w="0" w:type="auto"/>
                  <w:vMerge/>
                  <w:tcBorders>
                    <w:top w:val="single" w:sz="6" w:space="0" w:color="16B998"/>
                    <w:left w:val="single" w:sz="6" w:space="0" w:color="16B998"/>
                    <w:bottom w:val="single" w:sz="6" w:space="0" w:color="16B998"/>
                    <w:right w:val="single" w:sz="6" w:space="0" w:color="16B998"/>
                  </w:tcBorders>
                  <w:vAlign w:val="center"/>
                  <w:hideMark/>
                </w:tcPr>
                <w:p w:rsidR="001F0848" w:rsidRPr="001158ED" w:rsidRDefault="001F0848" w:rsidP="001158ED">
                  <w:pPr>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rsidR="001F0848" w:rsidRPr="001158ED" w:rsidRDefault="001F0848" w:rsidP="001158ED">
                  <w:pPr>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rsidR="001F0848" w:rsidRPr="001158ED" w:rsidRDefault="001F0848" w:rsidP="001158ED">
                  <w:pPr>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rsidR="001F0848" w:rsidRPr="001158ED" w:rsidRDefault="001F0848" w:rsidP="001158ED">
                  <w:pPr>
                    <w:jc w:val="both"/>
                  </w:pPr>
                </w:p>
              </w:tc>
              <w:tc>
                <w:tcPr>
                  <w:tcW w:w="0" w:type="auto"/>
                  <w:vMerge/>
                  <w:tcBorders>
                    <w:top w:val="single" w:sz="6" w:space="0" w:color="16B998"/>
                    <w:left w:val="single" w:sz="6" w:space="0" w:color="16B998"/>
                    <w:bottom w:val="single" w:sz="6" w:space="0" w:color="16B998"/>
                    <w:right w:val="single" w:sz="6" w:space="0" w:color="16B998"/>
                  </w:tcBorders>
                  <w:vAlign w:val="center"/>
                  <w:hideMark/>
                </w:tcPr>
                <w:p w:rsidR="001F0848" w:rsidRPr="001158ED" w:rsidRDefault="001F0848" w:rsidP="001158ED">
                  <w:pPr>
                    <w:jc w:val="both"/>
                  </w:pPr>
                </w:p>
              </w:tc>
              <w:tc>
                <w:tcPr>
                  <w:tcW w:w="2423" w:type="dxa"/>
                  <w:tcBorders>
                    <w:top w:val="single" w:sz="6" w:space="0" w:color="16B998"/>
                    <w:left w:val="single" w:sz="6" w:space="0" w:color="16B998"/>
                    <w:bottom w:val="single" w:sz="6" w:space="0" w:color="16B998"/>
                    <w:right w:val="single" w:sz="6" w:space="0" w:color="16B998"/>
                  </w:tcBorders>
                  <w:shd w:val="clear" w:color="auto" w:fill="A1F5D7"/>
                  <w:tcMar>
                    <w:top w:w="75" w:type="dxa"/>
                    <w:left w:w="75" w:type="dxa"/>
                    <w:bottom w:w="75" w:type="dxa"/>
                    <w:right w:w="75" w:type="dxa"/>
                  </w:tcMar>
                  <w:hideMark/>
                </w:tcPr>
                <w:p w:rsidR="001F0848" w:rsidRPr="001158ED" w:rsidRDefault="001F0848" w:rsidP="001158ED">
                  <w:pPr>
                    <w:jc w:val="both"/>
                  </w:pPr>
                  <w:proofErr w:type="spellStart"/>
                  <w:r w:rsidRPr="001158ED">
                    <w:rPr>
                      <w:b/>
                      <w:bCs/>
                    </w:rPr>
                    <w:t>Radiopaque</w:t>
                  </w:r>
                  <w:proofErr w:type="spellEnd"/>
                </w:p>
              </w:tc>
            </w:tr>
            <w:tr w:rsidR="001F0848" w:rsidRPr="001158ED" w:rsidTr="001F0848">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1F0848" w:rsidRPr="001158ED" w:rsidRDefault="001F0848" w:rsidP="001158ED">
                  <w:pPr>
                    <w:jc w:val="both"/>
                  </w:pPr>
                  <w:r w:rsidRPr="001158ED">
                    <w:t>22</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1F0848" w:rsidRPr="001158ED" w:rsidRDefault="001F0848" w:rsidP="001158ED">
                  <w:pPr>
                    <w:jc w:val="both"/>
                  </w:pPr>
                  <w:r w:rsidRPr="001158ED">
                    <w:t>Niebieska</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1F0848" w:rsidRPr="001158ED" w:rsidRDefault="001F0848" w:rsidP="001158ED">
                  <w:pPr>
                    <w:jc w:val="both"/>
                  </w:pPr>
                  <w:r w:rsidRPr="001158ED">
                    <w:t>0.9</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1F0848" w:rsidRPr="001158ED" w:rsidRDefault="001F0848" w:rsidP="001158ED">
                  <w:pPr>
                    <w:jc w:val="both"/>
                  </w:pPr>
                  <w:r w:rsidRPr="001158ED">
                    <w:t>25</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1F0848" w:rsidRPr="001158ED" w:rsidRDefault="001F0848" w:rsidP="001158ED">
                  <w:pPr>
                    <w:jc w:val="both"/>
                  </w:pPr>
                  <w:r w:rsidRPr="001158ED">
                    <w:t>36</w:t>
                  </w:r>
                </w:p>
              </w:tc>
              <w:tc>
                <w:tcPr>
                  <w:tcW w:w="0" w:type="auto"/>
                  <w:tcBorders>
                    <w:top w:val="single" w:sz="6" w:space="0" w:color="16B998"/>
                    <w:left w:val="single" w:sz="6" w:space="0" w:color="16B998"/>
                    <w:bottom w:val="single" w:sz="6" w:space="0" w:color="16B998"/>
                    <w:right w:val="single" w:sz="6" w:space="0" w:color="16B998"/>
                  </w:tcBorders>
                  <w:shd w:val="clear" w:color="auto" w:fill="E0FFF4"/>
                  <w:tcMar>
                    <w:top w:w="75" w:type="dxa"/>
                    <w:left w:w="75" w:type="dxa"/>
                    <w:bottom w:w="75" w:type="dxa"/>
                    <w:right w:w="75" w:type="dxa"/>
                  </w:tcMar>
                  <w:hideMark/>
                </w:tcPr>
                <w:p w:rsidR="001F0848" w:rsidRPr="001158ED" w:rsidRDefault="001F0848" w:rsidP="001158ED">
                  <w:pPr>
                    <w:jc w:val="both"/>
                  </w:pPr>
                  <w:r w:rsidRPr="001158ED">
                    <w:t>40222BAC</w:t>
                  </w:r>
                </w:p>
              </w:tc>
            </w:tr>
          </w:tbl>
          <w:p w:rsidR="001F0848" w:rsidRPr="001158ED" w:rsidRDefault="001F0848" w:rsidP="001158ED">
            <w:pPr>
              <w:jc w:val="both"/>
            </w:pPr>
          </w:p>
          <w:p w:rsidR="006B1D2B" w:rsidRPr="001158ED" w:rsidRDefault="006B1D2B" w:rsidP="001158ED">
            <w:pPr>
              <w:spacing w:after="40"/>
              <w:ind w:left="30" w:right="-72"/>
              <w:jc w:val="both"/>
              <w:rPr>
                <w:b/>
                <w:bCs/>
              </w:rPr>
            </w:pPr>
            <w:r w:rsidRPr="001158ED">
              <w:rPr>
                <w:b/>
                <w:bCs/>
              </w:rPr>
              <w:t>Stanowisko (wyjaśnienie) Zamawiającego:</w:t>
            </w:r>
          </w:p>
          <w:p w:rsidR="001F0848" w:rsidRPr="001158ED" w:rsidRDefault="00127543" w:rsidP="001158ED">
            <w:pPr>
              <w:jc w:val="both"/>
              <w:rPr>
                <w:b/>
                <w:bCs/>
              </w:rPr>
            </w:pPr>
            <w:r w:rsidRPr="001158ED">
              <w:rPr>
                <w:b/>
                <w:bCs/>
              </w:rPr>
              <w:t xml:space="preserve"> Zgodnie z zapisami SWZ.</w:t>
            </w:r>
            <w:r w:rsidR="008C3F6B">
              <w:rPr>
                <w:b/>
                <w:bCs/>
              </w:rPr>
              <w:t xml:space="preserve"> Zmawiający  dopuszcza opakowanie  po 50 szt. </w:t>
            </w:r>
          </w:p>
          <w:p w:rsidR="00127543" w:rsidRPr="001158ED" w:rsidRDefault="00127543" w:rsidP="001158ED">
            <w:pPr>
              <w:jc w:val="both"/>
              <w:rPr>
                <w:b/>
                <w:bCs/>
              </w:rPr>
            </w:pPr>
          </w:p>
          <w:p w:rsidR="001F0848" w:rsidRPr="001158ED" w:rsidRDefault="001F0848" w:rsidP="001158ED">
            <w:pPr>
              <w:ind w:right="-108"/>
              <w:jc w:val="both"/>
              <w:rPr>
                <w:b/>
                <w:bCs/>
                <w:spacing w:val="4"/>
              </w:rPr>
            </w:pPr>
            <w:r w:rsidRPr="001158ED">
              <w:rPr>
                <w:b/>
                <w:bCs/>
                <w:spacing w:val="4"/>
              </w:rPr>
              <w:t>Pakiet nr 2 Urządzenia i przyrządy do infuzji</w:t>
            </w:r>
          </w:p>
          <w:p w:rsidR="001F0848" w:rsidRPr="001158ED" w:rsidRDefault="001F0848" w:rsidP="001158ED">
            <w:pPr>
              <w:ind w:right="-108"/>
              <w:jc w:val="both"/>
              <w:rPr>
                <w:spacing w:val="4"/>
              </w:rPr>
            </w:pPr>
            <w:r w:rsidRPr="001158ED">
              <w:rPr>
                <w:spacing w:val="4"/>
              </w:rPr>
              <w:t>Czy Zamawiający wyrazi zgodę na zaoferowanie w poz. 14  kaniul dożylnych śr. zew. 1,1mmx33 mm?</w:t>
            </w:r>
          </w:p>
          <w:p w:rsidR="006B1D2B" w:rsidRPr="001158ED" w:rsidRDefault="006B1D2B" w:rsidP="001158ED">
            <w:pPr>
              <w:spacing w:after="40"/>
              <w:ind w:left="30" w:right="-72"/>
              <w:jc w:val="both"/>
              <w:rPr>
                <w:b/>
                <w:bCs/>
              </w:rPr>
            </w:pPr>
            <w:r w:rsidRPr="001158ED">
              <w:rPr>
                <w:b/>
                <w:bCs/>
              </w:rPr>
              <w:t>Stanowisko (wyjaśnienie) Zamawiającego:</w:t>
            </w:r>
          </w:p>
          <w:p w:rsidR="001F0848" w:rsidRPr="0018243F" w:rsidRDefault="00127543" w:rsidP="001158ED">
            <w:pPr>
              <w:ind w:right="-108"/>
              <w:jc w:val="both"/>
              <w:rPr>
                <w:b/>
              </w:rPr>
            </w:pPr>
            <w:r w:rsidRPr="0018243F">
              <w:rPr>
                <w:b/>
              </w:rPr>
              <w:t>Tak</w:t>
            </w:r>
          </w:p>
          <w:p w:rsidR="00127543" w:rsidRPr="001158ED" w:rsidRDefault="00127543" w:rsidP="001158ED">
            <w:pPr>
              <w:ind w:right="-108"/>
              <w:jc w:val="both"/>
            </w:pPr>
          </w:p>
          <w:p w:rsidR="001F0848" w:rsidRPr="001158ED" w:rsidRDefault="001F0848" w:rsidP="001158ED">
            <w:pPr>
              <w:ind w:right="-108"/>
              <w:jc w:val="both"/>
              <w:rPr>
                <w:b/>
                <w:bCs/>
                <w:spacing w:val="4"/>
              </w:rPr>
            </w:pPr>
            <w:r w:rsidRPr="001158ED">
              <w:rPr>
                <w:b/>
                <w:bCs/>
                <w:spacing w:val="4"/>
              </w:rPr>
              <w:t>Pakiet nr 2 Urządzenia i przyrządy do infuzji</w:t>
            </w:r>
          </w:p>
          <w:p w:rsidR="001F0848" w:rsidRPr="001158ED" w:rsidRDefault="001F0848" w:rsidP="001158ED">
            <w:pPr>
              <w:ind w:right="-108"/>
              <w:jc w:val="both"/>
              <w:rPr>
                <w:spacing w:val="4"/>
              </w:rPr>
            </w:pPr>
            <w:r w:rsidRPr="001158ED">
              <w:rPr>
                <w:spacing w:val="4"/>
              </w:rPr>
              <w:t>Czy Zamawiający wyrazi zgodę na zaoferowanie w poz. 15 bezpiecznych kaniul dożylnych śr. zew. 1,1mmx33 mm?</w:t>
            </w:r>
          </w:p>
          <w:p w:rsidR="006B1D2B" w:rsidRPr="001158ED" w:rsidRDefault="006B1D2B" w:rsidP="001158ED">
            <w:pPr>
              <w:spacing w:after="40"/>
              <w:ind w:left="30" w:right="-72"/>
              <w:jc w:val="both"/>
              <w:rPr>
                <w:b/>
                <w:bCs/>
              </w:rPr>
            </w:pPr>
            <w:r w:rsidRPr="001158ED">
              <w:rPr>
                <w:b/>
                <w:bCs/>
              </w:rPr>
              <w:t>Stanowisko (wyjaśnienie) Zamawiającego:</w:t>
            </w:r>
          </w:p>
          <w:p w:rsidR="001F0848" w:rsidRPr="0018243F" w:rsidRDefault="00127543" w:rsidP="001158ED">
            <w:pPr>
              <w:ind w:right="-108"/>
              <w:jc w:val="both"/>
              <w:rPr>
                <w:b/>
                <w:spacing w:val="4"/>
              </w:rPr>
            </w:pPr>
            <w:r w:rsidRPr="0018243F">
              <w:rPr>
                <w:b/>
                <w:spacing w:val="4"/>
              </w:rPr>
              <w:t>Tak</w:t>
            </w:r>
          </w:p>
          <w:p w:rsidR="001F0848" w:rsidRPr="001158ED" w:rsidRDefault="001F0848" w:rsidP="001158ED">
            <w:pPr>
              <w:ind w:right="-108"/>
              <w:jc w:val="both"/>
              <w:rPr>
                <w:spacing w:val="4"/>
              </w:rPr>
            </w:pPr>
          </w:p>
          <w:p w:rsidR="001F0848" w:rsidRPr="001158ED" w:rsidRDefault="001F0848" w:rsidP="001158ED">
            <w:pPr>
              <w:ind w:right="-108"/>
              <w:jc w:val="both"/>
              <w:rPr>
                <w:b/>
                <w:bCs/>
                <w:spacing w:val="4"/>
              </w:rPr>
            </w:pPr>
            <w:bookmarkStart w:id="1" w:name="_Hlk45707453"/>
            <w:r w:rsidRPr="001158ED">
              <w:rPr>
                <w:b/>
                <w:bCs/>
                <w:spacing w:val="4"/>
              </w:rPr>
              <w:t>Pakiet nr 4 Cewniki i zestawy tlenowe</w:t>
            </w:r>
          </w:p>
          <w:bookmarkEnd w:id="1"/>
          <w:p w:rsidR="001F0848" w:rsidRPr="001158ED" w:rsidRDefault="001F0848" w:rsidP="001158ED">
            <w:pPr>
              <w:ind w:right="-108"/>
              <w:jc w:val="both"/>
              <w:rPr>
                <w:spacing w:val="4"/>
              </w:rPr>
            </w:pPr>
            <w:r w:rsidRPr="001158ED">
              <w:rPr>
                <w:spacing w:val="4"/>
              </w:rPr>
              <w:t>Czy Zamawiający wyrazi zgodę na zaoferowanie w poz. 3 cewników do kontrolowanego odsysania w rozmiarach F6/40, F8/40, F10/40</w:t>
            </w:r>
          </w:p>
          <w:p w:rsidR="006B1D2B" w:rsidRPr="001158ED" w:rsidRDefault="006B1D2B" w:rsidP="001158ED">
            <w:pPr>
              <w:spacing w:after="40"/>
              <w:ind w:left="30" w:right="-72"/>
              <w:jc w:val="both"/>
              <w:rPr>
                <w:b/>
                <w:bCs/>
              </w:rPr>
            </w:pPr>
            <w:r w:rsidRPr="001158ED">
              <w:rPr>
                <w:b/>
                <w:bCs/>
              </w:rPr>
              <w:t>Stanowisko (wyjaśnienie) Zamawiającego:</w:t>
            </w:r>
          </w:p>
          <w:p w:rsidR="001F0848" w:rsidRPr="0018243F" w:rsidRDefault="00127543" w:rsidP="001158ED">
            <w:pPr>
              <w:ind w:right="-108"/>
              <w:jc w:val="both"/>
              <w:rPr>
                <w:b/>
              </w:rPr>
            </w:pPr>
            <w:r w:rsidRPr="0018243F">
              <w:rPr>
                <w:b/>
              </w:rPr>
              <w:t>Tak</w:t>
            </w:r>
          </w:p>
          <w:p w:rsidR="00127543" w:rsidRPr="001158ED" w:rsidRDefault="00127543" w:rsidP="001158ED">
            <w:pPr>
              <w:ind w:right="-108"/>
              <w:jc w:val="both"/>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Czy Zamawiający wyrazi zgodę na zaoferowanie w poz. 5 zestawu o pojemności 25ml?</w:t>
            </w:r>
          </w:p>
          <w:p w:rsidR="006B1D2B" w:rsidRPr="001158ED" w:rsidRDefault="006B1D2B" w:rsidP="001158ED">
            <w:pPr>
              <w:spacing w:after="40"/>
              <w:ind w:left="30" w:right="-72"/>
              <w:jc w:val="both"/>
              <w:rPr>
                <w:b/>
                <w:bCs/>
              </w:rPr>
            </w:pPr>
            <w:r w:rsidRPr="001158ED">
              <w:rPr>
                <w:b/>
                <w:bCs/>
              </w:rPr>
              <w:lastRenderedPageBreak/>
              <w:t>Stanowisko (wyjaśnienie) Zamawiającego:</w:t>
            </w:r>
          </w:p>
          <w:p w:rsidR="00127543" w:rsidRPr="001158ED" w:rsidRDefault="00127543" w:rsidP="001158ED">
            <w:pPr>
              <w:autoSpaceDE w:val="0"/>
              <w:autoSpaceDN w:val="0"/>
              <w:adjustRightInd w:val="0"/>
              <w:jc w:val="both"/>
              <w:rPr>
                <w:b/>
                <w:color w:val="000000"/>
              </w:rPr>
            </w:pPr>
            <w:r w:rsidRPr="001158ED">
              <w:rPr>
                <w:b/>
                <w:color w:val="000000"/>
              </w:rPr>
              <w:t>Zamawiający dopuszcza.</w:t>
            </w:r>
          </w:p>
          <w:p w:rsidR="001F0848" w:rsidRPr="001158ED" w:rsidRDefault="001F0848" w:rsidP="001158ED">
            <w:pPr>
              <w:ind w:right="-108"/>
              <w:jc w:val="both"/>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Czy Zamawiający wyrazi zgodę na zaoferowanie w poz. 12 i 13 masek z nebulizatorem sterylnych?</w:t>
            </w:r>
          </w:p>
          <w:p w:rsidR="006B1D2B" w:rsidRPr="001158ED" w:rsidRDefault="006B1D2B" w:rsidP="001158ED">
            <w:pPr>
              <w:spacing w:after="40"/>
              <w:ind w:left="30" w:right="-72"/>
              <w:jc w:val="both"/>
              <w:rPr>
                <w:b/>
                <w:bCs/>
              </w:rPr>
            </w:pPr>
            <w:r w:rsidRPr="001158ED">
              <w:rPr>
                <w:b/>
                <w:bCs/>
              </w:rPr>
              <w:t>Stanowisko (wyjaśnienie) Zamawiającego:</w:t>
            </w:r>
          </w:p>
          <w:p w:rsidR="00127543" w:rsidRPr="001158ED" w:rsidRDefault="00127543" w:rsidP="001158ED">
            <w:pPr>
              <w:autoSpaceDE w:val="0"/>
              <w:autoSpaceDN w:val="0"/>
              <w:adjustRightInd w:val="0"/>
              <w:jc w:val="both"/>
              <w:rPr>
                <w:b/>
                <w:color w:val="000000"/>
              </w:rPr>
            </w:pPr>
            <w:r w:rsidRPr="001158ED">
              <w:rPr>
                <w:b/>
                <w:color w:val="000000"/>
              </w:rPr>
              <w:t>Zamawiający dopuszcza.</w:t>
            </w:r>
          </w:p>
          <w:p w:rsidR="001F0848" w:rsidRPr="001158ED" w:rsidRDefault="001F0848" w:rsidP="001158ED">
            <w:pPr>
              <w:ind w:right="-108"/>
              <w:jc w:val="both"/>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Czy Zamawiający wyrazi zgodę na wyłączenie z pakietu poz. 22 i 23 i utworzenie z tych pozycji oddzielnego pakietu,  pozwoli to na złożenie wielu firmom konkurencyjnej oferty cenowej?</w:t>
            </w:r>
          </w:p>
          <w:p w:rsidR="006B1D2B" w:rsidRPr="001158ED" w:rsidRDefault="006B1D2B" w:rsidP="001158ED">
            <w:pPr>
              <w:spacing w:after="40"/>
              <w:ind w:left="30" w:right="-72"/>
              <w:jc w:val="both"/>
              <w:rPr>
                <w:b/>
                <w:bCs/>
              </w:rPr>
            </w:pPr>
            <w:r w:rsidRPr="001158ED">
              <w:rPr>
                <w:b/>
                <w:bCs/>
              </w:rPr>
              <w:t>Stanowisko (wyjaśnienie) Zamawiającego:</w:t>
            </w:r>
          </w:p>
          <w:p w:rsidR="001F0848" w:rsidRPr="0018243F" w:rsidRDefault="00127543" w:rsidP="001158ED">
            <w:pPr>
              <w:ind w:right="-108"/>
              <w:jc w:val="both"/>
              <w:rPr>
                <w:b/>
                <w:spacing w:val="4"/>
              </w:rPr>
            </w:pPr>
            <w:r w:rsidRPr="0018243F">
              <w:rPr>
                <w:b/>
                <w:spacing w:val="4"/>
              </w:rPr>
              <w:t>Nie</w:t>
            </w:r>
          </w:p>
          <w:p w:rsidR="00127543" w:rsidRPr="001158ED" w:rsidRDefault="00127543" w:rsidP="001158ED">
            <w:pPr>
              <w:ind w:right="-108"/>
              <w:jc w:val="both"/>
              <w:rPr>
                <w:spacing w:val="4"/>
              </w:rPr>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Czy Zamawiający wyrazi zgodę na zaoferowanie w poz. 28 zestawu do lewatywy niesterylnego nie pakowanego pojedynczo a w opakowanie zbiorcze (karton)</w:t>
            </w:r>
          </w:p>
          <w:p w:rsidR="006B1D2B" w:rsidRPr="001158ED" w:rsidRDefault="006B1D2B" w:rsidP="001158ED">
            <w:pPr>
              <w:spacing w:after="40"/>
              <w:ind w:left="30" w:right="-72"/>
              <w:jc w:val="both"/>
              <w:rPr>
                <w:b/>
                <w:bCs/>
              </w:rPr>
            </w:pPr>
            <w:r w:rsidRPr="001158ED">
              <w:rPr>
                <w:b/>
                <w:bCs/>
              </w:rPr>
              <w:t>Stanowisko (wyjaśnienie) Zamawiającego:</w:t>
            </w:r>
          </w:p>
          <w:p w:rsidR="001F0848" w:rsidRPr="001158ED" w:rsidRDefault="00127543" w:rsidP="001158ED">
            <w:pPr>
              <w:ind w:right="-108"/>
              <w:jc w:val="both"/>
              <w:rPr>
                <w:b/>
                <w:bCs/>
                <w:spacing w:val="4"/>
              </w:rPr>
            </w:pPr>
            <w:r w:rsidRPr="001158ED">
              <w:rPr>
                <w:b/>
                <w:bCs/>
                <w:spacing w:val="4"/>
              </w:rPr>
              <w:t>Nie</w:t>
            </w:r>
          </w:p>
          <w:p w:rsidR="00127543" w:rsidRPr="001158ED" w:rsidRDefault="00127543" w:rsidP="001158ED">
            <w:pPr>
              <w:ind w:right="-108"/>
              <w:jc w:val="both"/>
              <w:rPr>
                <w:b/>
                <w:bCs/>
                <w:spacing w:val="4"/>
              </w:rPr>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Czy Zamawiający wyrazi zgodę na zaoferowanie w poz. 28 zestawu do lewatywy pakowanego pojedynczo sterylnego?</w:t>
            </w:r>
          </w:p>
          <w:p w:rsidR="00791EE3" w:rsidRPr="001158ED" w:rsidRDefault="00791EE3" w:rsidP="001158ED">
            <w:pPr>
              <w:spacing w:after="40"/>
              <w:ind w:left="30" w:right="-72"/>
              <w:jc w:val="both"/>
              <w:rPr>
                <w:b/>
                <w:bCs/>
              </w:rPr>
            </w:pPr>
            <w:r w:rsidRPr="001158ED">
              <w:rPr>
                <w:b/>
                <w:bCs/>
              </w:rPr>
              <w:t>Stanowisko (wyjaśnienie) Zamawiającego:</w:t>
            </w:r>
          </w:p>
          <w:p w:rsidR="001F0848" w:rsidRPr="0018243F" w:rsidRDefault="00127543" w:rsidP="001158ED">
            <w:pPr>
              <w:ind w:right="-108"/>
              <w:jc w:val="both"/>
              <w:rPr>
                <w:b/>
              </w:rPr>
            </w:pPr>
            <w:r w:rsidRPr="0018243F">
              <w:rPr>
                <w:b/>
              </w:rPr>
              <w:t>Tak</w:t>
            </w:r>
          </w:p>
          <w:p w:rsidR="00127543" w:rsidRPr="001158ED" w:rsidRDefault="00127543" w:rsidP="001158ED">
            <w:pPr>
              <w:ind w:right="-108"/>
              <w:jc w:val="both"/>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 xml:space="preserve">Czy Zamawiający wyrazi zgodę na zaoferowanie w poz. 33 cewnik </w:t>
            </w:r>
            <w:proofErr w:type="spellStart"/>
            <w:r w:rsidRPr="001158ED">
              <w:rPr>
                <w:spacing w:val="4"/>
              </w:rPr>
              <w:t>Foleya</w:t>
            </w:r>
            <w:proofErr w:type="spellEnd"/>
            <w:r w:rsidRPr="001158ED">
              <w:rPr>
                <w:spacing w:val="4"/>
              </w:rPr>
              <w:t xml:space="preserve"> z lateksową zastawką?</w:t>
            </w:r>
          </w:p>
          <w:p w:rsidR="00791EE3" w:rsidRPr="001158ED" w:rsidRDefault="00791EE3" w:rsidP="001158ED">
            <w:pPr>
              <w:spacing w:after="40"/>
              <w:ind w:left="30" w:right="-72"/>
              <w:jc w:val="both"/>
              <w:rPr>
                <w:b/>
                <w:bCs/>
              </w:rPr>
            </w:pPr>
            <w:r w:rsidRPr="001158ED">
              <w:rPr>
                <w:b/>
                <w:bCs/>
              </w:rPr>
              <w:t>Stanowisko (wyjaśnienie) Zamawiającego:</w:t>
            </w:r>
          </w:p>
          <w:p w:rsidR="001F0848" w:rsidRPr="001158ED" w:rsidRDefault="00127543" w:rsidP="001158ED">
            <w:pPr>
              <w:ind w:right="-108"/>
              <w:jc w:val="both"/>
              <w:rPr>
                <w:b/>
                <w:bCs/>
                <w:spacing w:val="4"/>
              </w:rPr>
            </w:pPr>
            <w:r w:rsidRPr="001158ED">
              <w:rPr>
                <w:b/>
                <w:bCs/>
                <w:spacing w:val="4"/>
              </w:rPr>
              <w:t>Nie</w:t>
            </w:r>
          </w:p>
          <w:p w:rsidR="00127543" w:rsidRPr="001158ED" w:rsidRDefault="00127543" w:rsidP="001158ED">
            <w:pPr>
              <w:ind w:right="-108"/>
              <w:jc w:val="both"/>
              <w:rPr>
                <w:b/>
                <w:bCs/>
                <w:spacing w:val="4"/>
              </w:rPr>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 xml:space="preserve">Czy Zamawiający wyrazi zgodę na zaoferowanie w poz. 34 cewnik </w:t>
            </w:r>
            <w:proofErr w:type="spellStart"/>
            <w:r w:rsidRPr="001158ED">
              <w:rPr>
                <w:spacing w:val="4"/>
              </w:rPr>
              <w:t>Foleya</w:t>
            </w:r>
            <w:proofErr w:type="spellEnd"/>
            <w:r w:rsidRPr="001158ED">
              <w:rPr>
                <w:spacing w:val="4"/>
              </w:rPr>
              <w:t xml:space="preserve"> z lateksową zastawką i dwoma otworami drenującymi?</w:t>
            </w:r>
          </w:p>
          <w:p w:rsidR="00791EE3" w:rsidRPr="001158ED" w:rsidRDefault="00791EE3" w:rsidP="001158ED">
            <w:pPr>
              <w:spacing w:after="40"/>
              <w:ind w:left="30" w:right="-72"/>
              <w:jc w:val="both"/>
              <w:rPr>
                <w:b/>
                <w:bCs/>
              </w:rPr>
            </w:pPr>
            <w:r w:rsidRPr="001158ED">
              <w:rPr>
                <w:b/>
                <w:bCs/>
              </w:rPr>
              <w:t>Stanowisko (wyjaśnienie) Zamawiającego:</w:t>
            </w:r>
          </w:p>
          <w:p w:rsidR="001F0848" w:rsidRPr="001158ED" w:rsidRDefault="00127543" w:rsidP="001158ED">
            <w:pPr>
              <w:ind w:right="-108"/>
              <w:jc w:val="both"/>
              <w:rPr>
                <w:b/>
                <w:bCs/>
                <w:spacing w:val="4"/>
              </w:rPr>
            </w:pPr>
            <w:r w:rsidRPr="001158ED">
              <w:rPr>
                <w:b/>
                <w:bCs/>
                <w:spacing w:val="4"/>
              </w:rPr>
              <w:t>Nie</w:t>
            </w:r>
          </w:p>
          <w:p w:rsidR="00127543" w:rsidRPr="001158ED" w:rsidRDefault="00127543" w:rsidP="001158ED">
            <w:pPr>
              <w:ind w:right="-108"/>
              <w:jc w:val="both"/>
              <w:rPr>
                <w:b/>
                <w:bCs/>
                <w:spacing w:val="4"/>
              </w:rPr>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 xml:space="preserve">Czy Zamawiający wyrazi zgodę na zaoferowanie w poz. 35 cewnik </w:t>
            </w:r>
            <w:proofErr w:type="spellStart"/>
            <w:r w:rsidRPr="001158ED">
              <w:rPr>
                <w:spacing w:val="4"/>
              </w:rPr>
              <w:t>Foleya</w:t>
            </w:r>
            <w:proofErr w:type="spellEnd"/>
            <w:r w:rsidRPr="001158ED">
              <w:rPr>
                <w:spacing w:val="4"/>
              </w:rPr>
              <w:t xml:space="preserve"> z dwoma otworami drenującymi?</w:t>
            </w:r>
          </w:p>
          <w:p w:rsidR="00791EE3" w:rsidRPr="001158ED" w:rsidRDefault="00791EE3" w:rsidP="001158ED">
            <w:pPr>
              <w:spacing w:after="40"/>
              <w:ind w:left="30" w:right="-72"/>
              <w:jc w:val="both"/>
              <w:rPr>
                <w:b/>
                <w:bCs/>
              </w:rPr>
            </w:pPr>
            <w:r w:rsidRPr="001158ED">
              <w:rPr>
                <w:b/>
                <w:bCs/>
              </w:rPr>
              <w:t>Stanowisko (wyjaśnienie) Zamawiającego:</w:t>
            </w:r>
          </w:p>
          <w:p w:rsidR="00127543" w:rsidRPr="001158ED" w:rsidRDefault="00127543" w:rsidP="001158ED">
            <w:pPr>
              <w:spacing w:after="40"/>
              <w:ind w:left="30" w:right="-72"/>
              <w:jc w:val="both"/>
              <w:rPr>
                <w:b/>
                <w:bCs/>
              </w:rPr>
            </w:pPr>
            <w:r w:rsidRPr="001158ED">
              <w:rPr>
                <w:b/>
                <w:bCs/>
              </w:rPr>
              <w:t>Tak, pozostałe wymogi zgodnie z SWZ.</w:t>
            </w:r>
          </w:p>
          <w:p w:rsidR="001F0848" w:rsidRPr="001158ED" w:rsidRDefault="001F0848" w:rsidP="001158ED">
            <w:pPr>
              <w:ind w:right="-108"/>
              <w:jc w:val="both"/>
              <w:rPr>
                <w:b/>
                <w:bCs/>
                <w:spacing w:val="4"/>
              </w:rPr>
            </w:pPr>
          </w:p>
          <w:p w:rsidR="001F0848" w:rsidRPr="001158ED" w:rsidRDefault="001F0848" w:rsidP="001158ED">
            <w:pPr>
              <w:ind w:right="-108"/>
              <w:jc w:val="both"/>
              <w:rPr>
                <w:b/>
                <w:bCs/>
                <w:spacing w:val="4"/>
              </w:rPr>
            </w:pPr>
            <w:r w:rsidRPr="001158ED">
              <w:rPr>
                <w:b/>
                <w:bCs/>
                <w:spacing w:val="4"/>
              </w:rPr>
              <w:t>Pakiet nr 4 Cewniki i zestawy tlenowe</w:t>
            </w:r>
          </w:p>
          <w:p w:rsidR="001F0848" w:rsidRPr="001158ED" w:rsidRDefault="001F0848" w:rsidP="001158ED">
            <w:pPr>
              <w:ind w:right="-108"/>
              <w:jc w:val="both"/>
              <w:rPr>
                <w:spacing w:val="4"/>
              </w:rPr>
            </w:pPr>
            <w:r w:rsidRPr="001158ED">
              <w:rPr>
                <w:spacing w:val="4"/>
              </w:rPr>
              <w:t>Proszę o dokładne wyjaśnienie jaki cewnik-</w:t>
            </w:r>
            <w:proofErr w:type="spellStart"/>
            <w:r w:rsidRPr="001158ED">
              <w:rPr>
                <w:spacing w:val="4"/>
              </w:rPr>
              <w:t>katheter</w:t>
            </w:r>
            <w:proofErr w:type="spellEnd"/>
            <w:r w:rsidRPr="001158ED">
              <w:rPr>
                <w:spacing w:val="4"/>
              </w:rPr>
              <w:t xml:space="preserve"> urologiczny, silikonowy CH 4, dł. 250 mm Zamawiający ma na myśli?</w:t>
            </w:r>
          </w:p>
          <w:p w:rsidR="00791EE3" w:rsidRPr="001158ED" w:rsidRDefault="00791EE3" w:rsidP="001158ED">
            <w:pPr>
              <w:spacing w:after="40"/>
              <w:ind w:left="30" w:right="-72"/>
              <w:jc w:val="both"/>
              <w:rPr>
                <w:b/>
                <w:bCs/>
              </w:rPr>
            </w:pPr>
            <w:r w:rsidRPr="001158ED">
              <w:rPr>
                <w:b/>
                <w:bCs/>
              </w:rPr>
              <w:t>Stanowisko (wyjaśnienie) Zamawiającego:</w:t>
            </w:r>
          </w:p>
          <w:p w:rsidR="001F0848" w:rsidRPr="001158ED" w:rsidRDefault="00127543" w:rsidP="001158ED">
            <w:pPr>
              <w:ind w:right="-108"/>
              <w:jc w:val="both"/>
              <w:rPr>
                <w:b/>
                <w:bCs/>
                <w:spacing w:val="4"/>
              </w:rPr>
            </w:pPr>
            <w:r w:rsidRPr="001158ED">
              <w:rPr>
                <w:b/>
                <w:bCs/>
              </w:rPr>
              <w:t>zgodnie z SWZ.</w:t>
            </w:r>
          </w:p>
          <w:p w:rsidR="001F0848" w:rsidRPr="001158ED" w:rsidRDefault="001F0848" w:rsidP="001158ED">
            <w:pPr>
              <w:ind w:right="-108"/>
              <w:jc w:val="both"/>
              <w:rPr>
                <w:b/>
                <w:bCs/>
                <w:spacing w:val="4"/>
              </w:rPr>
            </w:pPr>
          </w:p>
          <w:p w:rsidR="001F0848" w:rsidRPr="001158ED" w:rsidRDefault="001F0848" w:rsidP="001158ED">
            <w:pPr>
              <w:ind w:right="-108"/>
              <w:jc w:val="both"/>
              <w:rPr>
                <w:b/>
                <w:bCs/>
                <w:spacing w:val="4"/>
              </w:rPr>
            </w:pPr>
            <w:r w:rsidRPr="001158ED">
              <w:rPr>
                <w:b/>
                <w:bCs/>
                <w:spacing w:val="4"/>
              </w:rPr>
              <w:t>Pakiet nr 15 materiały medyczne</w:t>
            </w:r>
          </w:p>
          <w:p w:rsidR="001F0848" w:rsidRPr="001158ED" w:rsidRDefault="001F0848" w:rsidP="001158ED">
            <w:pPr>
              <w:ind w:right="-108"/>
              <w:jc w:val="both"/>
              <w:rPr>
                <w:spacing w:val="4"/>
              </w:rPr>
            </w:pPr>
            <w:r w:rsidRPr="001158ED">
              <w:rPr>
                <w:spacing w:val="4"/>
              </w:rPr>
              <w:t>Czy zamawiający wyrazi zgodę na zaoferowanie w poz. 7 kieliszków jednorazowych pakowanych w opakowania po 80 szt. z jednoczesnym przeliczeniem ilości do pełnych opakowań w górę tj. 1463 op.?</w:t>
            </w:r>
          </w:p>
          <w:p w:rsidR="00791EE3" w:rsidRPr="001158ED" w:rsidRDefault="00791EE3" w:rsidP="001158ED">
            <w:pPr>
              <w:spacing w:after="40"/>
              <w:ind w:left="30" w:right="-72"/>
              <w:jc w:val="both"/>
              <w:rPr>
                <w:b/>
                <w:bCs/>
              </w:rPr>
            </w:pPr>
            <w:r w:rsidRPr="001158ED">
              <w:rPr>
                <w:b/>
                <w:bCs/>
              </w:rPr>
              <w:t>Stanowisko (wyjaśnienie) Zamawiającego:</w:t>
            </w:r>
          </w:p>
          <w:p w:rsidR="001F0848" w:rsidRPr="0018243F" w:rsidRDefault="00127543" w:rsidP="001158ED">
            <w:pPr>
              <w:ind w:right="-108"/>
              <w:jc w:val="both"/>
              <w:rPr>
                <w:b/>
              </w:rPr>
            </w:pPr>
            <w:r w:rsidRPr="0018243F">
              <w:rPr>
                <w:b/>
              </w:rPr>
              <w:t xml:space="preserve">Tak , po odpowiednim przeliczeniu. </w:t>
            </w:r>
          </w:p>
          <w:p w:rsidR="00127543" w:rsidRPr="001158ED" w:rsidRDefault="00127543" w:rsidP="001158ED">
            <w:pPr>
              <w:ind w:right="-108"/>
              <w:jc w:val="both"/>
            </w:pPr>
          </w:p>
          <w:p w:rsidR="001F0848" w:rsidRPr="001158ED" w:rsidRDefault="001F0848" w:rsidP="001158ED">
            <w:pPr>
              <w:ind w:right="-108"/>
              <w:jc w:val="both"/>
              <w:rPr>
                <w:b/>
                <w:bCs/>
                <w:spacing w:val="4"/>
              </w:rPr>
            </w:pPr>
            <w:r w:rsidRPr="001158ED">
              <w:rPr>
                <w:b/>
                <w:bCs/>
                <w:spacing w:val="4"/>
              </w:rPr>
              <w:t>Pakiet nr 15 materiały medyczne</w:t>
            </w:r>
          </w:p>
          <w:p w:rsidR="001F0848" w:rsidRPr="001158ED" w:rsidRDefault="001F0848" w:rsidP="001158ED">
            <w:pPr>
              <w:ind w:right="-108"/>
              <w:jc w:val="both"/>
              <w:rPr>
                <w:spacing w:val="4"/>
              </w:rPr>
            </w:pPr>
            <w:r w:rsidRPr="001158ED">
              <w:rPr>
                <w:spacing w:val="4"/>
              </w:rPr>
              <w:t>Czy Zamawiający wyrazi zgodę na zaoferowanie w poz. 10 nożyczki-bocianek sterylne?</w:t>
            </w:r>
          </w:p>
          <w:p w:rsidR="00791EE3" w:rsidRPr="001158ED" w:rsidRDefault="00791EE3" w:rsidP="001158ED">
            <w:pPr>
              <w:spacing w:after="40"/>
              <w:ind w:left="30" w:right="-72"/>
              <w:jc w:val="both"/>
              <w:rPr>
                <w:b/>
                <w:bCs/>
              </w:rPr>
            </w:pPr>
            <w:r w:rsidRPr="001158ED">
              <w:rPr>
                <w:b/>
                <w:bCs/>
              </w:rPr>
              <w:t>Stanowisko (wyjaśnienie) Zamawiającego:</w:t>
            </w:r>
          </w:p>
          <w:p w:rsidR="001F0848" w:rsidRPr="0018243F" w:rsidRDefault="00127543" w:rsidP="001158ED">
            <w:pPr>
              <w:ind w:right="-108"/>
              <w:jc w:val="both"/>
              <w:rPr>
                <w:b/>
              </w:rPr>
            </w:pPr>
            <w:r w:rsidRPr="0018243F">
              <w:rPr>
                <w:b/>
              </w:rPr>
              <w:t>Tak</w:t>
            </w:r>
          </w:p>
          <w:p w:rsidR="00127543" w:rsidRPr="001158ED" w:rsidRDefault="00127543" w:rsidP="001158ED">
            <w:pPr>
              <w:ind w:right="-108"/>
              <w:jc w:val="both"/>
            </w:pPr>
          </w:p>
          <w:p w:rsidR="001F0848" w:rsidRPr="001158ED" w:rsidRDefault="001F0848" w:rsidP="001158ED">
            <w:pPr>
              <w:ind w:right="-108"/>
              <w:jc w:val="both"/>
              <w:rPr>
                <w:b/>
                <w:bCs/>
                <w:spacing w:val="4"/>
              </w:rPr>
            </w:pPr>
            <w:r w:rsidRPr="001158ED">
              <w:rPr>
                <w:b/>
                <w:bCs/>
                <w:spacing w:val="4"/>
              </w:rPr>
              <w:t>Pakiet nr 15 materiały medyczne</w:t>
            </w:r>
          </w:p>
          <w:p w:rsidR="001F0848" w:rsidRPr="001158ED" w:rsidRDefault="001F0848" w:rsidP="001158ED">
            <w:pPr>
              <w:ind w:right="-108"/>
              <w:jc w:val="both"/>
              <w:rPr>
                <w:spacing w:val="4"/>
              </w:rPr>
            </w:pPr>
            <w:r w:rsidRPr="001158ED">
              <w:rPr>
                <w:spacing w:val="4"/>
              </w:rPr>
              <w:t xml:space="preserve">Czy Zamawiający wyrazi zgodę na zaoferowanie w poz. 11 opaski identyfikacyjne dla dzieci i dorosłych wg poniższego opisu, ponieważ opaski wg opisu Zamawiającego nie </w:t>
            </w:r>
            <w:proofErr w:type="spellStart"/>
            <w:r w:rsidRPr="001158ED">
              <w:rPr>
                <w:spacing w:val="4"/>
              </w:rPr>
              <w:t>sa</w:t>
            </w:r>
            <w:proofErr w:type="spellEnd"/>
            <w:r w:rsidRPr="001158ED">
              <w:rPr>
                <w:spacing w:val="4"/>
              </w:rPr>
              <w:t xml:space="preserve"> już produkowane</w:t>
            </w:r>
          </w:p>
          <w:p w:rsidR="001F0848" w:rsidRPr="001158ED" w:rsidRDefault="001F0848" w:rsidP="001158ED">
            <w:pPr>
              <w:jc w:val="both"/>
              <w:rPr>
                <w:bCs/>
              </w:rPr>
            </w:pPr>
            <w:r w:rsidRPr="001158ED">
              <w:rPr>
                <w:bCs/>
              </w:rPr>
              <w:t>Opaski identyfikacyjne dla dzieci i dorosłych posiadające zamykaną kieszonkę na kartkę umożliwiającą opisanie danych identyfikacyjnych (z nadrukiem), nietoksyczna, miękka, jednorazowego użytku</w:t>
            </w:r>
          </w:p>
          <w:p w:rsidR="001F0848" w:rsidRPr="001158ED" w:rsidRDefault="001F0848" w:rsidP="001158ED">
            <w:pPr>
              <w:jc w:val="both"/>
              <w:rPr>
                <w:bCs/>
              </w:rPr>
            </w:pPr>
            <w:r w:rsidRPr="001158ED">
              <w:rPr>
                <w:bCs/>
              </w:rPr>
              <w:t>- opakowanie jednostkowe – 100 szt.</w:t>
            </w:r>
          </w:p>
          <w:p w:rsidR="001F0848" w:rsidRPr="001158ED" w:rsidRDefault="001F0848" w:rsidP="001158ED">
            <w:pPr>
              <w:jc w:val="both"/>
              <w:rPr>
                <w:bCs/>
              </w:rPr>
            </w:pPr>
            <w:r w:rsidRPr="001158ED">
              <w:rPr>
                <w:bCs/>
              </w:rPr>
              <w:t xml:space="preserve">- opaski są wykonane z materiału, który nie powoduje reakcji alergicznych i </w:t>
            </w:r>
            <w:proofErr w:type="spellStart"/>
            <w:r w:rsidRPr="001158ED">
              <w:rPr>
                <w:bCs/>
              </w:rPr>
              <w:t>odparzeń</w:t>
            </w:r>
            <w:proofErr w:type="spellEnd"/>
          </w:p>
          <w:p w:rsidR="001F0848" w:rsidRPr="001158ED" w:rsidRDefault="001F0848" w:rsidP="001158ED">
            <w:pPr>
              <w:jc w:val="both"/>
              <w:rPr>
                <w:bCs/>
              </w:rPr>
            </w:pPr>
            <w:r w:rsidRPr="001158ED">
              <w:rPr>
                <w:bCs/>
              </w:rPr>
              <w:t>- zapięcie odporne na przypadkowe odpinanie (typ zatrzask)</w:t>
            </w:r>
          </w:p>
          <w:p w:rsidR="001F0848" w:rsidRPr="001158ED" w:rsidRDefault="001F0848" w:rsidP="001158ED">
            <w:pPr>
              <w:jc w:val="both"/>
              <w:rPr>
                <w:bCs/>
              </w:rPr>
            </w:pPr>
            <w:r w:rsidRPr="001158ED">
              <w:rPr>
                <w:bCs/>
              </w:rPr>
              <w:t>- otwory umożliwiające regulację długości tasiemki.</w:t>
            </w:r>
          </w:p>
          <w:p w:rsidR="001F0848" w:rsidRPr="001158ED" w:rsidRDefault="001F0848" w:rsidP="001158ED">
            <w:pPr>
              <w:jc w:val="both"/>
              <w:rPr>
                <w:bCs/>
              </w:rPr>
            </w:pPr>
            <w:r w:rsidRPr="001158ED">
              <w:rPr>
                <w:bCs/>
              </w:rPr>
              <w:t xml:space="preserve">- długość całkowita opaski dla dorosłych- 24,3cm  </w:t>
            </w:r>
          </w:p>
          <w:p w:rsidR="001F0848" w:rsidRPr="001158ED" w:rsidRDefault="001F0848" w:rsidP="001158ED">
            <w:pPr>
              <w:jc w:val="both"/>
              <w:rPr>
                <w:bCs/>
              </w:rPr>
            </w:pPr>
            <w:r w:rsidRPr="001158ED">
              <w:rPr>
                <w:bCs/>
              </w:rPr>
              <w:t>- kolor biały</w:t>
            </w:r>
          </w:p>
          <w:p w:rsidR="00791EE3" w:rsidRPr="001158ED" w:rsidRDefault="00791EE3" w:rsidP="001158ED">
            <w:pPr>
              <w:spacing w:after="40"/>
              <w:ind w:left="30" w:right="-72"/>
              <w:jc w:val="both"/>
              <w:rPr>
                <w:b/>
                <w:bCs/>
              </w:rPr>
            </w:pPr>
            <w:r w:rsidRPr="001158ED">
              <w:rPr>
                <w:b/>
                <w:bCs/>
              </w:rPr>
              <w:t>Stanowisko (wyjaśnienie) Zamawiającego:</w:t>
            </w:r>
          </w:p>
          <w:p w:rsidR="001F0848" w:rsidRPr="0018243F" w:rsidRDefault="005E4C18" w:rsidP="001158ED">
            <w:pPr>
              <w:ind w:right="-108"/>
              <w:jc w:val="both"/>
              <w:rPr>
                <w:b/>
                <w:spacing w:val="4"/>
              </w:rPr>
            </w:pPr>
            <w:r w:rsidRPr="0018243F">
              <w:rPr>
                <w:b/>
                <w:spacing w:val="4"/>
              </w:rPr>
              <w:t>Nie</w:t>
            </w:r>
          </w:p>
          <w:p w:rsidR="005E4C18" w:rsidRPr="001158ED" w:rsidRDefault="005E4C18" w:rsidP="001158ED">
            <w:pPr>
              <w:ind w:right="-108"/>
              <w:jc w:val="both"/>
              <w:rPr>
                <w:spacing w:val="4"/>
              </w:rPr>
            </w:pPr>
          </w:p>
          <w:p w:rsidR="001F0848" w:rsidRPr="001158ED" w:rsidRDefault="001F0848" w:rsidP="001158ED">
            <w:pPr>
              <w:ind w:right="-108"/>
              <w:jc w:val="both"/>
              <w:rPr>
                <w:b/>
                <w:bCs/>
                <w:spacing w:val="4"/>
              </w:rPr>
            </w:pPr>
            <w:r w:rsidRPr="001158ED">
              <w:rPr>
                <w:b/>
                <w:bCs/>
                <w:spacing w:val="4"/>
              </w:rPr>
              <w:t>Pakiet nr 15 materiały medyczne</w:t>
            </w:r>
          </w:p>
          <w:p w:rsidR="001F0848" w:rsidRPr="001158ED" w:rsidRDefault="001F0848" w:rsidP="001158ED">
            <w:pPr>
              <w:ind w:right="-108"/>
              <w:jc w:val="both"/>
              <w:rPr>
                <w:spacing w:val="4"/>
              </w:rPr>
            </w:pPr>
            <w:r w:rsidRPr="001158ED">
              <w:rPr>
                <w:spacing w:val="4"/>
              </w:rPr>
              <w:t xml:space="preserve">Czy Zamawiający wyrazi zgodę na zaoferowanie w poz. 12 opaski identyfikacyjne dla noworodków  wg poniższego opisu, ponieważ opaski wg opisu Zamawiającego nie </w:t>
            </w:r>
            <w:proofErr w:type="spellStart"/>
            <w:r w:rsidRPr="001158ED">
              <w:rPr>
                <w:spacing w:val="4"/>
              </w:rPr>
              <w:t>sa</w:t>
            </w:r>
            <w:proofErr w:type="spellEnd"/>
            <w:r w:rsidRPr="001158ED">
              <w:rPr>
                <w:spacing w:val="4"/>
              </w:rPr>
              <w:t xml:space="preserve"> już produkowane</w:t>
            </w:r>
          </w:p>
          <w:p w:rsidR="001F0848" w:rsidRPr="001158ED" w:rsidRDefault="001F0848" w:rsidP="001158ED">
            <w:pPr>
              <w:jc w:val="both"/>
              <w:rPr>
                <w:bCs/>
              </w:rPr>
            </w:pPr>
            <w:r w:rsidRPr="001158ED">
              <w:rPr>
                <w:bCs/>
              </w:rPr>
              <w:t>Opaski identyfikacyjne dla dzieci i dorosłych posiadające zamykaną kieszonkę na kartkę umożliwiającą opisanie danych identyfikacyjnych (z nadrukiem), nietoksyczna, miękka, jednorazowego użytku</w:t>
            </w:r>
          </w:p>
          <w:p w:rsidR="001F0848" w:rsidRPr="001158ED" w:rsidRDefault="001F0848" w:rsidP="001158ED">
            <w:pPr>
              <w:jc w:val="both"/>
              <w:rPr>
                <w:bCs/>
              </w:rPr>
            </w:pPr>
            <w:r w:rsidRPr="001158ED">
              <w:rPr>
                <w:bCs/>
              </w:rPr>
              <w:t>- opakowanie jednostkowe – 100 szt.</w:t>
            </w:r>
          </w:p>
          <w:p w:rsidR="001F0848" w:rsidRPr="001158ED" w:rsidRDefault="001F0848" w:rsidP="001158ED">
            <w:pPr>
              <w:jc w:val="both"/>
              <w:rPr>
                <w:bCs/>
              </w:rPr>
            </w:pPr>
            <w:r w:rsidRPr="001158ED">
              <w:rPr>
                <w:bCs/>
              </w:rPr>
              <w:t xml:space="preserve">- opaski są wykonane z materiału, który nie powoduje reakcji alergicznych i </w:t>
            </w:r>
            <w:proofErr w:type="spellStart"/>
            <w:r w:rsidRPr="001158ED">
              <w:rPr>
                <w:bCs/>
              </w:rPr>
              <w:t>odparzeń</w:t>
            </w:r>
            <w:proofErr w:type="spellEnd"/>
          </w:p>
          <w:p w:rsidR="001F0848" w:rsidRPr="001158ED" w:rsidRDefault="001F0848" w:rsidP="001158ED">
            <w:pPr>
              <w:jc w:val="both"/>
              <w:rPr>
                <w:bCs/>
              </w:rPr>
            </w:pPr>
            <w:r w:rsidRPr="001158ED">
              <w:rPr>
                <w:bCs/>
              </w:rPr>
              <w:t>- zapięcie odporne na przypadkowe odpinanie (typ zatrzask)</w:t>
            </w:r>
          </w:p>
          <w:p w:rsidR="001F0848" w:rsidRPr="001158ED" w:rsidRDefault="001F0848" w:rsidP="001158ED">
            <w:pPr>
              <w:jc w:val="both"/>
              <w:rPr>
                <w:bCs/>
              </w:rPr>
            </w:pPr>
            <w:r w:rsidRPr="001158ED">
              <w:rPr>
                <w:bCs/>
              </w:rPr>
              <w:t>- otwory umożliwiające regulację długości tasiemki.</w:t>
            </w:r>
          </w:p>
          <w:p w:rsidR="001F0848" w:rsidRPr="001158ED" w:rsidRDefault="001F0848" w:rsidP="001158ED">
            <w:pPr>
              <w:jc w:val="both"/>
              <w:rPr>
                <w:bCs/>
              </w:rPr>
            </w:pPr>
            <w:r w:rsidRPr="001158ED">
              <w:rPr>
                <w:bCs/>
              </w:rPr>
              <w:t xml:space="preserve">-długość całkowita opaski dla dzieci- 17,2cm </w:t>
            </w:r>
          </w:p>
          <w:p w:rsidR="001F0848" w:rsidRPr="001158ED" w:rsidRDefault="001F0848" w:rsidP="001158ED">
            <w:pPr>
              <w:ind w:right="-108"/>
              <w:jc w:val="both"/>
              <w:rPr>
                <w:spacing w:val="4"/>
              </w:rPr>
            </w:pPr>
            <w:r w:rsidRPr="001158ED">
              <w:rPr>
                <w:spacing w:val="4"/>
              </w:rPr>
              <w:t>- kolor różowy/niebieski</w:t>
            </w:r>
          </w:p>
          <w:p w:rsidR="00791EE3" w:rsidRPr="001158ED" w:rsidRDefault="00791EE3" w:rsidP="001158ED">
            <w:pPr>
              <w:spacing w:after="40"/>
              <w:ind w:left="30" w:right="-72"/>
              <w:jc w:val="both"/>
              <w:rPr>
                <w:b/>
                <w:bCs/>
              </w:rPr>
            </w:pPr>
            <w:r w:rsidRPr="001158ED">
              <w:rPr>
                <w:b/>
                <w:bCs/>
              </w:rPr>
              <w:t>Stanowisko (wyjaśnienie) Zamawiającego:</w:t>
            </w:r>
          </w:p>
          <w:p w:rsidR="001F0848" w:rsidRPr="0018243F" w:rsidRDefault="005E4C18" w:rsidP="001158ED">
            <w:pPr>
              <w:pStyle w:val="Akapitzlist"/>
              <w:spacing w:after="0" w:line="276" w:lineRule="auto"/>
              <w:ind w:left="284" w:right="-108"/>
              <w:jc w:val="both"/>
              <w:rPr>
                <w:rFonts w:ascii="Times New Roman" w:hAnsi="Times New Roman"/>
                <w:b/>
                <w:sz w:val="20"/>
                <w:szCs w:val="20"/>
              </w:rPr>
            </w:pPr>
            <w:r w:rsidRPr="0018243F">
              <w:rPr>
                <w:rFonts w:ascii="Times New Roman" w:hAnsi="Times New Roman"/>
                <w:b/>
                <w:sz w:val="20"/>
                <w:szCs w:val="20"/>
              </w:rPr>
              <w:t>Tak</w:t>
            </w:r>
          </w:p>
          <w:p w:rsidR="005E4C18" w:rsidRPr="001158ED" w:rsidRDefault="005E4C18" w:rsidP="001158ED">
            <w:pPr>
              <w:pStyle w:val="Akapitzlist"/>
              <w:spacing w:after="0" w:line="276" w:lineRule="auto"/>
              <w:ind w:left="284" w:right="-108"/>
              <w:jc w:val="both"/>
              <w:rPr>
                <w:rFonts w:ascii="Times New Roman" w:hAnsi="Times New Roman"/>
                <w:sz w:val="20"/>
                <w:szCs w:val="20"/>
              </w:rPr>
            </w:pPr>
          </w:p>
          <w:p w:rsidR="001F0848" w:rsidRPr="001158ED" w:rsidRDefault="001F0848" w:rsidP="001158ED">
            <w:pPr>
              <w:ind w:right="-108"/>
              <w:jc w:val="both"/>
              <w:rPr>
                <w:b/>
                <w:bCs/>
                <w:spacing w:val="4"/>
              </w:rPr>
            </w:pPr>
            <w:r w:rsidRPr="001158ED">
              <w:rPr>
                <w:b/>
                <w:bCs/>
                <w:spacing w:val="4"/>
              </w:rPr>
              <w:t>Pakiet nr 15 materiały medyczne</w:t>
            </w:r>
          </w:p>
          <w:p w:rsidR="001F0848" w:rsidRPr="001158ED" w:rsidRDefault="001F0848" w:rsidP="001158ED">
            <w:pPr>
              <w:pStyle w:val="Akapitzlist"/>
              <w:spacing w:after="0" w:line="276" w:lineRule="auto"/>
              <w:ind w:left="284" w:right="-108"/>
              <w:jc w:val="both"/>
              <w:rPr>
                <w:rFonts w:ascii="Times New Roman" w:hAnsi="Times New Roman"/>
                <w:spacing w:val="4"/>
                <w:sz w:val="20"/>
                <w:szCs w:val="20"/>
              </w:rPr>
            </w:pPr>
            <w:r w:rsidRPr="001158ED">
              <w:rPr>
                <w:rFonts w:ascii="Times New Roman" w:hAnsi="Times New Roman"/>
                <w:spacing w:val="4"/>
                <w:sz w:val="20"/>
                <w:szCs w:val="20"/>
              </w:rPr>
              <w:t>Czy Zamawiający wyrazi zgodę na zaoferowanie w poz. 16-21 pojemników zamykanych na wcisk ?</w:t>
            </w:r>
          </w:p>
          <w:p w:rsidR="00791EE3" w:rsidRPr="001158ED" w:rsidRDefault="00791EE3" w:rsidP="001158ED">
            <w:pPr>
              <w:spacing w:after="40"/>
              <w:ind w:left="30" w:right="-72"/>
              <w:jc w:val="both"/>
              <w:rPr>
                <w:b/>
                <w:bCs/>
              </w:rPr>
            </w:pPr>
            <w:r w:rsidRPr="001158ED">
              <w:rPr>
                <w:b/>
                <w:bCs/>
              </w:rPr>
              <w:t>Stanowisko (wyjaśnienie) Zamawiającego:</w:t>
            </w:r>
          </w:p>
          <w:p w:rsidR="001F0848" w:rsidRPr="0018243F" w:rsidRDefault="005E4C18" w:rsidP="001158ED">
            <w:pPr>
              <w:pStyle w:val="Akapitzlist"/>
              <w:spacing w:after="0" w:line="276" w:lineRule="auto"/>
              <w:ind w:left="284" w:right="-108"/>
              <w:jc w:val="both"/>
              <w:rPr>
                <w:rFonts w:ascii="Times New Roman" w:hAnsi="Times New Roman"/>
                <w:b/>
                <w:spacing w:val="4"/>
                <w:sz w:val="20"/>
                <w:szCs w:val="20"/>
              </w:rPr>
            </w:pPr>
            <w:r w:rsidRPr="0018243F">
              <w:rPr>
                <w:rFonts w:ascii="Times New Roman" w:hAnsi="Times New Roman"/>
                <w:b/>
                <w:spacing w:val="4"/>
                <w:sz w:val="20"/>
                <w:szCs w:val="20"/>
              </w:rPr>
              <w:t>Zamawiający wyraża zgodę tylko dla poz. 18-21.</w:t>
            </w:r>
          </w:p>
          <w:p w:rsidR="005E4C18" w:rsidRPr="001158ED" w:rsidRDefault="005E4C18" w:rsidP="001158ED">
            <w:pPr>
              <w:pStyle w:val="Akapitzlist"/>
              <w:spacing w:after="0" w:line="276" w:lineRule="auto"/>
              <w:ind w:left="284" w:right="-108"/>
              <w:jc w:val="both"/>
              <w:rPr>
                <w:rFonts w:ascii="Times New Roman" w:hAnsi="Times New Roman"/>
                <w:spacing w:val="4"/>
                <w:sz w:val="20"/>
                <w:szCs w:val="20"/>
              </w:rPr>
            </w:pPr>
          </w:p>
          <w:p w:rsidR="001F0848" w:rsidRPr="001158ED" w:rsidRDefault="001F0848" w:rsidP="001158ED">
            <w:pPr>
              <w:ind w:right="-108"/>
              <w:jc w:val="both"/>
              <w:rPr>
                <w:b/>
                <w:bCs/>
                <w:spacing w:val="4"/>
              </w:rPr>
            </w:pPr>
            <w:r w:rsidRPr="001158ED">
              <w:rPr>
                <w:b/>
                <w:bCs/>
                <w:spacing w:val="4"/>
              </w:rPr>
              <w:t>Pakiet nr 15 materiały medyczne</w:t>
            </w:r>
          </w:p>
          <w:p w:rsidR="001F0848" w:rsidRPr="001158ED" w:rsidRDefault="001F0848" w:rsidP="001158ED">
            <w:pPr>
              <w:pStyle w:val="Akapitzlist"/>
              <w:spacing w:after="0" w:line="276" w:lineRule="auto"/>
              <w:ind w:left="284" w:right="-108"/>
              <w:jc w:val="both"/>
              <w:rPr>
                <w:rFonts w:ascii="Times New Roman" w:hAnsi="Times New Roman"/>
                <w:spacing w:val="4"/>
                <w:sz w:val="20"/>
                <w:szCs w:val="20"/>
              </w:rPr>
            </w:pPr>
            <w:r w:rsidRPr="001158ED">
              <w:rPr>
                <w:rFonts w:ascii="Times New Roman" w:hAnsi="Times New Roman"/>
                <w:spacing w:val="4"/>
                <w:sz w:val="20"/>
                <w:szCs w:val="20"/>
              </w:rPr>
              <w:t>Czy Zamawiający wyrazi zgodę na zaoferowanie w poz. 18-21 pojemników o standardowych wymiarach (+/- 20%) dla poszczególnych pojemności?</w:t>
            </w:r>
          </w:p>
          <w:p w:rsidR="00791EE3" w:rsidRPr="001158ED" w:rsidRDefault="00791EE3" w:rsidP="001158ED">
            <w:pPr>
              <w:spacing w:after="40"/>
              <w:ind w:left="30" w:right="-72"/>
              <w:jc w:val="both"/>
              <w:rPr>
                <w:b/>
                <w:bCs/>
              </w:rPr>
            </w:pPr>
            <w:r w:rsidRPr="001158ED">
              <w:rPr>
                <w:b/>
                <w:bCs/>
              </w:rPr>
              <w:t>Stanowisko (wyjaśnienie) Zamawiającego:</w:t>
            </w:r>
          </w:p>
          <w:p w:rsidR="001F0848" w:rsidRPr="0018243F" w:rsidRDefault="005E4C18" w:rsidP="001158ED">
            <w:pPr>
              <w:pStyle w:val="Akapitzlist"/>
              <w:spacing w:after="0" w:line="276" w:lineRule="auto"/>
              <w:ind w:left="284" w:right="-108"/>
              <w:jc w:val="both"/>
              <w:rPr>
                <w:rFonts w:ascii="Times New Roman" w:hAnsi="Times New Roman"/>
                <w:b/>
                <w:spacing w:val="4"/>
                <w:sz w:val="20"/>
                <w:szCs w:val="20"/>
              </w:rPr>
            </w:pPr>
            <w:r w:rsidRPr="0018243F">
              <w:rPr>
                <w:rFonts w:ascii="Times New Roman" w:hAnsi="Times New Roman"/>
                <w:b/>
                <w:spacing w:val="4"/>
                <w:sz w:val="20"/>
                <w:szCs w:val="20"/>
              </w:rPr>
              <w:t>Tak</w:t>
            </w:r>
          </w:p>
          <w:p w:rsidR="005E4C18" w:rsidRPr="001158ED" w:rsidRDefault="005E4C18" w:rsidP="001158ED">
            <w:pPr>
              <w:pStyle w:val="Akapitzlist"/>
              <w:spacing w:after="0" w:line="276" w:lineRule="auto"/>
              <w:ind w:left="284" w:right="-108"/>
              <w:jc w:val="both"/>
              <w:rPr>
                <w:rFonts w:ascii="Times New Roman" w:hAnsi="Times New Roman"/>
                <w:spacing w:val="4"/>
                <w:sz w:val="20"/>
                <w:szCs w:val="20"/>
              </w:rPr>
            </w:pPr>
          </w:p>
          <w:p w:rsidR="001F0848" w:rsidRPr="001158ED" w:rsidRDefault="001F0848" w:rsidP="001158ED">
            <w:pPr>
              <w:pStyle w:val="Akapitzlist"/>
              <w:spacing w:after="0" w:line="276" w:lineRule="auto"/>
              <w:ind w:left="0" w:right="-108"/>
              <w:jc w:val="both"/>
              <w:rPr>
                <w:rFonts w:ascii="Times New Roman" w:hAnsi="Times New Roman"/>
                <w:b/>
                <w:bCs/>
                <w:spacing w:val="4"/>
                <w:sz w:val="20"/>
                <w:szCs w:val="20"/>
              </w:rPr>
            </w:pPr>
            <w:r w:rsidRPr="001158ED">
              <w:rPr>
                <w:rFonts w:ascii="Times New Roman" w:hAnsi="Times New Roman"/>
                <w:b/>
                <w:bCs/>
                <w:spacing w:val="4"/>
                <w:sz w:val="20"/>
                <w:szCs w:val="20"/>
              </w:rPr>
              <w:t>Pakiet nr 16 wyroby diagnostyczne</w:t>
            </w:r>
          </w:p>
          <w:p w:rsidR="001F0848" w:rsidRPr="001158ED" w:rsidRDefault="001F0848" w:rsidP="001158ED">
            <w:pPr>
              <w:pStyle w:val="Akapitzlist"/>
              <w:spacing w:after="0" w:line="276" w:lineRule="auto"/>
              <w:ind w:left="284" w:right="-108"/>
              <w:jc w:val="both"/>
              <w:rPr>
                <w:rFonts w:ascii="Times New Roman" w:hAnsi="Times New Roman"/>
                <w:spacing w:val="4"/>
                <w:sz w:val="20"/>
                <w:szCs w:val="20"/>
              </w:rPr>
            </w:pPr>
            <w:r w:rsidRPr="001158ED">
              <w:rPr>
                <w:rFonts w:ascii="Times New Roman" w:hAnsi="Times New Roman"/>
                <w:spacing w:val="4"/>
                <w:sz w:val="20"/>
                <w:szCs w:val="20"/>
              </w:rPr>
              <w:t>Czy Zamawiający wyrazi zgodę na zaoferowanie w poz. 1 elektrod w rozmiarze 56mmx42mm?</w:t>
            </w:r>
          </w:p>
          <w:p w:rsidR="00791EE3" w:rsidRPr="001158ED" w:rsidRDefault="00791EE3" w:rsidP="001158ED">
            <w:pPr>
              <w:spacing w:after="40"/>
              <w:ind w:left="30" w:right="-72"/>
              <w:jc w:val="both"/>
              <w:rPr>
                <w:b/>
                <w:bCs/>
              </w:rPr>
            </w:pPr>
            <w:r w:rsidRPr="001158ED">
              <w:rPr>
                <w:b/>
                <w:bCs/>
              </w:rPr>
              <w:t>Stanowisko (wyjaśnienie) Zamawiającego:</w:t>
            </w:r>
          </w:p>
          <w:p w:rsidR="00791EE3" w:rsidRPr="0018243F" w:rsidRDefault="005E4C18" w:rsidP="001158ED">
            <w:pPr>
              <w:pStyle w:val="Akapitzlist"/>
              <w:spacing w:after="0" w:line="276" w:lineRule="auto"/>
              <w:ind w:left="284" w:right="-108"/>
              <w:jc w:val="both"/>
              <w:rPr>
                <w:rFonts w:ascii="Times New Roman" w:hAnsi="Times New Roman"/>
                <w:b/>
                <w:spacing w:val="4"/>
                <w:sz w:val="20"/>
                <w:szCs w:val="20"/>
              </w:rPr>
            </w:pPr>
            <w:r w:rsidRPr="0018243F">
              <w:rPr>
                <w:rFonts w:ascii="Times New Roman" w:hAnsi="Times New Roman"/>
                <w:b/>
                <w:spacing w:val="4"/>
                <w:sz w:val="20"/>
                <w:szCs w:val="20"/>
              </w:rPr>
              <w:t>Nie</w:t>
            </w:r>
          </w:p>
          <w:p w:rsidR="005E4C18" w:rsidRPr="001158ED" w:rsidRDefault="005E4C18" w:rsidP="001158ED">
            <w:pPr>
              <w:pStyle w:val="Akapitzlist"/>
              <w:spacing w:after="0" w:line="276" w:lineRule="auto"/>
              <w:ind w:left="284" w:right="-108"/>
              <w:jc w:val="both"/>
              <w:rPr>
                <w:rFonts w:ascii="Times New Roman" w:hAnsi="Times New Roman"/>
                <w:spacing w:val="4"/>
                <w:sz w:val="20"/>
                <w:szCs w:val="20"/>
              </w:rPr>
            </w:pPr>
          </w:p>
          <w:p w:rsidR="001F0848" w:rsidRPr="00830256" w:rsidRDefault="00791EE3" w:rsidP="001158ED">
            <w:pPr>
              <w:pStyle w:val="Akapitzlist"/>
              <w:spacing w:after="0" w:line="276" w:lineRule="auto"/>
              <w:ind w:left="284" w:right="-108"/>
              <w:jc w:val="both"/>
              <w:rPr>
                <w:rFonts w:ascii="Times New Roman" w:hAnsi="Times New Roman"/>
                <w:color w:val="000000"/>
                <w:spacing w:val="4"/>
                <w:sz w:val="20"/>
                <w:szCs w:val="20"/>
              </w:rPr>
            </w:pPr>
            <w:r w:rsidRPr="00830256">
              <w:rPr>
                <w:rFonts w:ascii="Times New Roman" w:hAnsi="Times New Roman"/>
                <w:color w:val="000000"/>
                <w:spacing w:val="4"/>
                <w:sz w:val="20"/>
                <w:szCs w:val="20"/>
              </w:rPr>
              <w:t>Dotyczy Pakietu 46</w:t>
            </w:r>
          </w:p>
          <w:p w:rsidR="001F0848" w:rsidRPr="00830256" w:rsidRDefault="001F0848" w:rsidP="001158ED">
            <w:pPr>
              <w:jc w:val="both"/>
              <w:rPr>
                <w:color w:val="000000"/>
              </w:rPr>
            </w:pPr>
            <w:r w:rsidRPr="00830256">
              <w:rPr>
                <w:color w:val="000000"/>
              </w:rPr>
              <w:t xml:space="preserve">Czy Zamawiający dopuści w przedmiocie zamówienia (część 46, pozycja 1): </w:t>
            </w:r>
            <w:proofErr w:type="spellStart"/>
            <w:r w:rsidRPr="00830256">
              <w:rPr>
                <w:color w:val="000000"/>
              </w:rPr>
              <w:t>pieluchomajtki</w:t>
            </w:r>
            <w:proofErr w:type="spellEnd"/>
            <w:r w:rsidRPr="00830256">
              <w:rPr>
                <w:color w:val="000000"/>
              </w:rPr>
              <w:t xml:space="preserve"> dla dzieci w rozmiarze 4-9kg, pakowane a’86 szt., z odpowiednim przeliczeniem sztukowym?</w:t>
            </w:r>
          </w:p>
          <w:p w:rsidR="00791EE3" w:rsidRPr="00830256" w:rsidRDefault="00791EE3" w:rsidP="001158ED">
            <w:pPr>
              <w:spacing w:after="40"/>
              <w:ind w:left="30" w:right="-72"/>
              <w:jc w:val="both"/>
              <w:rPr>
                <w:b/>
                <w:bCs/>
                <w:color w:val="000000"/>
              </w:rPr>
            </w:pPr>
            <w:r w:rsidRPr="00830256">
              <w:rPr>
                <w:b/>
                <w:bCs/>
                <w:color w:val="000000"/>
              </w:rPr>
              <w:t>Stanowisko (wyjaśnienie) Zamawiającego:</w:t>
            </w:r>
          </w:p>
          <w:p w:rsidR="001F0848" w:rsidRPr="00830256" w:rsidRDefault="00F63BB9" w:rsidP="001158ED">
            <w:pPr>
              <w:jc w:val="both"/>
              <w:rPr>
                <w:b/>
                <w:color w:val="000000"/>
              </w:rPr>
            </w:pPr>
            <w:r w:rsidRPr="00830256">
              <w:rPr>
                <w:b/>
                <w:color w:val="000000"/>
              </w:rPr>
              <w:t xml:space="preserve">Tak, po odpowiednim przeliczeniu do pełnych opakowań w górę. </w:t>
            </w:r>
          </w:p>
          <w:p w:rsidR="00F63BB9" w:rsidRDefault="00F63BB9" w:rsidP="001158ED">
            <w:pPr>
              <w:jc w:val="both"/>
            </w:pPr>
          </w:p>
          <w:p w:rsidR="001F0848" w:rsidRPr="001158ED" w:rsidRDefault="001F0848" w:rsidP="001158ED">
            <w:pPr>
              <w:jc w:val="both"/>
            </w:pPr>
            <w:r w:rsidRPr="001158ED">
              <w:t xml:space="preserve">Czy Zamawiający dopuści w przedmiocie zamówienia (część 46, pozycja 2): </w:t>
            </w:r>
            <w:proofErr w:type="spellStart"/>
            <w:r w:rsidRPr="001158ED">
              <w:t>pieluchomajtki</w:t>
            </w:r>
            <w:proofErr w:type="spellEnd"/>
            <w:r w:rsidRPr="001158ED">
              <w:t xml:space="preserve"> dla dzieci w rozmiarze 7-14kg, pakowane a’52 szt., z odpowiednim przeliczeniem sztukowym?</w:t>
            </w:r>
          </w:p>
          <w:p w:rsidR="00791EE3" w:rsidRPr="001158ED" w:rsidRDefault="00791EE3" w:rsidP="001158ED">
            <w:pPr>
              <w:spacing w:after="40"/>
              <w:ind w:left="30" w:right="-72"/>
              <w:jc w:val="both"/>
              <w:rPr>
                <w:b/>
                <w:bCs/>
              </w:rPr>
            </w:pPr>
            <w:r w:rsidRPr="001158ED">
              <w:rPr>
                <w:b/>
                <w:bCs/>
              </w:rPr>
              <w:t>Stanowisko (wyjaśnienie) Zamawiającego:</w:t>
            </w:r>
          </w:p>
          <w:p w:rsidR="001F0848" w:rsidRPr="001158ED" w:rsidRDefault="00F63BB9" w:rsidP="001158ED">
            <w:pPr>
              <w:jc w:val="both"/>
              <w:rPr>
                <w:b/>
              </w:rPr>
            </w:pPr>
            <w:r>
              <w:rPr>
                <w:b/>
              </w:rPr>
              <w:t xml:space="preserve">Zamawiający nie dopuszcza. </w:t>
            </w:r>
          </w:p>
          <w:p w:rsidR="001F0848" w:rsidRPr="001158ED" w:rsidRDefault="001F0848" w:rsidP="001158ED">
            <w:pPr>
              <w:jc w:val="both"/>
            </w:pPr>
          </w:p>
          <w:p w:rsidR="001F0848" w:rsidRPr="001158ED" w:rsidRDefault="001F0848" w:rsidP="001158ED">
            <w:pPr>
              <w:jc w:val="both"/>
            </w:pPr>
            <w:r w:rsidRPr="001158ED">
              <w:t xml:space="preserve">Czy Zamawiający dopuści w przedmiocie zamówienia (część 46, pozycja 2): </w:t>
            </w:r>
            <w:proofErr w:type="spellStart"/>
            <w:r w:rsidRPr="001158ED">
              <w:t>pieluchomajtki</w:t>
            </w:r>
            <w:proofErr w:type="spellEnd"/>
            <w:r w:rsidRPr="001158ED">
              <w:t xml:space="preserve"> dla dzieci w </w:t>
            </w:r>
            <w:r w:rsidRPr="001158ED">
              <w:lastRenderedPageBreak/>
              <w:t>rozmiarze 10-16kg, pakowane a’48 szt., z odpowiednim przeliczeniem sztukowym?</w:t>
            </w:r>
          </w:p>
          <w:p w:rsidR="00791EE3" w:rsidRPr="001158ED" w:rsidRDefault="00791EE3" w:rsidP="001158ED">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t xml:space="preserve">Zamawiający dopuszcza. </w:t>
            </w:r>
          </w:p>
          <w:p w:rsidR="001F0848" w:rsidRPr="001158ED" w:rsidRDefault="001F0848" w:rsidP="001158ED">
            <w:pPr>
              <w:pStyle w:val="Akapitzlist"/>
              <w:spacing w:after="0" w:line="240" w:lineRule="auto"/>
              <w:ind w:left="0"/>
              <w:jc w:val="both"/>
              <w:rPr>
                <w:rFonts w:ascii="Times New Roman" w:hAnsi="Times New Roman"/>
                <w:sz w:val="20"/>
                <w:szCs w:val="20"/>
              </w:rPr>
            </w:pPr>
          </w:p>
          <w:p w:rsidR="001F0848" w:rsidRPr="001158ED" w:rsidRDefault="001F0848" w:rsidP="001158ED">
            <w:pPr>
              <w:pStyle w:val="Akapitzlist"/>
              <w:spacing w:after="0" w:line="240" w:lineRule="auto"/>
              <w:ind w:left="0"/>
              <w:jc w:val="both"/>
              <w:rPr>
                <w:rFonts w:ascii="Times New Roman" w:eastAsia="Times New Roman" w:hAnsi="Times New Roman"/>
                <w:sz w:val="20"/>
                <w:szCs w:val="20"/>
              </w:rPr>
            </w:pPr>
            <w:r w:rsidRPr="001158ED">
              <w:rPr>
                <w:rFonts w:ascii="Times New Roman" w:eastAsia="Times New Roman" w:hAnsi="Times New Roman"/>
                <w:sz w:val="20"/>
                <w:szCs w:val="20"/>
              </w:rPr>
              <w:t xml:space="preserve">Czy Zamawiający dopuści w przedmiocie zamówienia (część 46, pozycja 3): </w:t>
            </w:r>
            <w:proofErr w:type="spellStart"/>
            <w:r w:rsidRPr="001158ED">
              <w:rPr>
                <w:rFonts w:ascii="Times New Roman" w:eastAsia="Times New Roman" w:hAnsi="Times New Roman"/>
                <w:sz w:val="20"/>
                <w:szCs w:val="20"/>
              </w:rPr>
              <w:t>pieluchomajtki</w:t>
            </w:r>
            <w:proofErr w:type="spellEnd"/>
            <w:r w:rsidRPr="001158ED">
              <w:rPr>
                <w:rFonts w:ascii="Times New Roman" w:eastAsia="Times New Roman" w:hAnsi="Times New Roman"/>
                <w:sz w:val="20"/>
                <w:szCs w:val="20"/>
              </w:rPr>
              <w:t xml:space="preserve"> dla dzieci w rozmiarze 2-5kg ze specjalnym miejscem na pępowinę, pakowane a’28 szt., z odpowiednim przeliczeniem sztukowym?</w:t>
            </w:r>
          </w:p>
          <w:p w:rsidR="00791EE3" w:rsidRDefault="00791EE3" w:rsidP="001158ED">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t xml:space="preserve">Zamawiający dopuszcza. </w:t>
            </w:r>
          </w:p>
          <w:p w:rsidR="00F63BB9" w:rsidRPr="001158ED" w:rsidRDefault="00F63BB9" w:rsidP="001158ED">
            <w:pPr>
              <w:spacing w:after="40"/>
              <w:ind w:left="30" w:right="-72"/>
              <w:jc w:val="both"/>
              <w:rPr>
                <w:b/>
                <w:bCs/>
              </w:rPr>
            </w:pPr>
          </w:p>
          <w:p w:rsidR="001F0848" w:rsidRPr="001158ED" w:rsidRDefault="001F0848" w:rsidP="001158ED">
            <w:pPr>
              <w:pStyle w:val="Akapitzlist"/>
              <w:spacing w:after="0" w:line="240" w:lineRule="auto"/>
              <w:ind w:left="0"/>
              <w:jc w:val="both"/>
              <w:rPr>
                <w:rFonts w:ascii="Times New Roman" w:hAnsi="Times New Roman"/>
                <w:sz w:val="20"/>
                <w:szCs w:val="20"/>
              </w:rPr>
            </w:pPr>
          </w:p>
          <w:p w:rsidR="001F0848" w:rsidRPr="001158ED" w:rsidRDefault="001F0848" w:rsidP="001158ED">
            <w:pPr>
              <w:pStyle w:val="Akapitzlist"/>
              <w:spacing w:after="0" w:line="240" w:lineRule="auto"/>
              <w:ind w:left="0"/>
              <w:jc w:val="both"/>
              <w:rPr>
                <w:rFonts w:ascii="Times New Roman" w:hAnsi="Times New Roman"/>
                <w:sz w:val="20"/>
                <w:szCs w:val="20"/>
              </w:rPr>
            </w:pPr>
            <w:r w:rsidRPr="001158ED">
              <w:rPr>
                <w:rFonts w:ascii="Times New Roman" w:eastAsia="Times New Roman" w:hAnsi="Times New Roman"/>
                <w:sz w:val="20"/>
                <w:szCs w:val="20"/>
              </w:rPr>
              <w:t xml:space="preserve">Czy Zamawiający wymaga w przedmiocie zamówienia (część 46, pozycje: 1, 2, 3): dokumentów potwierdzających jakość produktów dla dzieci – wystawionych przez producenta - które są równoznaczne z dokumentami typu: PZH, </w:t>
            </w:r>
            <w:proofErr w:type="spellStart"/>
            <w:r w:rsidRPr="001158ED">
              <w:rPr>
                <w:rFonts w:ascii="Times New Roman" w:eastAsia="Times New Roman" w:hAnsi="Times New Roman"/>
                <w:sz w:val="20"/>
                <w:szCs w:val="20"/>
              </w:rPr>
              <w:t>IMiD</w:t>
            </w:r>
            <w:proofErr w:type="spellEnd"/>
            <w:r w:rsidRPr="001158ED">
              <w:rPr>
                <w:rFonts w:ascii="Times New Roman" w:eastAsia="Times New Roman" w:hAnsi="Times New Roman"/>
                <w:sz w:val="20"/>
                <w:szCs w:val="20"/>
              </w:rPr>
              <w:t>?</w:t>
            </w:r>
          </w:p>
          <w:p w:rsidR="00791EE3" w:rsidRPr="001158ED" w:rsidRDefault="00791EE3" w:rsidP="001158ED">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t xml:space="preserve">Zamawiający dopuszcza ale nie wymaga. </w:t>
            </w:r>
          </w:p>
          <w:p w:rsidR="001F0848" w:rsidRPr="001158ED" w:rsidRDefault="001F0848" w:rsidP="001158ED">
            <w:pPr>
              <w:pStyle w:val="Akapitzlist"/>
              <w:ind w:left="0"/>
              <w:jc w:val="both"/>
              <w:rPr>
                <w:rFonts w:ascii="Times New Roman" w:hAnsi="Times New Roman"/>
                <w:b/>
                <w:sz w:val="20"/>
                <w:szCs w:val="20"/>
              </w:rPr>
            </w:pPr>
          </w:p>
          <w:p w:rsidR="001F0848" w:rsidRPr="001158ED" w:rsidRDefault="001F0848" w:rsidP="001158ED">
            <w:pPr>
              <w:pStyle w:val="Akapitzlist"/>
              <w:ind w:left="0"/>
              <w:jc w:val="both"/>
              <w:rPr>
                <w:rFonts w:ascii="Times New Roman" w:hAnsi="Times New Roman"/>
                <w:sz w:val="20"/>
                <w:szCs w:val="20"/>
              </w:rPr>
            </w:pPr>
            <w:r w:rsidRPr="001158ED">
              <w:rPr>
                <w:rFonts w:ascii="Times New Roman" w:hAnsi="Times New Roman"/>
                <w:sz w:val="20"/>
                <w:szCs w:val="20"/>
              </w:rPr>
              <w:t>Czy Zamawiający dopuści w przedmiocie zamówienia (część 46, pozycja 4): anatomiczne wkłady chłonne o rozmiarze co najmniej 64x35 cm, w innych opakowaniach z odpowiednim przeliczeniem sztukowym?</w:t>
            </w:r>
          </w:p>
          <w:p w:rsidR="00791EE3" w:rsidRPr="001158ED" w:rsidRDefault="00791EE3" w:rsidP="001158ED">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t xml:space="preserve">Zamawiający nie dopuszcza. </w:t>
            </w:r>
          </w:p>
          <w:p w:rsidR="00791EE3" w:rsidRPr="001158ED" w:rsidRDefault="00791EE3" w:rsidP="001158ED">
            <w:pPr>
              <w:pStyle w:val="Akapitzlist"/>
              <w:ind w:left="0"/>
              <w:jc w:val="both"/>
              <w:rPr>
                <w:rFonts w:ascii="Times New Roman" w:hAnsi="Times New Roman"/>
                <w:sz w:val="20"/>
                <w:szCs w:val="20"/>
              </w:rPr>
            </w:pPr>
          </w:p>
          <w:p w:rsidR="001F0848" w:rsidRPr="001158ED" w:rsidRDefault="001F0848" w:rsidP="001158ED">
            <w:pPr>
              <w:jc w:val="both"/>
            </w:pPr>
            <w:r w:rsidRPr="001158ED">
              <w:t>Czy Zamawiający wymaga w przedmiocie zamówienia (część 46, pozycja 4): złożenia oferty na anatomiczne wkłady chłonne o chłonności co najmniej 1600g?</w:t>
            </w:r>
          </w:p>
          <w:p w:rsidR="00791EE3" w:rsidRDefault="00791EE3" w:rsidP="001158ED">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t xml:space="preserve">Zamawiający nie dopuszcza. </w:t>
            </w:r>
          </w:p>
          <w:p w:rsidR="00F63BB9" w:rsidRPr="001158ED" w:rsidRDefault="00F63BB9" w:rsidP="001158ED">
            <w:pPr>
              <w:spacing w:after="40"/>
              <w:ind w:left="30" w:right="-72"/>
              <w:jc w:val="both"/>
              <w:rPr>
                <w:b/>
                <w:bCs/>
              </w:rPr>
            </w:pPr>
          </w:p>
          <w:p w:rsidR="001F0848" w:rsidRPr="001158ED" w:rsidRDefault="001F0848" w:rsidP="001158ED">
            <w:pPr>
              <w:jc w:val="both"/>
            </w:pPr>
          </w:p>
          <w:p w:rsidR="001F0848" w:rsidRPr="001158ED" w:rsidRDefault="001F0848" w:rsidP="001158ED">
            <w:pPr>
              <w:jc w:val="both"/>
            </w:pPr>
            <w:r w:rsidRPr="001158ED">
              <w:t xml:space="preserve">Czy Zamawiający dopuści w przedmiocie zamówienia (część 46, pozycja 5): </w:t>
            </w:r>
            <w:proofErr w:type="spellStart"/>
            <w:r w:rsidRPr="001158ED">
              <w:t>pieluchomajtki</w:t>
            </w:r>
            <w:proofErr w:type="spellEnd"/>
            <w:r w:rsidRPr="001158ED">
              <w:t xml:space="preserve"> dla dorosłych:</w:t>
            </w:r>
          </w:p>
          <w:p w:rsidR="001F0848" w:rsidRPr="001158ED" w:rsidRDefault="001F0848" w:rsidP="001158ED">
            <w:pPr>
              <w:pStyle w:val="Akapitzlist"/>
              <w:numPr>
                <w:ilvl w:val="0"/>
                <w:numId w:val="10"/>
              </w:numPr>
              <w:spacing w:after="0" w:line="240" w:lineRule="auto"/>
              <w:jc w:val="both"/>
              <w:rPr>
                <w:rFonts w:ascii="Times New Roman" w:eastAsia="Times New Roman" w:hAnsi="Times New Roman"/>
                <w:sz w:val="20"/>
                <w:szCs w:val="20"/>
                <w:lang w:eastAsia="pl-PL"/>
              </w:rPr>
            </w:pPr>
            <w:r w:rsidRPr="001158ED">
              <w:rPr>
                <w:rFonts w:ascii="Times New Roman" w:eastAsia="Times New Roman" w:hAnsi="Times New Roman"/>
                <w:sz w:val="20"/>
                <w:szCs w:val="20"/>
                <w:lang w:eastAsia="pl-PL"/>
              </w:rPr>
              <w:t>o chłonności co najmniej 2850 g wg normy ISO 11948-1- znikoma różnica pomiędzy oczekiwaną przez zamawiającego chłonnością wyrobu, a chłonnością oferowanego produktu w żaden sposób nie wpłynie na komfort oraz funkcjonalność użytkowania wyrobu oraz nie zwiększy ilości używanych produktów;</w:t>
            </w:r>
          </w:p>
          <w:p w:rsidR="001F0848" w:rsidRPr="001158ED" w:rsidRDefault="001F0848" w:rsidP="001158ED">
            <w:pPr>
              <w:numPr>
                <w:ilvl w:val="0"/>
                <w:numId w:val="10"/>
              </w:numPr>
              <w:autoSpaceDN w:val="0"/>
              <w:jc w:val="both"/>
            </w:pPr>
            <w:r w:rsidRPr="001158ED">
              <w:t xml:space="preserve">z jednym ściągaczem tylnym oraz elastycznymi bokami produktów, które wraz z elastycznymi </w:t>
            </w:r>
            <w:proofErr w:type="spellStart"/>
            <w:r w:rsidRPr="001158ED">
              <w:t>przylepco</w:t>
            </w:r>
            <w:proofErr w:type="spellEnd"/>
            <w:r w:rsidRPr="001158ED">
              <w:t xml:space="preserve">-rzepami odpowiadają funkcjom przedniego ściągacza; </w:t>
            </w:r>
          </w:p>
          <w:p w:rsidR="001F0848" w:rsidRPr="001158ED" w:rsidRDefault="001F0848" w:rsidP="001158ED">
            <w:pPr>
              <w:numPr>
                <w:ilvl w:val="0"/>
                <w:numId w:val="10"/>
              </w:numPr>
              <w:autoSpaceDN w:val="0"/>
              <w:jc w:val="both"/>
            </w:pPr>
            <w:r w:rsidRPr="001158ED">
              <w:t xml:space="preserve">z czterema elastycznymi, wielokrotnego użytku </w:t>
            </w:r>
            <w:proofErr w:type="spellStart"/>
            <w:r w:rsidRPr="001158ED">
              <w:t>przylepcorzepami</w:t>
            </w:r>
            <w:proofErr w:type="spellEnd"/>
            <w:r w:rsidRPr="001158ED">
              <w:t>;</w:t>
            </w:r>
          </w:p>
          <w:p w:rsidR="001F0848" w:rsidRPr="001158ED" w:rsidRDefault="001F0848" w:rsidP="001158ED">
            <w:pPr>
              <w:numPr>
                <w:ilvl w:val="0"/>
                <w:numId w:val="10"/>
              </w:numPr>
              <w:autoSpaceDN w:val="0"/>
              <w:jc w:val="both"/>
              <w:rPr>
                <w:lang w:eastAsia="en-US"/>
              </w:rPr>
            </w:pPr>
            <w:r w:rsidRPr="001158ED">
              <w:t>w 100% oddychające na całej powierzchni wyrobu;</w:t>
            </w:r>
          </w:p>
          <w:p w:rsidR="001F0848" w:rsidRPr="001158ED" w:rsidRDefault="001F0848" w:rsidP="001158ED">
            <w:pPr>
              <w:numPr>
                <w:ilvl w:val="0"/>
                <w:numId w:val="10"/>
              </w:numPr>
              <w:autoSpaceDN w:val="0"/>
              <w:jc w:val="both"/>
            </w:pPr>
            <w:r w:rsidRPr="001158ED">
              <w:t xml:space="preserve">posiadające system neutralizacji nieprzyjemnego zapachu; </w:t>
            </w:r>
          </w:p>
          <w:p w:rsidR="001F0848" w:rsidRPr="001158ED" w:rsidRDefault="001F0848" w:rsidP="001158ED">
            <w:pPr>
              <w:numPr>
                <w:ilvl w:val="0"/>
                <w:numId w:val="10"/>
              </w:numPr>
              <w:autoSpaceDN w:val="0"/>
              <w:jc w:val="both"/>
            </w:pPr>
            <w:r w:rsidRPr="001158ED">
              <w:t>z falbankami wewnętrznymi skierowanymi do wewnątrz, które unoszą się tworząc rynnę kierującą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1F0848" w:rsidRPr="001158ED" w:rsidRDefault="001F0848" w:rsidP="001158ED">
            <w:pPr>
              <w:numPr>
                <w:ilvl w:val="0"/>
                <w:numId w:val="10"/>
              </w:numPr>
              <w:autoSpaceDN w:val="0"/>
              <w:jc w:val="both"/>
            </w:pPr>
            <w:r w:rsidRPr="001158ED">
              <w:t>posiadające anatomiczny kształt oraz wskaźnik chłonności (żółty pasek zmieniający barwę pod wpływem moczu), umiejscowiony na środku zewnętrznej części wkładu chłonnego;</w:t>
            </w:r>
          </w:p>
          <w:p w:rsidR="001F0848" w:rsidRPr="001158ED" w:rsidRDefault="001F0848" w:rsidP="001158ED">
            <w:pPr>
              <w:numPr>
                <w:ilvl w:val="0"/>
                <w:numId w:val="10"/>
              </w:numPr>
              <w:autoSpaceDN w:val="0"/>
              <w:jc w:val="both"/>
            </w:pPr>
            <w:r w:rsidRPr="001158ED">
              <w:t>posiadające system szybkiego wchłaniania, który utrzymuje wilgoć z dala od skóry pacjenta;</w:t>
            </w:r>
          </w:p>
          <w:p w:rsidR="001F0848" w:rsidRPr="001158ED" w:rsidRDefault="001F0848" w:rsidP="001158ED">
            <w:pPr>
              <w:numPr>
                <w:ilvl w:val="0"/>
                <w:numId w:val="10"/>
              </w:numPr>
              <w:autoSpaceDN w:val="0"/>
              <w:jc w:val="both"/>
            </w:pPr>
            <w:r w:rsidRPr="001158ED">
              <w:t>o rekomendowanej dolnej granicy obwodu na poziomie 73cm i maksymalnym obwodzie na poziomie co najmniej 130cm?</w:t>
            </w:r>
          </w:p>
          <w:p w:rsidR="001F0848" w:rsidRPr="001158ED" w:rsidRDefault="001F0848" w:rsidP="001158ED">
            <w:pPr>
              <w:ind w:left="720"/>
              <w:jc w:val="both"/>
            </w:pPr>
            <w:r w:rsidRPr="001158ED">
              <w:t>Należy nadmienić, że zbiór wymogów zawartych w SIWZ dopuszcza do postepowania wyłącznie produkty jednej firmy. Takie działanie jest niezgodne z PZP, gdyż uniemożliwia uczciwą konkurencję. Z Naszych obserwacji wynika, że takie działanie, powoduje, iż finalna oferta jest wyższa o około 30% od oferty na te same produkty, niż w sytuacji, gdy są dopuszczeni inni wykonawcy. Taka sytuacja negatywnie wpływa na budżet finansowy Zamawiającego.</w:t>
            </w:r>
          </w:p>
          <w:p w:rsidR="00791EE3" w:rsidRPr="00F63BB9" w:rsidRDefault="00791EE3" w:rsidP="00F63BB9">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t xml:space="preserve">Zamawiający nie dopuszcza. </w:t>
            </w:r>
          </w:p>
          <w:p w:rsidR="001F0848" w:rsidRPr="001158ED" w:rsidRDefault="001F0848" w:rsidP="001158ED">
            <w:pPr>
              <w:jc w:val="both"/>
            </w:pPr>
          </w:p>
          <w:p w:rsidR="001F0848" w:rsidRPr="001158ED" w:rsidRDefault="001F0848" w:rsidP="001158ED">
            <w:pPr>
              <w:jc w:val="both"/>
              <w:rPr>
                <w:lang w:eastAsia="en-US"/>
              </w:rPr>
            </w:pPr>
            <w:r w:rsidRPr="001158ED">
              <w:t xml:space="preserve">Czy Zamawiający dopuści w przedmiocie zamówienia (część 46, pozycja 6): </w:t>
            </w:r>
            <w:proofErr w:type="spellStart"/>
            <w:r w:rsidRPr="001158ED">
              <w:t>pieluchomajtki</w:t>
            </w:r>
            <w:proofErr w:type="spellEnd"/>
            <w:r w:rsidRPr="001158ED">
              <w:t xml:space="preserve"> dla dorosłych:</w:t>
            </w:r>
          </w:p>
          <w:p w:rsidR="001F0848" w:rsidRPr="001158ED" w:rsidRDefault="001F0848" w:rsidP="001158ED">
            <w:pPr>
              <w:pStyle w:val="Akapitzlist"/>
              <w:numPr>
                <w:ilvl w:val="0"/>
                <w:numId w:val="10"/>
              </w:numPr>
              <w:spacing w:after="0" w:line="240" w:lineRule="auto"/>
              <w:jc w:val="both"/>
              <w:rPr>
                <w:rFonts w:ascii="Times New Roman" w:eastAsia="Times New Roman" w:hAnsi="Times New Roman"/>
                <w:sz w:val="20"/>
                <w:szCs w:val="20"/>
                <w:lang w:eastAsia="pl-PL"/>
              </w:rPr>
            </w:pPr>
            <w:r w:rsidRPr="001158ED">
              <w:rPr>
                <w:rFonts w:ascii="Times New Roman" w:eastAsia="Times New Roman" w:hAnsi="Times New Roman"/>
                <w:sz w:val="20"/>
                <w:szCs w:val="20"/>
                <w:lang w:eastAsia="pl-PL"/>
              </w:rPr>
              <w:t>o chłonności co najmniej 3070g wg normy ISO 11948-1- znikoma różnica pomiędzy oczekiwaną przez zamawiającego chłonnością wyrobu, a chłonnością oferowanego produktu w żaden sposób nie wpłynie na komfort oraz funkcjonalność użytkowania wyrobu oraz nie zwiększy ilości używanych produktów;</w:t>
            </w:r>
          </w:p>
          <w:p w:rsidR="001F0848" w:rsidRPr="001158ED" w:rsidRDefault="001F0848" w:rsidP="001158ED">
            <w:pPr>
              <w:numPr>
                <w:ilvl w:val="0"/>
                <w:numId w:val="10"/>
              </w:numPr>
              <w:autoSpaceDN w:val="0"/>
              <w:jc w:val="both"/>
            </w:pPr>
            <w:r w:rsidRPr="001158ED">
              <w:t xml:space="preserve">z jednym ściągaczem tylnym oraz elastycznymi bokami produktów, które wraz z elastycznymi </w:t>
            </w:r>
            <w:proofErr w:type="spellStart"/>
            <w:r w:rsidRPr="001158ED">
              <w:t>przylepco</w:t>
            </w:r>
            <w:proofErr w:type="spellEnd"/>
            <w:r w:rsidRPr="001158ED">
              <w:t xml:space="preserve">-rzepami odpowiadają funkcjom przedniego ściągacza; </w:t>
            </w:r>
          </w:p>
          <w:p w:rsidR="001F0848" w:rsidRPr="001158ED" w:rsidRDefault="001F0848" w:rsidP="001158ED">
            <w:pPr>
              <w:numPr>
                <w:ilvl w:val="0"/>
                <w:numId w:val="10"/>
              </w:numPr>
              <w:autoSpaceDN w:val="0"/>
              <w:jc w:val="both"/>
            </w:pPr>
            <w:r w:rsidRPr="001158ED">
              <w:t xml:space="preserve">z czterema elastycznymi, wielokrotnego użytku </w:t>
            </w:r>
            <w:proofErr w:type="spellStart"/>
            <w:r w:rsidRPr="001158ED">
              <w:t>przylepcorzepami</w:t>
            </w:r>
            <w:proofErr w:type="spellEnd"/>
            <w:r w:rsidRPr="001158ED">
              <w:t>;</w:t>
            </w:r>
          </w:p>
          <w:p w:rsidR="001F0848" w:rsidRPr="001158ED" w:rsidRDefault="001F0848" w:rsidP="001158ED">
            <w:pPr>
              <w:numPr>
                <w:ilvl w:val="0"/>
                <w:numId w:val="10"/>
              </w:numPr>
              <w:autoSpaceDN w:val="0"/>
              <w:jc w:val="both"/>
              <w:rPr>
                <w:lang w:eastAsia="en-US"/>
              </w:rPr>
            </w:pPr>
            <w:r w:rsidRPr="001158ED">
              <w:t>w 100% oddychające na całej powierzchni wyrobu;</w:t>
            </w:r>
          </w:p>
          <w:p w:rsidR="001F0848" w:rsidRPr="001158ED" w:rsidRDefault="001F0848" w:rsidP="001158ED">
            <w:pPr>
              <w:numPr>
                <w:ilvl w:val="0"/>
                <w:numId w:val="10"/>
              </w:numPr>
              <w:autoSpaceDN w:val="0"/>
              <w:jc w:val="both"/>
            </w:pPr>
            <w:r w:rsidRPr="001158ED">
              <w:t xml:space="preserve">posiadające system neutralizacji nieprzyjemnego zapachu; </w:t>
            </w:r>
          </w:p>
          <w:p w:rsidR="001F0848" w:rsidRPr="001158ED" w:rsidRDefault="001F0848" w:rsidP="001158ED">
            <w:pPr>
              <w:numPr>
                <w:ilvl w:val="0"/>
                <w:numId w:val="10"/>
              </w:numPr>
              <w:autoSpaceDN w:val="0"/>
              <w:jc w:val="both"/>
            </w:pPr>
            <w:r w:rsidRPr="001158ED">
              <w:t>z falbankami wewnętrznymi skierowanymi do wewnątrz, które unoszą się tworząc rynnę kierującą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1F0848" w:rsidRPr="001158ED" w:rsidRDefault="001F0848" w:rsidP="001158ED">
            <w:pPr>
              <w:numPr>
                <w:ilvl w:val="0"/>
                <w:numId w:val="10"/>
              </w:numPr>
              <w:autoSpaceDN w:val="0"/>
              <w:jc w:val="both"/>
            </w:pPr>
            <w:r w:rsidRPr="001158ED">
              <w:t>posiadające anatomiczny kształt oraz wskaźnik chłonności (żółty pasek zmieniający barwę pod wpływem moczu), umiejscowiony na środku zewnętrznej części wkładu chłonnego;</w:t>
            </w:r>
          </w:p>
          <w:p w:rsidR="001F0848" w:rsidRPr="001158ED" w:rsidRDefault="001F0848" w:rsidP="001158ED">
            <w:pPr>
              <w:numPr>
                <w:ilvl w:val="0"/>
                <w:numId w:val="10"/>
              </w:numPr>
              <w:autoSpaceDN w:val="0"/>
              <w:jc w:val="both"/>
            </w:pPr>
            <w:r w:rsidRPr="001158ED">
              <w:t>posiadające system szybkiego wchłaniania, który utrzymuje wilgoć z dala od skóry pacjenta;</w:t>
            </w:r>
          </w:p>
          <w:p w:rsidR="001F0848" w:rsidRPr="001158ED" w:rsidRDefault="001F0848" w:rsidP="001158ED">
            <w:pPr>
              <w:numPr>
                <w:ilvl w:val="0"/>
                <w:numId w:val="10"/>
              </w:numPr>
              <w:autoSpaceDN w:val="0"/>
              <w:jc w:val="both"/>
            </w:pPr>
            <w:r w:rsidRPr="001158ED">
              <w:t>o rekomendowanej dolnej granicy obwodu na poziomie 92cm i maksymalnym obwodzie na poziomie co najmniej 160cm?</w:t>
            </w:r>
          </w:p>
          <w:p w:rsidR="001F0848" w:rsidRPr="001158ED" w:rsidRDefault="001F0848" w:rsidP="001158ED">
            <w:pPr>
              <w:ind w:left="720"/>
              <w:jc w:val="both"/>
            </w:pPr>
            <w:r w:rsidRPr="001158ED">
              <w:t>Należy nadmienić, że zbiór wymogów zawartych w SIWZ dopuszcza do postepowania wyłącznie produkty jednej firmy. Takie działanie jest niezgodne z PZP, gdyż uniemożliwia uczciwą konkurencję. Z Naszych obserwacji wynika, że takie działanie, powoduje, iż finalna oferta jest wyższa o około 30% od oferty na te same produkty, niż w sytuacji, gdy są dopuszczeni inni wykonawcy. Taka sytuacja negatywnie wpływa na budżet finansowy Zamawiającego.</w:t>
            </w:r>
          </w:p>
          <w:p w:rsidR="00791EE3" w:rsidRPr="001158ED" w:rsidRDefault="00791EE3" w:rsidP="001158ED">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t xml:space="preserve">Zamawiający nie dopuszcza. </w:t>
            </w:r>
          </w:p>
          <w:p w:rsidR="00791EE3" w:rsidRPr="001158ED" w:rsidRDefault="00791EE3" w:rsidP="001158ED">
            <w:pPr>
              <w:ind w:left="720" w:hanging="720"/>
              <w:jc w:val="both"/>
              <w:rPr>
                <w:rFonts w:eastAsia="Calibri"/>
              </w:rPr>
            </w:pPr>
          </w:p>
          <w:p w:rsidR="001F0848" w:rsidRPr="001158ED" w:rsidRDefault="001F0848" w:rsidP="001158ED">
            <w:pPr>
              <w:jc w:val="both"/>
            </w:pPr>
          </w:p>
          <w:p w:rsidR="001F0848" w:rsidRPr="001158ED" w:rsidRDefault="001F0848" w:rsidP="001158ED">
            <w:pPr>
              <w:jc w:val="both"/>
              <w:rPr>
                <w:lang w:eastAsia="en-US"/>
              </w:rPr>
            </w:pPr>
            <w:r w:rsidRPr="001158ED">
              <w:t xml:space="preserve">Czy Zamawiający dopuści w przedmiocie zamówienia (część 46, pozycja 7): </w:t>
            </w:r>
            <w:proofErr w:type="spellStart"/>
            <w:r w:rsidRPr="001158ED">
              <w:t>pieluchomajtki</w:t>
            </w:r>
            <w:proofErr w:type="spellEnd"/>
            <w:r w:rsidRPr="001158ED">
              <w:t xml:space="preserve"> dla dorosłych:</w:t>
            </w:r>
          </w:p>
          <w:p w:rsidR="001F0848" w:rsidRPr="001158ED" w:rsidRDefault="001F0848" w:rsidP="001158ED">
            <w:pPr>
              <w:pStyle w:val="Akapitzlist"/>
              <w:numPr>
                <w:ilvl w:val="0"/>
                <w:numId w:val="10"/>
              </w:numPr>
              <w:spacing w:after="0" w:line="240" w:lineRule="auto"/>
              <w:jc w:val="both"/>
              <w:rPr>
                <w:rFonts w:ascii="Times New Roman" w:eastAsia="Times New Roman" w:hAnsi="Times New Roman"/>
                <w:sz w:val="20"/>
                <w:szCs w:val="20"/>
                <w:lang w:eastAsia="pl-PL"/>
              </w:rPr>
            </w:pPr>
            <w:r w:rsidRPr="001158ED">
              <w:rPr>
                <w:rFonts w:ascii="Times New Roman" w:eastAsia="Times New Roman" w:hAnsi="Times New Roman"/>
                <w:sz w:val="20"/>
                <w:szCs w:val="20"/>
                <w:lang w:eastAsia="pl-PL"/>
              </w:rPr>
              <w:t>o chłonności co najmniej 3180g wg normy ISO 11948-1- znikoma różnica pomiędzy oczekiwaną przez zamawiającego chłonnością wyrobu, a chłonnością oferowanego produktu w żaden sposób nie wpłynie na komfort oraz funkcjonalność użytkowania wyrobu oraz nie zwiększy ilości używanych produktów;</w:t>
            </w:r>
          </w:p>
          <w:p w:rsidR="001F0848" w:rsidRPr="001158ED" w:rsidRDefault="001F0848" w:rsidP="001158ED">
            <w:pPr>
              <w:numPr>
                <w:ilvl w:val="0"/>
                <w:numId w:val="10"/>
              </w:numPr>
              <w:autoSpaceDN w:val="0"/>
              <w:jc w:val="both"/>
            </w:pPr>
            <w:r w:rsidRPr="001158ED">
              <w:t xml:space="preserve">z jednym ściągaczem tylnym oraz elastycznymi bokami produktów, które wraz z elastycznymi </w:t>
            </w:r>
            <w:proofErr w:type="spellStart"/>
            <w:r w:rsidRPr="001158ED">
              <w:t>przylepco</w:t>
            </w:r>
            <w:proofErr w:type="spellEnd"/>
            <w:r w:rsidRPr="001158ED">
              <w:t xml:space="preserve">-rzepami odpowiadają funkcjom przedniego ściągacza; </w:t>
            </w:r>
          </w:p>
          <w:p w:rsidR="001F0848" w:rsidRPr="001158ED" w:rsidRDefault="001F0848" w:rsidP="001158ED">
            <w:pPr>
              <w:numPr>
                <w:ilvl w:val="0"/>
                <w:numId w:val="10"/>
              </w:numPr>
              <w:autoSpaceDN w:val="0"/>
              <w:jc w:val="both"/>
            </w:pPr>
            <w:r w:rsidRPr="001158ED">
              <w:t xml:space="preserve">z czterema elastycznymi, wielokrotnego użytku </w:t>
            </w:r>
            <w:proofErr w:type="spellStart"/>
            <w:r w:rsidRPr="001158ED">
              <w:t>przylepcorzepami</w:t>
            </w:r>
            <w:proofErr w:type="spellEnd"/>
            <w:r w:rsidRPr="001158ED">
              <w:t>;</w:t>
            </w:r>
          </w:p>
          <w:p w:rsidR="001F0848" w:rsidRPr="001158ED" w:rsidRDefault="001F0848" w:rsidP="001158ED">
            <w:pPr>
              <w:numPr>
                <w:ilvl w:val="0"/>
                <w:numId w:val="10"/>
              </w:numPr>
              <w:autoSpaceDN w:val="0"/>
              <w:jc w:val="both"/>
              <w:rPr>
                <w:lang w:eastAsia="en-US"/>
              </w:rPr>
            </w:pPr>
            <w:r w:rsidRPr="001158ED">
              <w:t>w 100% oddychające na całej powierzchni wyrobu;</w:t>
            </w:r>
          </w:p>
          <w:p w:rsidR="001F0848" w:rsidRPr="001158ED" w:rsidRDefault="001F0848" w:rsidP="001158ED">
            <w:pPr>
              <w:numPr>
                <w:ilvl w:val="0"/>
                <w:numId w:val="10"/>
              </w:numPr>
              <w:autoSpaceDN w:val="0"/>
              <w:jc w:val="both"/>
            </w:pPr>
            <w:r w:rsidRPr="001158ED">
              <w:t xml:space="preserve">posiadające system neutralizacji nieprzyjemnego zapachu; </w:t>
            </w:r>
          </w:p>
          <w:p w:rsidR="001F0848" w:rsidRPr="001158ED" w:rsidRDefault="001F0848" w:rsidP="001158ED">
            <w:pPr>
              <w:numPr>
                <w:ilvl w:val="0"/>
                <w:numId w:val="10"/>
              </w:numPr>
              <w:autoSpaceDN w:val="0"/>
              <w:jc w:val="both"/>
            </w:pPr>
            <w:r w:rsidRPr="001158ED">
              <w:t>z falbankami wewnętrznymi skierowanymi do wewnątrz, które unoszą się tworząc rynnę kierującą mocz do centralnej części wkładu chłonnego, gdzie ulega szybszej absorpcji (taki system mocowania falbanek jest stosowany przez większość producentów, gdyż zapewnia lepszą ochronę przed wyciekaniem w porównaniu z  falbankami skierowanymi na zewnątrz produktu);</w:t>
            </w:r>
          </w:p>
          <w:p w:rsidR="001F0848" w:rsidRPr="001158ED" w:rsidRDefault="001F0848" w:rsidP="001158ED">
            <w:pPr>
              <w:numPr>
                <w:ilvl w:val="0"/>
                <w:numId w:val="10"/>
              </w:numPr>
              <w:autoSpaceDN w:val="0"/>
              <w:jc w:val="both"/>
            </w:pPr>
            <w:r w:rsidRPr="001158ED">
              <w:t>posiadające anatomiczny kształt oraz wskaźnik chłonności (żółty pasek zmieniający barwę pod wpływem moczu), umiejscowiony na środku zewnętrznej części wkładu chłonnego;</w:t>
            </w:r>
          </w:p>
          <w:p w:rsidR="001F0848" w:rsidRPr="001158ED" w:rsidRDefault="001F0848" w:rsidP="001158ED">
            <w:pPr>
              <w:numPr>
                <w:ilvl w:val="0"/>
                <w:numId w:val="10"/>
              </w:numPr>
              <w:autoSpaceDN w:val="0"/>
              <w:jc w:val="both"/>
            </w:pPr>
            <w:r w:rsidRPr="001158ED">
              <w:t>posiadające system szybkiego wchłaniania, który utrzymuje wilgoć z dala od skóry pacjenta;</w:t>
            </w:r>
          </w:p>
          <w:p w:rsidR="001F0848" w:rsidRPr="001158ED" w:rsidRDefault="001F0848" w:rsidP="001158ED">
            <w:pPr>
              <w:numPr>
                <w:ilvl w:val="0"/>
                <w:numId w:val="10"/>
              </w:numPr>
              <w:autoSpaceDN w:val="0"/>
              <w:jc w:val="both"/>
            </w:pPr>
            <w:r w:rsidRPr="001158ED">
              <w:t>o rekomendowanej dolnej granicy obwodu na poziomie 120cm i maksymalnym obwodzie na poziomie co najmniej 170cm;</w:t>
            </w:r>
          </w:p>
          <w:p w:rsidR="001F0848" w:rsidRPr="001158ED" w:rsidRDefault="001F0848" w:rsidP="001158ED">
            <w:pPr>
              <w:numPr>
                <w:ilvl w:val="0"/>
                <w:numId w:val="10"/>
              </w:numPr>
              <w:autoSpaceDN w:val="0"/>
              <w:jc w:val="both"/>
            </w:pPr>
            <w:r w:rsidRPr="001158ED">
              <w:t>pakowane a’28 z odpowiednim przeliczeniem sztukowym?</w:t>
            </w:r>
          </w:p>
          <w:p w:rsidR="001F0848" w:rsidRPr="001158ED" w:rsidRDefault="001F0848" w:rsidP="001158ED">
            <w:pPr>
              <w:ind w:left="720"/>
              <w:jc w:val="both"/>
            </w:pPr>
            <w:r w:rsidRPr="001158ED">
              <w:t>Należy nadmienić, że zbiór wymogów zawartych w SIWZ dopuszcza do postepowania wyłącznie produkty jednej firmy. Takie działanie jest niezgodne z PZP, gdyż uniemożliwia uczciwą konkurencję. Z Naszych obserwacji wynika, że takie działanie, powoduje, iż finalna oferta jest wyższa o około 30% od oferty na te same produkty, niż w sytuacji, gdy są dopuszczeni inni wykonawcy. Taka sytuacja negatywnie wpływa na budżet finansowy Zamawiającego.</w:t>
            </w:r>
          </w:p>
          <w:p w:rsidR="00791EE3" w:rsidRPr="001158ED" w:rsidRDefault="00791EE3" w:rsidP="001158ED">
            <w:pPr>
              <w:spacing w:after="40"/>
              <w:ind w:left="30" w:right="-72"/>
              <w:jc w:val="both"/>
              <w:rPr>
                <w:b/>
                <w:bCs/>
              </w:rPr>
            </w:pPr>
            <w:r w:rsidRPr="001158ED">
              <w:rPr>
                <w:b/>
                <w:bCs/>
              </w:rPr>
              <w:t>Stanowisko (wyjaśnienie) Zamawiającego:</w:t>
            </w:r>
          </w:p>
          <w:p w:rsidR="00F63BB9" w:rsidRPr="001158ED" w:rsidRDefault="00F63BB9" w:rsidP="00F63BB9">
            <w:pPr>
              <w:jc w:val="both"/>
              <w:rPr>
                <w:b/>
              </w:rPr>
            </w:pPr>
            <w:r>
              <w:rPr>
                <w:b/>
              </w:rPr>
              <w:lastRenderedPageBreak/>
              <w:t xml:space="preserve">Zamawiający nie dopuszcza. </w:t>
            </w:r>
          </w:p>
          <w:p w:rsidR="00791EE3" w:rsidRPr="001158ED" w:rsidRDefault="00791EE3" w:rsidP="001158ED">
            <w:pPr>
              <w:ind w:left="720" w:hanging="684"/>
              <w:jc w:val="both"/>
              <w:rPr>
                <w:rFonts w:eastAsia="Calibri"/>
              </w:rPr>
            </w:pPr>
          </w:p>
          <w:p w:rsidR="001F0848" w:rsidRPr="001158ED" w:rsidRDefault="001F0848" w:rsidP="001158ED">
            <w:pPr>
              <w:ind w:right="-108"/>
              <w:jc w:val="both"/>
            </w:pPr>
          </w:p>
          <w:p w:rsidR="001F0848" w:rsidRPr="001158ED" w:rsidRDefault="001F0848" w:rsidP="001158ED">
            <w:pPr>
              <w:ind w:right="-108"/>
              <w:jc w:val="both"/>
            </w:pPr>
            <w:r w:rsidRPr="001158ED">
              <w:t>Pytanie nr 128</w:t>
            </w:r>
          </w:p>
          <w:p w:rsidR="001F0848" w:rsidRPr="001158ED" w:rsidRDefault="001F0848" w:rsidP="001158ED">
            <w:pPr>
              <w:ind w:right="-108"/>
              <w:jc w:val="both"/>
            </w:pPr>
            <w:r w:rsidRPr="001158ED">
              <w:t>Czy Zamawiający wymaga w przedmiocie zamówienia (część 46): przedłożenia kart produktowych / kart technicznych, wystawionych przez producenta, które będą jawne dla Zamawiającego oraz innych ewentualnych wykonawców i staną się potwierdzeniem wymogów zawartych w SIWZ? Należy nadmienić, że karta produktowa / techniczna stwierdza obecność wszystkich elementów składowych produktu, jak również posiada zapis mówiący o poziomie chłonności produktu, zbadany według standardów normy ISO</w:t>
            </w:r>
          </w:p>
          <w:p w:rsidR="00791EE3" w:rsidRPr="001158ED" w:rsidRDefault="00791EE3" w:rsidP="001158ED">
            <w:pPr>
              <w:spacing w:after="40"/>
              <w:ind w:left="30" w:right="-72"/>
              <w:jc w:val="both"/>
              <w:rPr>
                <w:b/>
                <w:bCs/>
              </w:rPr>
            </w:pPr>
            <w:r w:rsidRPr="001158ED">
              <w:rPr>
                <w:b/>
                <w:bCs/>
              </w:rPr>
              <w:t>Stanowisko (wyjaśnienie) Zamawiającego:</w:t>
            </w:r>
          </w:p>
          <w:p w:rsidR="00741EA1" w:rsidRPr="00A46F9B" w:rsidRDefault="0018243F" w:rsidP="001158ED">
            <w:pPr>
              <w:spacing w:after="60"/>
              <w:ind w:left="30" w:right="-72"/>
              <w:jc w:val="both"/>
              <w:rPr>
                <w:b/>
                <w:highlight w:val="darkGray"/>
              </w:rPr>
            </w:pPr>
            <w:r w:rsidRPr="0018243F">
              <w:rPr>
                <w:b/>
              </w:rPr>
              <w:t>Zamawiający dopuszcza ale nie wymaga</w:t>
            </w:r>
            <w:r>
              <w:rPr>
                <w:b/>
              </w:rPr>
              <w:t>.</w:t>
            </w:r>
          </w:p>
        </w:tc>
      </w:tr>
      <w:tr w:rsidR="00741EA1" w:rsidRPr="001158ED" w:rsidTr="00836E15">
        <w:tc>
          <w:tcPr>
            <w:tcW w:w="9356" w:type="dxa"/>
            <w:shd w:val="clear" w:color="auto" w:fill="auto"/>
          </w:tcPr>
          <w:p w:rsidR="0018243F" w:rsidRDefault="0018243F"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18</w:t>
            </w:r>
          </w:p>
          <w:p w:rsidR="009E5623" w:rsidRPr="001158ED" w:rsidRDefault="009E5623" w:rsidP="001158ED">
            <w:pPr>
              <w:spacing w:line="360" w:lineRule="auto"/>
              <w:jc w:val="both"/>
              <w:rPr>
                <w:b/>
                <w:bCs/>
                <w:color w:val="000000"/>
              </w:rPr>
            </w:pPr>
            <w:r w:rsidRPr="001158ED">
              <w:rPr>
                <w:b/>
                <w:bCs/>
                <w:color w:val="000000"/>
              </w:rPr>
              <w:t>Pakiet 44</w:t>
            </w:r>
          </w:p>
          <w:p w:rsidR="009E5623" w:rsidRPr="001158ED" w:rsidRDefault="009E5623" w:rsidP="001158ED">
            <w:pPr>
              <w:spacing w:line="360" w:lineRule="auto"/>
              <w:jc w:val="both"/>
              <w:rPr>
                <w:color w:val="000000"/>
              </w:rPr>
            </w:pPr>
            <w:r w:rsidRPr="001158ED">
              <w:rPr>
                <w:color w:val="000000"/>
              </w:rPr>
              <w:t xml:space="preserve">Czy Zamawiający dopuści myjki (wyrób higieniczny) w kształcie prostokątnej torebki o wymiarach 225 x 160mm z otworem na krótszym boku, w który wkłada się rękę i stosuje myjkę jak rękawiczkę. Myjki wykonane z włókniny typu </w:t>
            </w:r>
            <w:proofErr w:type="spellStart"/>
            <w:r w:rsidRPr="001158ED">
              <w:rPr>
                <w:color w:val="000000"/>
              </w:rPr>
              <w:t>spunlace</w:t>
            </w:r>
            <w:proofErr w:type="spellEnd"/>
            <w:r w:rsidRPr="001158ED">
              <w:rPr>
                <w:color w:val="000000"/>
              </w:rPr>
              <w:t>, miłe i przyjemnie w dotyku.</w:t>
            </w:r>
          </w:p>
          <w:p w:rsidR="00DC456A" w:rsidRPr="001158ED" w:rsidRDefault="00DC456A" w:rsidP="001158ED">
            <w:pPr>
              <w:spacing w:after="40"/>
              <w:ind w:left="30" w:right="-72"/>
              <w:jc w:val="both"/>
              <w:rPr>
                <w:b/>
                <w:bCs/>
              </w:rPr>
            </w:pPr>
            <w:r w:rsidRPr="001158ED">
              <w:rPr>
                <w:b/>
                <w:bCs/>
              </w:rPr>
              <w:t>Stanowisko (wyjaśnienie) Zamawiającego:</w:t>
            </w:r>
          </w:p>
          <w:p w:rsidR="009E5623" w:rsidRPr="00830256" w:rsidRDefault="00C16B41" w:rsidP="001158ED">
            <w:pPr>
              <w:spacing w:line="360" w:lineRule="auto"/>
              <w:jc w:val="both"/>
              <w:rPr>
                <w:b/>
                <w:bCs/>
                <w:color w:val="000000"/>
              </w:rPr>
            </w:pPr>
            <w:r w:rsidRPr="00830256">
              <w:rPr>
                <w:b/>
                <w:color w:val="000000"/>
              </w:rPr>
              <w:t>Zamawiający nie wyraża zgody</w:t>
            </w:r>
          </w:p>
          <w:p w:rsidR="009E5623" w:rsidRPr="001158ED" w:rsidRDefault="009E5623" w:rsidP="001158ED">
            <w:pPr>
              <w:spacing w:line="360" w:lineRule="auto"/>
              <w:jc w:val="both"/>
              <w:rPr>
                <w:b/>
                <w:bCs/>
                <w:color w:val="000000"/>
              </w:rPr>
            </w:pPr>
            <w:r w:rsidRPr="001158ED">
              <w:rPr>
                <w:b/>
                <w:bCs/>
                <w:color w:val="000000"/>
              </w:rPr>
              <w:t>Pakiet 46, poz. 1</w:t>
            </w:r>
          </w:p>
          <w:p w:rsidR="009E5623" w:rsidRPr="001158ED" w:rsidRDefault="009E5623" w:rsidP="001158ED">
            <w:pPr>
              <w:spacing w:line="360" w:lineRule="auto"/>
              <w:jc w:val="both"/>
              <w:rPr>
                <w:color w:val="000000"/>
              </w:rPr>
            </w:pPr>
            <w:r w:rsidRPr="001158ED">
              <w:rPr>
                <w:color w:val="000000"/>
              </w:rPr>
              <w:t>Czy Zamawiający dopuści pieluszki zawierające w opakowaniu 72 szt.? Pozostałe parametry zgodne z SWZ. Wykonawca zaoferuje 1 opakowanie.</w:t>
            </w:r>
          </w:p>
          <w:p w:rsidR="00DC456A" w:rsidRPr="001158ED" w:rsidRDefault="00DC456A" w:rsidP="001158ED">
            <w:pPr>
              <w:spacing w:after="40"/>
              <w:ind w:left="30" w:right="-72"/>
              <w:jc w:val="both"/>
              <w:rPr>
                <w:b/>
                <w:bCs/>
              </w:rPr>
            </w:pPr>
            <w:r w:rsidRPr="001158ED">
              <w:rPr>
                <w:b/>
                <w:bCs/>
              </w:rPr>
              <w:t>Stanowisko (wyjaśnienie) Zamawiającego:</w:t>
            </w:r>
          </w:p>
          <w:p w:rsidR="00DC456A" w:rsidRPr="00830256" w:rsidRDefault="00C16B41" w:rsidP="001158ED">
            <w:pPr>
              <w:spacing w:line="360" w:lineRule="auto"/>
              <w:jc w:val="both"/>
              <w:rPr>
                <w:b/>
                <w:color w:val="000000"/>
              </w:rPr>
            </w:pPr>
            <w:r w:rsidRPr="00830256">
              <w:rPr>
                <w:b/>
                <w:color w:val="000000"/>
              </w:rPr>
              <w:t xml:space="preserve">Zamawiający wyraża zgodę w przeliczeniu do pełnych opakowań w górę. </w:t>
            </w:r>
          </w:p>
          <w:p w:rsidR="009E5623" w:rsidRPr="001158ED" w:rsidRDefault="009E5623" w:rsidP="001158ED">
            <w:pPr>
              <w:spacing w:line="360" w:lineRule="auto"/>
              <w:jc w:val="both"/>
              <w:rPr>
                <w:b/>
                <w:bCs/>
                <w:color w:val="000000"/>
              </w:rPr>
            </w:pPr>
            <w:r w:rsidRPr="001158ED">
              <w:rPr>
                <w:b/>
                <w:bCs/>
                <w:color w:val="000000"/>
              </w:rPr>
              <w:t>Pakiet 46, poz. 4</w:t>
            </w:r>
          </w:p>
          <w:p w:rsidR="009E5623" w:rsidRPr="001158ED" w:rsidRDefault="009E5623" w:rsidP="001158ED">
            <w:pPr>
              <w:spacing w:line="360" w:lineRule="auto"/>
              <w:jc w:val="both"/>
              <w:rPr>
                <w:bCs/>
              </w:rPr>
            </w:pPr>
            <w:r w:rsidRPr="001158ED">
              <w:rPr>
                <w:bCs/>
              </w:rPr>
              <w:t>Czy Zamawiający dopuści anatomiczne wkłady chłonne o wymiarach 37 x 69 cm? Pozostałe parametry zgodne z SWZ.</w:t>
            </w:r>
          </w:p>
          <w:p w:rsidR="00DC456A" w:rsidRPr="001158ED" w:rsidRDefault="00DC456A" w:rsidP="001158ED">
            <w:pPr>
              <w:spacing w:after="40"/>
              <w:ind w:left="30" w:right="-72"/>
              <w:jc w:val="both"/>
              <w:rPr>
                <w:b/>
                <w:bCs/>
              </w:rPr>
            </w:pPr>
            <w:r w:rsidRPr="001158ED">
              <w:rPr>
                <w:b/>
                <w:bCs/>
              </w:rPr>
              <w:t>Stanowisko (wyjaśnienie) Zamawiającego:</w:t>
            </w:r>
          </w:p>
          <w:p w:rsidR="00DC456A" w:rsidRPr="00830256" w:rsidRDefault="00C16B41" w:rsidP="001158ED">
            <w:pPr>
              <w:spacing w:line="360" w:lineRule="auto"/>
              <w:jc w:val="both"/>
              <w:rPr>
                <w:b/>
                <w:bCs/>
                <w:color w:val="000000"/>
              </w:rPr>
            </w:pPr>
            <w:r w:rsidRPr="00830256">
              <w:rPr>
                <w:b/>
                <w:color w:val="000000"/>
              </w:rPr>
              <w:t>Zamawiający wyraża zgodę.</w:t>
            </w:r>
          </w:p>
          <w:p w:rsidR="009E5623" w:rsidRPr="001158ED" w:rsidRDefault="009E5623" w:rsidP="001158ED">
            <w:pPr>
              <w:spacing w:line="360" w:lineRule="auto"/>
              <w:jc w:val="both"/>
              <w:rPr>
                <w:bCs/>
              </w:rPr>
            </w:pPr>
          </w:p>
          <w:p w:rsidR="009E5623" w:rsidRPr="001158ED" w:rsidRDefault="009E5623" w:rsidP="001158ED">
            <w:pPr>
              <w:spacing w:line="360" w:lineRule="auto"/>
              <w:jc w:val="both"/>
            </w:pPr>
            <w:r w:rsidRPr="001158ED">
              <w:rPr>
                <w:b/>
              </w:rPr>
              <w:t>Pytanie dot. projektu umowy:</w:t>
            </w:r>
            <w:r w:rsidRPr="001158ED">
              <w:t xml:space="preserve"> </w:t>
            </w:r>
          </w:p>
          <w:p w:rsidR="009E5623" w:rsidRPr="001158ED" w:rsidRDefault="009E5623" w:rsidP="001158ED">
            <w:pPr>
              <w:numPr>
                <w:ilvl w:val="0"/>
                <w:numId w:val="11"/>
              </w:numPr>
              <w:spacing w:line="360" w:lineRule="auto"/>
              <w:jc w:val="both"/>
            </w:pPr>
            <w:r w:rsidRPr="001158ED">
              <w:t>Czy za dni robocze w rozumieniu wzoru umowy będą uważane dni od poniedziałku do piątku, za wyjątkiem dni ustawowo wolnych od pracy?</w:t>
            </w:r>
          </w:p>
          <w:p w:rsidR="00DC456A" w:rsidRPr="001158ED" w:rsidRDefault="00DC456A" w:rsidP="001158ED">
            <w:pPr>
              <w:spacing w:after="40"/>
              <w:ind w:left="30" w:right="-72"/>
              <w:jc w:val="both"/>
              <w:rPr>
                <w:b/>
                <w:bCs/>
              </w:rPr>
            </w:pPr>
            <w:r w:rsidRPr="001158ED">
              <w:rPr>
                <w:b/>
                <w:bCs/>
              </w:rPr>
              <w:t>Stanowisko (wyjaśnienie) Zamawiającego:</w:t>
            </w:r>
          </w:p>
          <w:p w:rsidR="00C16B41" w:rsidRPr="001158ED" w:rsidRDefault="00C16B41" w:rsidP="001158ED">
            <w:pPr>
              <w:spacing w:after="40"/>
              <w:ind w:left="30" w:right="-72"/>
              <w:jc w:val="both"/>
              <w:rPr>
                <w:b/>
                <w:bCs/>
              </w:rPr>
            </w:pPr>
            <w:r w:rsidRPr="001158ED">
              <w:rPr>
                <w:b/>
                <w:bCs/>
              </w:rPr>
              <w:t>Tak</w:t>
            </w:r>
          </w:p>
          <w:p w:rsidR="00DC456A" w:rsidRPr="001158ED" w:rsidRDefault="00DC456A" w:rsidP="001158ED">
            <w:pPr>
              <w:spacing w:line="360" w:lineRule="auto"/>
              <w:ind w:left="360"/>
              <w:jc w:val="both"/>
            </w:pPr>
          </w:p>
          <w:p w:rsidR="009E5623" w:rsidRPr="001158ED" w:rsidRDefault="009E5623" w:rsidP="001158ED">
            <w:pPr>
              <w:spacing w:line="360" w:lineRule="auto"/>
              <w:ind w:left="360"/>
              <w:jc w:val="both"/>
            </w:pPr>
          </w:p>
          <w:p w:rsidR="009E5623" w:rsidRPr="001158ED" w:rsidRDefault="009E5623" w:rsidP="001158ED">
            <w:pPr>
              <w:numPr>
                <w:ilvl w:val="0"/>
                <w:numId w:val="11"/>
              </w:numPr>
              <w:spacing w:line="360" w:lineRule="auto"/>
              <w:jc w:val="both"/>
            </w:pPr>
            <w:r w:rsidRPr="001158ED">
              <w:t>Czy Zamawiający w § 8 ust. 2 zgodzi się na obniżenie kary umownej w następujący sposób:</w:t>
            </w:r>
          </w:p>
          <w:p w:rsidR="009E5623" w:rsidRPr="001158ED" w:rsidRDefault="009E5623" w:rsidP="001158ED">
            <w:pPr>
              <w:spacing w:line="360" w:lineRule="auto"/>
              <w:ind w:left="360"/>
              <w:jc w:val="both"/>
            </w:pPr>
            <w:r w:rsidRPr="001158ED">
              <w:t>2.</w:t>
            </w:r>
            <w:r w:rsidRPr="001158ED">
              <w:tab/>
              <w:t>Wykonawca zapłaci Zamawiającemu karę umowną w razie naruszenia uzgodnionych, w § 1 ust. 5 terminów dostaw, również w przypadku reklamacji dostaw w wysokości 50,00 zł brutto za każdy rozpoczęty dzień zwłoki oraz Wykonawca pokryje różnicę kosztu zakupu tożsamego asortymentu koniecznego do zabezpieczenia funkcjonowania Szpitala, w ilości wskazanej przez Zamawiającego za każdy dzień opóźnienia.</w:t>
            </w:r>
          </w:p>
          <w:p w:rsidR="00741EA1" w:rsidRPr="001158ED" w:rsidRDefault="00741EA1" w:rsidP="001158ED">
            <w:pPr>
              <w:spacing w:after="40"/>
              <w:ind w:left="30" w:right="-72"/>
              <w:jc w:val="both"/>
              <w:rPr>
                <w:b/>
                <w:bCs/>
              </w:rPr>
            </w:pPr>
            <w:r w:rsidRPr="001158ED">
              <w:rPr>
                <w:b/>
                <w:bCs/>
              </w:rPr>
              <w:t>Stanowisko (wyjaśnienie) Zamawiającego:</w:t>
            </w:r>
          </w:p>
          <w:p w:rsidR="00741EA1" w:rsidRPr="00A46F9B" w:rsidRDefault="00C16B41" w:rsidP="001158ED">
            <w:pPr>
              <w:spacing w:after="60"/>
              <w:ind w:left="30" w:right="-72"/>
              <w:jc w:val="both"/>
              <w:rPr>
                <w:b/>
                <w:color w:val="000000"/>
                <w:highlight w:val="darkGray"/>
              </w:rPr>
            </w:pPr>
            <w:r w:rsidRPr="00830256">
              <w:rPr>
                <w:b/>
                <w:color w:val="000000"/>
              </w:rPr>
              <w:t>Zamawiający nie wyraża zgody</w:t>
            </w:r>
          </w:p>
        </w:tc>
      </w:tr>
      <w:tr w:rsidR="00741EA1" w:rsidRPr="001158ED" w:rsidTr="00836E15">
        <w:tc>
          <w:tcPr>
            <w:tcW w:w="9356" w:type="dxa"/>
            <w:shd w:val="clear" w:color="auto" w:fill="auto"/>
          </w:tcPr>
          <w:p w:rsidR="001C3910" w:rsidRDefault="001C3910"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19</w:t>
            </w:r>
          </w:p>
          <w:p w:rsidR="00FC1061" w:rsidRPr="001158ED" w:rsidRDefault="00FC1061" w:rsidP="001158ED">
            <w:pPr>
              <w:autoSpaceDE w:val="0"/>
              <w:autoSpaceDN w:val="0"/>
              <w:adjustRightInd w:val="0"/>
              <w:jc w:val="both"/>
              <w:rPr>
                <w:color w:val="000000"/>
              </w:rPr>
            </w:pPr>
          </w:p>
          <w:p w:rsidR="00FC1061" w:rsidRPr="001158ED" w:rsidRDefault="00FC1061" w:rsidP="001158ED">
            <w:pPr>
              <w:autoSpaceDE w:val="0"/>
              <w:autoSpaceDN w:val="0"/>
              <w:adjustRightInd w:val="0"/>
              <w:jc w:val="both"/>
              <w:rPr>
                <w:color w:val="000000"/>
              </w:rPr>
            </w:pPr>
            <w:r w:rsidRPr="001158ED">
              <w:rPr>
                <w:b/>
                <w:bCs/>
                <w:color w:val="000000"/>
              </w:rPr>
              <w:t xml:space="preserve">Pakiet 38 </w:t>
            </w:r>
          </w:p>
          <w:p w:rsidR="00FC1061" w:rsidRPr="001158ED" w:rsidRDefault="00FC1061" w:rsidP="001158ED">
            <w:pPr>
              <w:autoSpaceDE w:val="0"/>
              <w:autoSpaceDN w:val="0"/>
              <w:adjustRightInd w:val="0"/>
              <w:jc w:val="both"/>
              <w:rPr>
                <w:color w:val="000000"/>
              </w:rPr>
            </w:pPr>
            <w:r w:rsidRPr="001158ED">
              <w:rPr>
                <w:color w:val="000000"/>
              </w:rPr>
              <w:t xml:space="preserve">Pozycja 2 </w:t>
            </w:r>
          </w:p>
          <w:p w:rsidR="00FC1061" w:rsidRPr="001158ED" w:rsidRDefault="00FC1061" w:rsidP="001158ED">
            <w:pPr>
              <w:autoSpaceDE w:val="0"/>
              <w:autoSpaceDN w:val="0"/>
              <w:adjustRightInd w:val="0"/>
              <w:jc w:val="both"/>
              <w:rPr>
                <w:color w:val="000000"/>
              </w:rPr>
            </w:pPr>
            <w:r w:rsidRPr="001158ED">
              <w:rPr>
                <w:color w:val="000000"/>
              </w:rPr>
              <w:t xml:space="preserve">Prosimy Zamawiającego o możliwość zaoferowania drenu o śr. Wew. 5,6 mm. , śr. Zew. 8 mm. oraz długości 210 cm. </w:t>
            </w:r>
          </w:p>
          <w:p w:rsidR="00DC456A" w:rsidRPr="001158ED" w:rsidRDefault="00DC456A" w:rsidP="001158ED">
            <w:pPr>
              <w:spacing w:after="40"/>
              <w:ind w:left="30" w:right="-72"/>
              <w:jc w:val="both"/>
              <w:rPr>
                <w:b/>
                <w:bCs/>
              </w:rPr>
            </w:pPr>
            <w:r w:rsidRPr="001158ED">
              <w:rPr>
                <w:b/>
                <w:bCs/>
              </w:rPr>
              <w:t>Stanowisko (wyjaśnienie) Zamawiającego:</w:t>
            </w:r>
          </w:p>
          <w:p w:rsidR="00DC456A" w:rsidRPr="001C3910" w:rsidRDefault="000B3C37" w:rsidP="001158ED">
            <w:pPr>
              <w:autoSpaceDE w:val="0"/>
              <w:autoSpaceDN w:val="0"/>
              <w:adjustRightInd w:val="0"/>
              <w:jc w:val="both"/>
              <w:rPr>
                <w:b/>
                <w:color w:val="000000"/>
              </w:rPr>
            </w:pPr>
            <w:r w:rsidRPr="001C3910">
              <w:rPr>
                <w:b/>
                <w:color w:val="000000"/>
              </w:rPr>
              <w:t>Tak</w:t>
            </w:r>
          </w:p>
          <w:p w:rsidR="000B3C37" w:rsidRPr="001158ED" w:rsidRDefault="000B3C37" w:rsidP="001158ED">
            <w:pPr>
              <w:autoSpaceDE w:val="0"/>
              <w:autoSpaceDN w:val="0"/>
              <w:adjustRightInd w:val="0"/>
              <w:jc w:val="both"/>
              <w:rPr>
                <w:color w:val="000000"/>
              </w:rPr>
            </w:pPr>
          </w:p>
          <w:p w:rsidR="00FC1061" w:rsidRPr="001158ED" w:rsidRDefault="00FC1061" w:rsidP="001158ED">
            <w:pPr>
              <w:autoSpaceDE w:val="0"/>
              <w:autoSpaceDN w:val="0"/>
              <w:adjustRightInd w:val="0"/>
              <w:jc w:val="both"/>
              <w:rPr>
                <w:color w:val="000000"/>
              </w:rPr>
            </w:pPr>
            <w:r w:rsidRPr="001158ED">
              <w:rPr>
                <w:color w:val="000000"/>
              </w:rPr>
              <w:t xml:space="preserve">Pozycja 3 </w:t>
            </w:r>
          </w:p>
          <w:p w:rsidR="00FC1061" w:rsidRPr="001158ED" w:rsidRDefault="00FC1061" w:rsidP="001158ED">
            <w:pPr>
              <w:autoSpaceDE w:val="0"/>
              <w:autoSpaceDN w:val="0"/>
              <w:adjustRightInd w:val="0"/>
              <w:jc w:val="both"/>
              <w:rPr>
                <w:color w:val="000000"/>
              </w:rPr>
            </w:pPr>
            <w:r w:rsidRPr="001158ED">
              <w:rPr>
                <w:color w:val="000000"/>
              </w:rPr>
              <w:t xml:space="preserve">Prosimy Zamawiającego o możliwość zaoferowania drenu o śr. Wew. 5,6 mm. , śr. Zew. 8 mm. oraz długości 210 cm. </w:t>
            </w:r>
          </w:p>
          <w:p w:rsidR="00DC456A" w:rsidRPr="001158ED" w:rsidRDefault="00DC456A" w:rsidP="001158ED">
            <w:pPr>
              <w:spacing w:after="40"/>
              <w:ind w:left="30" w:right="-72"/>
              <w:jc w:val="both"/>
              <w:rPr>
                <w:b/>
                <w:bCs/>
              </w:rPr>
            </w:pPr>
            <w:r w:rsidRPr="001158ED">
              <w:rPr>
                <w:b/>
                <w:bCs/>
              </w:rPr>
              <w:t>Stanowisko (wyjaśnienie) Zamawiającego:</w:t>
            </w:r>
          </w:p>
          <w:p w:rsidR="00DC456A" w:rsidRPr="001C3910" w:rsidRDefault="000B3C37" w:rsidP="001158ED">
            <w:pPr>
              <w:autoSpaceDE w:val="0"/>
              <w:autoSpaceDN w:val="0"/>
              <w:adjustRightInd w:val="0"/>
              <w:jc w:val="both"/>
              <w:rPr>
                <w:b/>
                <w:color w:val="000000"/>
              </w:rPr>
            </w:pPr>
            <w:r w:rsidRPr="001C3910">
              <w:rPr>
                <w:b/>
                <w:color w:val="000000"/>
              </w:rPr>
              <w:t>Tak</w:t>
            </w:r>
            <w:r w:rsidR="006E0964" w:rsidRPr="001C3910">
              <w:rPr>
                <w:b/>
                <w:color w:val="000000"/>
              </w:rPr>
              <w:t>, dopuszczamy  pod warunkiem, ze dreny w poz. 3 i 4 będą  wyposażone  w dodatkowa osłonk</w:t>
            </w:r>
            <w:r w:rsidR="001C3910" w:rsidRPr="001C3910">
              <w:rPr>
                <w:b/>
                <w:color w:val="000000"/>
              </w:rPr>
              <w:t>ę na jednym z łączników chronią</w:t>
            </w:r>
            <w:r w:rsidR="006E0964" w:rsidRPr="001C3910">
              <w:rPr>
                <w:b/>
                <w:color w:val="000000"/>
              </w:rPr>
              <w:t xml:space="preserve"> światło drenu przed zabrudzeniem. </w:t>
            </w:r>
          </w:p>
          <w:p w:rsidR="000B3C37" w:rsidRPr="001158ED" w:rsidRDefault="000B3C37" w:rsidP="001158ED">
            <w:pPr>
              <w:autoSpaceDE w:val="0"/>
              <w:autoSpaceDN w:val="0"/>
              <w:adjustRightInd w:val="0"/>
              <w:jc w:val="both"/>
              <w:rPr>
                <w:color w:val="000000"/>
              </w:rPr>
            </w:pPr>
          </w:p>
          <w:p w:rsidR="00FC1061" w:rsidRPr="001158ED" w:rsidRDefault="00FC1061" w:rsidP="001158ED">
            <w:pPr>
              <w:autoSpaceDE w:val="0"/>
              <w:autoSpaceDN w:val="0"/>
              <w:adjustRightInd w:val="0"/>
              <w:jc w:val="both"/>
              <w:rPr>
                <w:color w:val="000000"/>
              </w:rPr>
            </w:pPr>
            <w:r w:rsidRPr="001158ED">
              <w:rPr>
                <w:color w:val="000000"/>
              </w:rPr>
              <w:t xml:space="preserve">Pozycja 4 </w:t>
            </w:r>
          </w:p>
          <w:p w:rsidR="00FC1061" w:rsidRPr="001158ED" w:rsidRDefault="00FC1061" w:rsidP="001158ED">
            <w:pPr>
              <w:autoSpaceDE w:val="0"/>
              <w:autoSpaceDN w:val="0"/>
              <w:adjustRightInd w:val="0"/>
              <w:jc w:val="both"/>
              <w:rPr>
                <w:color w:val="000000"/>
              </w:rPr>
            </w:pPr>
            <w:r w:rsidRPr="001158ED">
              <w:rPr>
                <w:color w:val="000000"/>
              </w:rPr>
              <w:t xml:space="preserve">Prosimy Zamawiającego o możliwość zaoferowania drenu o śr. Wew. 5,6 mm. , śr. Zew. 8 mm. </w:t>
            </w:r>
          </w:p>
          <w:p w:rsidR="00DC456A" w:rsidRPr="001158ED" w:rsidRDefault="00DC456A" w:rsidP="001158ED">
            <w:pPr>
              <w:spacing w:after="40"/>
              <w:ind w:left="30" w:right="-72"/>
              <w:jc w:val="both"/>
              <w:rPr>
                <w:b/>
                <w:bCs/>
              </w:rPr>
            </w:pPr>
            <w:r w:rsidRPr="001158ED">
              <w:rPr>
                <w:b/>
                <w:bCs/>
              </w:rPr>
              <w:t>Stanowisko (wyjaśnienie) Zamawiającego:</w:t>
            </w:r>
          </w:p>
          <w:p w:rsidR="006E0964" w:rsidRPr="00830256" w:rsidRDefault="006E0964" w:rsidP="001158ED">
            <w:pPr>
              <w:autoSpaceDE w:val="0"/>
              <w:autoSpaceDN w:val="0"/>
              <w:adjustRightInd w:val="0"/>
              <w:jc w:val="both"/>
              <w:rPr>
                <w:b/>
                <w:color w:val="000000"/>
              </w:rPr>
            </w:pPr>
            <w:r w:rsidRPr="00830256">
              <w:rPr>
                <w:b/>
                <w:color w:val="000000"/>
              </w:rPr>
              <w:t>Tak, dopuszczamy  pod warunkiem, ze dreny w poz. 3 i 4 będą  wyposażone  w dodatkowa osłonkę na jednym z łączników chroniąc</w:t>
            </w:r>
            <w:r w:rsidR="001C3910" w:rsidRPr="00830256">
              <w:rPr>
                <w:b/>
                <w:color w:val="000000"/>
              </w:rPr>
              <w:t>ą</w:t>
            </w:r>
            <w:r w:rsidRPr="00830256">
              <w:rPr>
                <w:b/>
                <w:color w:val="000000"/>
              </w:rPr>
              <w:t xml:space="preserve"> światło drenu przed zabrudzeniem. </w:t>
            </w:r>
          </w:p>
          <w:p w:rsidR="006E0964" w:rsidRPr="001158ED" w:rsidRDefault="006E0964" w:rsidP="001158ED">
            <w:pPr>
              <w:spacing w:after="40"/>
              <w:ind w:left="30" w:right="-72"/>
              <w:jc w:val="both"/>
              <w:rPr>
                <w:b/>
                <w:bCs/>
              </w:rPr>
            </w:pPr>
          </w:p>
          <w:p w:rsidR="00DC456A" w:rsidRPr="001158ED" w:rsidRDefault="00DC456A" w:rsidP="001158ED">
            <w:pPr>
              <w:autoSpaceDE w:val="0"/>
              <w:autoSpaceDN w:val="0"/>
              <w:adjustRightInd w:val="0"/>
              <w:jc w:val="both"/>
              <w:rPr>
                <w:color w:val="000000"/>
              </w:rPr>
            </w:pPr>
          </w:p>
          <w:p w:rsidR="00FC1061" w:rsidRPr="001158ED" w:rsidRDefault="00FC1061" w:rsidP="001158ED">
            <w:pPr>
              <w:autoSpaceDE w:val="0"/>
              <w:autoSpaceDN w:val="0"/>
              <w:adjustRightInd w:val="0"/>
              <w:jc w:val="both"/>
              <w:rPr>
                <w:color w:val="000000"/>
              </w:rPr>
            </w:pPr>
            <w:r w:rsidRPr="001158ED">
              <w:rPr>
                <w:color w:val="000000"/>
              </w:rPr>
              <w:t xml:space="preserve">Pozycja 4 </w:t>
            </w:r>
          </w:p>
          <w:p w:rsidR="00741EA1" w:rsidRPr="001158ED" w:rsidRDefault="00FC1061" w:rsidP="001158ED">
            <w:pPr>
              <w:spacing w:after="120"/>
              <w:ind w:left="30" w:right="-72"/>
              <w:jc w:val="both"/>
            </w:pPr>
            <w:r w:rsidRPr="001158ED">
              <w:rPr>
                <w:color w:val="000000"/>
              </w:rPr>
              <w:t xml:space="preserve">Prosimy Zamawiającego o możliwość zaoferowania drenu o śr. Wew. 7 mm. , śr. Zew. 10 mm. </w:t>
            </w:r>
          </w:p>
          <w:p w:rsidR="00741EA1" w:rsidRPr="001158ED" w:rsidRDefault="00741EA1" w:rsidP="001158ED">
            <w:pPr>
              <w:spacing w:after="40"/>
              <w:ind w:left="30" w:right="-72"/>
              <w:jc w:val="both"/>
              <w:rPr>
                <w:b/>
                <w:bCs/>
              </w:rPr>
            </w:pPr>
            <w:r w:rsidRPr="001158ED">
              <w:rPr>
                <w:b/>
                <w:bCs/>
              </w:rPr>
              <w:t>Stanowisko (wyjaśnienie) Zamawiającego:</w:t>
            </w:r>
          </w:p>
          <w:p w:rsidR="00741EA1" w:rsidRPr="00A46F9B" w:rsidRDefault="006E0964" w:rsidP="001158ED">
            <w:pPr>
              <w:spacing w:after="60"/>
              <w:ind w:left="30" w:right="-72"/>
              <w:jc w:val="both"/>
              <w:rPr>
                <w:b/>
                <w:highlight w:val="darkGray"/>
              </w:rPr>
            </w:pPr>
            <w:r w:rsidRPr="001158ED">
              <w:rPr>
                <w:b/>
              </w:rPr>
              <w:t>Nie</w:t>
            </w:r>
          </w:p>
        </w:tc>
      </w:tr>
      <w:tr w:rsidR="00741EA1" w:rsidRPr="001158ED" w:rsidTr="00836E15">
        <w:tc>
          <w:tcPr>
            <w:tcW w:w="9356" w:type="dxa"/>
            <w:shd w:val="clear" w:color="auto" w:fill="auto"/>
          </w:tcPr>
          <w:p w:rsidR="001C3910" w:rsidRDefault="001C3910"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20</w:t>
            </w:r>
          </w:p>
          <w:p w:rsidR="00FF4F70" w:rsidRPr="001158ED" w:rsidRDefault="00FF4F70" w:rsidP="001158ED">
            <w:pPr>
              <w:jc w:val="both"/>
              <w:rPr>
                <w:b/>
              </w:rPr>
            </w:pPr>
            <w:r w:rsidRPr="001158ED">
              <w:rPr>
                <w:b/>
              </w:rPr>
              <w:t>ZADANIE NR 1</w:t>
            </w:r>
          </w:p>
          <w:p w:rsidR="00FF4F70" w:rsidRPr="001158ED" w:rsidRDefault="00FF4F70" w:rsidP="001158ED">
            <w:pPr>
              <w:jc w:val="both"/>
              <w:rPr>
                <w:b/>
              </w:rPr>
            </w:pPr>
            <w:r w:rsidRPr="001158ED">
              <w:rPr>
                <w:b/>
              </w:rPr>
              <w:t>Poz. 9</w:t>
            </w:r>
          </w:p>
          <w:p w:rsidR="00FF4F70" w:rsidRPr="001158ED" w:rsidRDefault="00FF4F70" w:rsidP="001158ED">
            <w:pPr>
              <w:numPr>
                <w:ilvl w:val="0"/>
                <w:numId w:val="12"/>
              </w:numPr>
              <w:jc w:val="both"/>
            </w:pPr>
            <w:r w:rsidRPr="001158ED">
              <w:t xml:space="preserve">Prosimy o dopuszczenie do składania ofert na równoważne igły do biopsji 15G i długości roboczej 68mm - europejskiego lidera w ich produkcji, z powodzeniem stosowane już w Państwa Szpitalu, spełniające wszelkie pozostałe wymogi </w:t>
            </w:r>
            <w:proofErr w:type="spellStart"/>
            <w:r w:rsidRPr="001158ED">
              <w:t>siwz</w:t>
            </w:r>
            <w:proofErr w:type="spellEnd"/>
            <w:r w:rsidRPr="001158ED">
              <w:t>.</w:t>
            </w:r>
          </w:p>
          <w:p w:rsidR="00DC456A" w:rsidRPr="001158ED" w:rsidRDefault="00DC456A" w:rsidP="001158ED">
            <w:pPr>
              <w:spacing w:after="40"/>
              <w:ind w:left="30" w:right="-72"/>
              <w:jc w:val="both"/>
              <w:rPr>
                <w:b/>
                <w:bCs/>
              </w:rPr>
            </w:pPr>
            <w:r w:rsidRPr="001158ED">
              <w:rPr>
                <w:b/>
                <w:bCs/>
              </w:rPr>
              <w:t>Stanowisko (wyjaśnienie) Zamawiającego:</w:t>
            </w:r>
          </w:p>
          <w:p w:rsidR="00DC456A" w:rsidRPr="001158ED" w:rsidRDefault="00BB5BC9" w:rsidP="001158ED">
            <w:pPr>
              <w:spacing w:after="40"/>
              <w:ind w:left="30" w:right="-72"/>
              <w:jc w:val="both"/>
              <w:rPr>
                <w:b/>
                <w:bCs/>
              </w:rPr>
            </w:pPr>
            <w:r w:rsidRPr="001158ED">
              <w:rPr>
                <w:b/>
                <w:bCs/>
              </w:rPr>
              <w:t>Zamawiający dopuszcza.</w:t>
            </w:r>
          </w:p>
          <w:p w:rsidR="00DC456A" w:rsidRPr="001158ED" w:rsidRDefault="00DC456A" w:rsidP="001158ED">
            <w:pPr>
              <w:spacing w:after="40"/>
              <w:ind w:left="30" w:right="-72"/>
              <w:jc w:val="both"/>
              <w:rPr>
                <w:b/>
                <w:bCs/>
              </w:rPr>
            </w:pPr>
          </w:p>
          <w:p w:rsidR="00FF4F70" w:rsidRPr="001158ED" w:rsidRDefault="00FF4F70" w:rsidP="001158ED">
            <w:pPr>
              <w:jc w:val="both"/>
              <w:rPr>
                <w:b/>
                <w:bCs/>
              </w:rPr>
            </w:pPr>
            <w:r w:rsidRPr="001158ED">
              <w:rPr>
                <w:b/>
                <w:bCs/>
              </w:rPr>
              <w:t>Poz. 18</w:t>
            </w:r>
          </w:p>
          <w:p w:rsidR="00FF4F70" w:rsidRPr="001158ED" w:rsidRDefault="00FF4F70" w:rsidP="001158ED">
            <w:pPr>
              <w:numPr>
                <w:ilvl w:val="0"/>
                <w:numId w:val="13"/>
              </w:numPr>
              <w:jc w:val="both"/>
            </w:pPr>
            <w:r w:rsidRPr="001158ED">
              <w:t xml:space="preserve">W związku z brakiem na rynku wyrobu będącego przedmiotem zamówienia, prosimy o dopuszczenie do składania ofert na strzykawki bursztynowe </w:t>
            </w:r>
            <w:proofErr w:type="spellStart"/>
            <w:r w:rsidRPr="001158ED">
              <w:t>luer</w:t>
            </w:r>
            <w:proofErr w:type="spellEnd"/>
            <w:r w:rsidRPr="001158ED">
              <w:t>-lock 50/60ml z współosiowym pierścieniem stabilizującym wokół ujścia, z logo i nazwą własną na cylindrze, skalowane co 1ml na całej długości wyskalowania, szczelne, płynny przesuw gumowego tłoka, (op.=60szt.) z odpowiednim przeliczeniem ilości.</w:t>
            </w:r>
          </w:p>
          <w:p w:rsidR="00DC456A" w:rsidRPr="001158ED" w:rsidRDefault="00DC456A"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DC456A" w:rsidRPr="001158ED" w:rsidRDefault="00DC456A" w:rsidP="001158ED">
            <w:pPr>
              <w:ind w:left="720"/>
              <w:jc w:val="both"/>
            </w:pPr>
          </w:p>
          <w:p w:rsidR="00FF4F70" w:rsidRPr="001158ED" w:rsidRDefault="00FF4F70" w:rsidP="001158ED">
            <w:pPr>
              <w:jc w:val="both"/>
            </w:pPr>
          </w:p>
          <w:p w:rsidR="00FF4F70" w:rsidRPr="001158ED" w:rsidRDefault="00FF4F70" w:rsidP="001158ED">
            <w:pPr>
              <w:jc w:val="both"/>
              <w:rPr>
                <w:b/>
              </w:rPr>
            </w:pPr>
            <w:r w:rsidRPr="001158ED">
              <w:rPr>
                <w:b/>
              </w:rPr>
              <w:t>ZADANIE NR 2</w:t>
            </w:r>
          </w:p>
          <w:p w:rsidR="00FF4F70" w:rsidRPr="001158ED" w:rsidRDefault="00FF4F70" w:rsidP="001158ED">
            <w:pPr>
              <w:jc w:val="both"/>
              <w:rPr>
                <w:b/>
              </w:rPr>
            </w:pPr>
            <w:r w:rsidRPr="001158ED">
              <w:rPr>
                <w:b/>
              </w:rPr>
              <w:t>Poz. 6</w:t>
            </w:r>
          </w:p>
          <w:p w:rsidR="00FF4F70" w:rsidRPr="001158ED" w:rsidRDefault="00FF4F70" w:rsidP="001158ED">
            <w:pPr>
              <w:numPr>
                <w:ilvl w:val="0"/>
                <w:numId w:val="14"/>
              </w:numPr>
              <w:jc w:val="both"/>
              <w:rPr>
                <w:bCs/>
              </w:rPr>
            </w:pPr>
            <w:r w:rsidRPr="001158ED">
              <w:rPr>
                <w:bCs/>
              </w:rPr>
              <w:t xml:space="preserve">Prosimy o dopuszczenie do składania ofert na przyrządy do przetoczeń krwi z odpowietrznikiem przeźroczysty, szczelny, z </w:t>
            </w:r>
            <w:r w:rsidRPr="001158ED">
              <w:t xml:space="preserve">dwuczęściową komorą kroplową, sztywną </w:t>
            </w:r>
            <w:proofErr w:type="spellStart"/>
            <w:r w:rsidRPr="001158ED">
              <w:t>dokolcową</w:t>
            </w:r>
            <w:proofErr w:type="spellEnd"/>
            <w:r w:rsidRPr="001158ED">
              <w:t xml:space="preserve"> oraz plastyczną </w:t>
            </w:r>
            <w:proofErr w:type="spellStart"/>
            <w:r w:rsidRPr="001158ED">
              <w:t>dodrenową</w:t>
            </w:r>
            <w:proofErr w:type="spellEnd"/>
            <w:r w:rsidRPr="001158ED">
              <w:t>, obie części oddzielone specjalnym pierścieniem stabilizującym ułatwiającym uchwyt i wkłucie w pojemniki z krwią</w:t>
            </w:r>
            <w:r w:rsidRPr="001158ED">
              <w:rPr>
                <w:bCs/>
              </w:rPr>
              <w:t xml:space="preserve">, dren dł. 180cm, filtr 200µm/11cm², rolkowy regulator przepływu. </w:t>
            </w:r>
          </w:p>
          <w:p w:rsidR="00FF4F70" w:rsidRPr="001158ED" w:rsidRDefault="00FF4F70" w:rsidP="001158ED">
            <w:pPr>
              <w:ind w:left="720"/>
              <w:jc w:val="both"/>
              <w:rPr>
                <w:bCs/>
              </w:rPr>
            </w:pPr>
            <w:r w:rsidRPr="001158ED">
              <w:rPr>
                <w:bCs/>
              </w:rPr>
              <w:t xml:space="preserve">Aparat z zakończeniem </w:t>
            </w:r>
            <w:proofErr w:type="spellStart"/>
            <w:r w:rsidRPr="001158ED">
              <w:rPr>
                <w:bCs/>
              </w:rPr>
              <w:t>luer</w:t>
            </w:r>
            <w:proofErr w:type="spellEnd"/>
            <w:r w:rsidRPr="001158ED">
              <w:rPr>
                <w:bCs/>
              </w:rPr>
              <w:t xml:space="preserve">-lock z zatyczką. Opakowanie folia-papier, przyrząd bez zawartości </w:t>
            </w:r>
            <w:proofErr w:type="spellStart"/>
            <w:r w:rsidRPr="001158ED">
              <w:rPr>
                <w:bCs/>
              </w:rPr>
              <w:t>ftalanów</w:t>
            </w:r>
            <w:proofErr w:type="spellEnd"/>
            <w:r w:rsidRPr="001158ED">
              <w:rPr>
                <w:bCs/>
              </w:rPr>
              <w:t xml:space="preserve"> (DEHP).</w:t>
            </w:r>
          </w:p>
          <w:p w:rsidR="00556755" w:rsidRPr="001158ED" w:rsidRDefault="00556755" w:rsidP="001158ED">
            <w:pPr>
              <w:spacing w:after="40"/>
              <w:ind w:left="30" w:right="-72"/>
              <w:jc w:val="both"/>
              <w:rPr>
                <w:b/>
                <w:bCs/>
              </w:rPr>
            </w:pPr>
            <w:r w:rsidRPr="001158ED">
              <w:rPr>
                <w:b/>
                <w:bCs/>
              </w:rPr>
              <w:lastRenderedPageBreak/>
              <w:t>Stanowisko (wyjaśnienie) Zamawiającego:</w:t>
            </w:r>
          </w:p>
          <w:p w:rsidR="00556755" w:rsidRPr="001C3910" w:rsidRDefault="00BB5BC9" w:rsidP="001158ED">
            <w:pPr>
              <w:ind w:left="720"/>
              <w:jc w:val="both"/>
              <w:rPr>
                <w:b/>
                <w:bCs/>
              </w:rPr>
            </w:pPr>
            <w:r w:rsidRPr="001C3910">
              <w:rPr>
                <w:b/>
                <w:bCs/>
              </w:rPr>
              <w:t>Zamawiający wymaga zgodnie z zapisami SWZ,</w:t>
            </w:r>
          </w:p>
          <w:p w:rsidR="00FF4F70" w:rsidRPr="001158ED" w:rsidRDefault="00FF4F70" w:rsidP="001158ED">
            <w:pPr>
              <w:jc w:val="both"/>
              <w:rPr>
                <w:b/>
              </w:rPr>
            </w:pPr>
            <w:r w:rsidRPr="001158ED">
              <w:rPr>
                <w:b/>
              </w:rPr>
              <w:t>Poz. 13, 15</w:t>
            </w:r>
          </w:p>
          <w:p w:rsidR="00FF4F70" w:rsidRPr="001158ED" w:rsidRDefault="00FF4F70" w:rsidP="001158ED">
            <w:pPr>
              <w:ind w:left="720"/>
              <w:jc w:val="both"/>
              <w:rPr>
                <w:b/>
              </w:rPr>
            </w:pPr>
            <w:r w:rsidRPr="001158ED">
              <w:t xml:space="preserve">Prosimy o potwierdzenie, iż oferowane bezpieczne kaniule do żył obwodowych, poza opisanym w </w:t>
            </w:r>
            <w:proofErr w:type="spellStart"/>
            <w:r w:rsidRPr="001158ED">
              <w:t>siwz</w:t>
            </w:r>
            <w:proofErr w:type="spellEnd"/>
            <w:r w:rsidRPr="001158ED">
              <w:t xml:space="preserve"> cyt. „elementem zabezpieczającym przed zakłuciem”, powinny posiadać zabezpieczenie przed wypływem krwi w warunkach ich klinicznego użycia przy usunięciu mandrynu, co w pełni wypełnia zapis </w:t>
            </w:r>
            <w:proofErr w:type="spellStart"/>
            <w:r w:rsidRPr="001158ED">
              <w:t>siwz</w:t>
            </w:r>
            <w:proofErr w:type="spellEnd"/>
            <w:r w:rsidRPr="001158ED">
              <w:t xml:space="preserve"> cyt. „bezpieczne”.</w:t>
            </w:r>
          </w:p>
          <w:p w:rsidR="00556755" w:rsidRPr="001158ED" w:rsidRDefault="00556755" w:rsidP="001158ED">
            <w:pPr>
              <w:spacing w:after="40"/>
              <w:ind w:left="30" w:right="-72"/>
              <w:jc w:val="both"/>
              <w:rPr>
                <w:b/>
                <w:bCs/>
              </w:rPr>
            </w:pPr>
            <w:r w:rsidRPr="001158ED">
              <w:rPr>
                <w:b/>
                <w:bCs/>
              </w:rPr>
              <w:t>Stanowisko (wyjaśnienie) Zamawiającego:</w:t>
            </w:r>
          </w:p>
          <w:p w:rsidR="00BB5BC9" w:rsidRPr="001C3910" w:rsidRDefault="00BB5BC9" w:rsidP="001158ED">
            <w:pPr>
              <w:ind w:left="720"/>
              <w:jc w:val="both"/>
              <w:rPr>
                <w:b/>
                <w:bCs/>
              </w:rPr>
            </w:pPr>
            <w:r w:rsidRPr="001C3910">
              <w:rPr>
                <w:b/>
                <w:bCs/>
              </w:rPr>
              <w:t>Zamawiający wymaga zgodnie z zapisami SWZ,</w:t>
            </w:r>
          </w:p>
          <w:p w:rsidR="00556755" w:rsidRPr="001158ED" w:rsidRDefault="00556755" w:rsidP="001158ED">
            <w:pPr>
              <w:ind w:left="720"/>
              <w:jc w:val="both"/>
              <w:rPr>
                <w:b/>
              </w:rPr>
            </w:pPr>
          </w:p>
          <w:p w:rsidR="00FF4F70" w:rsidRPr="001158ED" w:rsidRDefault="00FF4F70" w:rsidP="001158ED">
            <w:pPr>
              <w:jc w:val="both"/>
              <w:rPr>
                <w:b/>
              </w:rPr>
            </w:pPr>
          </w:p>
          <w:p w:rsidR="00FF4F70" w:rsidRPr="001158ED" w:rsidRDefault="00FF4F70" w:rsidP="001158ED">
            <w:pPr>
              <w:jc w:val="both"/>
              <w:rPr>
                <w:b/>
              </w:rPr>
            </w:pPr>
            <w:r w:rsidRPr="001158ED">
              <w:rPr>
                <w:b/>
              </w:rPr>
              <w:t>ZADANIE NR 3</w:t>
            </w:r>
          </w:p>
          <w:p w:rsidR="00FF4F70" w:rsidRPr="001158ED" w:rsidRDefault="00FF4F70" w:rsidP="001158ED">
            <w:pPr>
              <w:tabs>
                <w:tab w:val="left" w:pos="1590"/>
              </w:tabs>
              <w:jc w:val="both"/>
              <w:rPr>
                <w:b/>
              </w:rPr>
            </w:pPr>
            <w:r w:rsidRPr="001158ED">
              <w:rPr>
                <w:b/>
              </w:rPr>
              <w:t>Poz. 8</w:t>
            </w:r>
          </w:p>
          <w:p w:rsidR="00FF4F70" w:rsidRPr="001158ED" w:rsidRDefault="00FF4F70" w:rsidP="001158ED">
            <w:pPr>
              <w:pStyle w:val="Teksttreci20"/>
              <w:numPr>
                <w:ilvl w:val="0"/>
                <w:numId w:val="16"/>
              </w:numPr>
              <w:shd w:val="clear" w:color="auto" w:fill="auto"/>
              <w:tabs>
                <w:tab w:val="left" w:pos="760"/>
              </w:tabs>
              <w:spacing w:before="0" w:line="240" w:lineRule="auto"/>
              <w:jc w:val="both"/>
              <w:rPr>
                <w:rFonts w:ascii="Times New Roman" w:hAnsi="Times New Roman" w:cs="Times New Roman"/>
                <w:sz w:val="20"/>
                <w:szCs w:val="20"/>
              </w:rPr>
            </w:pPr>
            <w:r w:rsidRPr="001158ED">
              <w:rPr>
                <w:rFonts w:ascii="Times New Roman" w:hAnsi="Times New Roman" w:cs="Times New Roman"/>
                <w:sz w:val="20"/>
                <w:szCs w:val="20"/>
              </w:rPr>
              <w:t xml:space="preserve">Prosimy o potwierdzenie, iż oferowane kraniki trójdrożne, powinny posiadać objętość wypełnienie do 0,22ml oraz powinny być sterylizowane inną metodą niż EO - tak jak np. światowego lidera - firmy </w:t>
            </w:r>
            <w:proofErr w:type="spellStart"/>
            <w:r w:rsidRPr="001158ED">
              <w:rPr>
                <w:rFonts w:ascii="Times New Roman" w:hAnsi="Times New Roman" w:cs="Times New Roman"/>
                <w:sz w:val="20"/>
                <w:szCs w:val="20"/>
              </w:rPr>
              <w:t>Becton</w:t>
            </w:r>
            <w:proofErr w:type="spellEnd"/>
            <w:r w:rsidRPr="001158ED">
              <w:rPr>
                <w:rFonts w:ascii="Times New Roman" w:hAnsi="Times New Roman" w:cs="Times New Roman"/>
                <w:sz w:val="20"/>
                <w:szCs w:val="20"/>
              </w:rPr>
              <w:t xml:space="preserve">-Dickinson - przy spełnieniu pozostałych wymogów </w:t>
            </w:r>
            <w:proofErr w:type="spellStart"/>
            <w:r w:rsidRPr="001158ED">
              <w:rPr>
                <w:rFonts w:ascii="Times New Roman" w:hAnsi="Times New Roman" w:cs="Times New Roman"/>
                <w:sz w:val="20"/>
                <w:szCs w:val="20"/>
              </w:rPr>
              <w:t>siwz</w:t>
            </w:r>
            <w:proofErr w:type="spellEnd"/>
            <w:r w:rsidRPr="001158ED">
              <w:rPr>
                <w:rFonts w:ascii="Times New Roman" w:hAnsi="Times New Roman" w:cs="Times New Roman"/>
                <w:sz w:val="20"/>
                <w:szCs w:val="20"/>
              </w:rPr>
              <w:t xml:space="preserve">. </w:t>
            </w:r>
          </w:p>
          <w:p w:rsidR="00556755" w:rsidRPr="001158ED" w:rsidRDefault="00556755" w:rsidP="001158ED">
            <w:pPr>
              <w:spacing w:after="40"/>
              <w:ind w:left="30" w:right="-72"/>
              <w:jc w:val="both"/>
              <w:rPr>
                <w:b/>
                <w:bCs/>
              </w:rPr>
            </w:pPr>
            <w:r w:rsidRPr="001158ED">
              <w:rPr>
                <w:b/>
                <w:bCs/>
              </w:rPr>
              <w:t>Stanowisko (wyjaśnienie) Zamawiającego:</w:t>
            </w:r>
          </w:p>
          <w:p w:rsidR="00556755" w:rsidRPr="001C3910" w:rsidRDefault="00BB5BC9" w:rsidP="001158ED">
            <w:pPr>
              <w:pStyle w:val="Teksttreci20"/>
              <w:shd w:val="clear" w:color="auto" w:fill="auto"/>
              <w:tabs>
                <w:tab w:val="left" w:pos="760"/>
              </w:tabs>
              <w:spacing w:before="0" w:line="240" w:lineRule="auto"/>
              <w:ind w:left="720" w:firstLine="0"/>
              <w:jc w:val="both"/>
              <w:rPr>
                <w:rFonts w:ascii="Times New Roman" w:hAnsi="Times New Roman" w:cs="Times New Roman"/>
                <w:b/>
                <w:sz w:val="20"/>
                <w:szCs w:val="20"/>
              </w:rPr>
            </w:pPr>
            <w:r w:rsidRPr="001C3910">
              <w:rPr>
                <w:rFonts w:ascii="Times New Roman" w:hAnsi="Times New Roman" w:cs="Times New Roman"/>
                <w:b/>
                <w:sz w:val="20"/>
                <w:szCs w:val="20"/>
              </w:rPr>
              <w:t>Tak</w:t>
            </w:r>
          </w:p>
          <w:p w:rsidR="00FF4F70" w:rsidRPr="001158ED" w:rsidRDefault="00FF4F70" w:rsidP="001158ED">
            <w:pPr>
              <w:tabs>
                <w:tab w:val="left" w:pos="1590"/>
              </w:tabs>
              <w:jc w:val="both"/>
              <w:rPr>
                <w:b/>
              </w:rPr>
            </w:pPr>
            <w:r w:rsidRPr="001158ED">
              <w:rPr>
                <w:b/>
              </w:rPr>
              <w:t>Poz. 9</w:t>
            </w:r>
            <w:r w:rsidRPr="001158ED">
              <w:rPr>
                <w:b/>
              </w:rPr>
              <w:tab/>
            </w:r>
          </w:p>
          <w:p w:rsidR="00FF4F70" w:rsidRPr="001158ED" w:rsidRDefault="00FF4F70" w:rsidP="001158ED">
            <w:pPr>
              <w:pStyle w:val="Teksttreci20"/>
              <w:numPr>
                <w:ilvl w:val="0"/>
                <w:numId w:val="17"/>
              </w:numPr>
              <w:shd w:val="clear" w:color="auto" w:fill="auto"/>
              <w:tabs>
                <w:tab w:val="left" w:pos="760"/>
              </w:tabs>
              <w:spacing w:before="0" w:line="240" w:lineRule="auto"/>
              <w:jc w:val="both"/>
              <w:rPr>
                <w:rFonts w:ascii="Times New Roman" w:hAnsi="Times New Roman" w:cs="Times New Roman"/>
                <w:sz w:val="20"/>
                <w:szCs w:val="20"/>
              </w:rPr>
            </w:pPr>
            <w:r w:rsidRPr="001158ED">
              <w:rPr>
                <w:rFonts w:ascii="Times New Roman" w:hAnsi="Times New Roman" w:cs="Times New Roman"/>
                <w:sz w:val="20"/>
                <w:szCs w:val="20"/>
              </w:rPr>
              <w:t xml:space="preserve">Prosimy o potwierdzenie, iż oferowane kraniki trójdrożne z drenem 7cm, powinny posiadać objętość wypełnienie do 0,80ml, dodatkowy port do wstrzyknięć oraz powinny być sterylizowane inną metodą niż EO - tak jak np. kraniki lidera - firmy </w:t>
            </w:r>
            <w:proofErr w:type="spellStart"/>
            <w:r w:rsidRPr="001158ED">
              <w:rPr>
                <w:rFonts w:ascii="Times New Roman" w:hAnsi="Times New Roman" w:cs="Times New Roman"/>
                <w:sz w:val="20"/>
                <w:szCs w:val="20"/>
              </w:rPr>
              <w:t>Becton</w:t>
            </w:r>
            <w:proofErr w:type="spellEnd"/>
            <w:r w:rsidRPr="001158ED">
              <w:rPr>
                <w:rFonts w:ascii="Times New Roman" w:hAnsi="Times New Roman" w:cs="Times New Roman"/>
                <w:sz w:val="20"/>
                <w:szCs w:val="20"/>
              </w:rPr>
              <w:t xml:space="preserve">-Dickinson - przy spełnieniu pozostałych wymogów </w:t>
            </w:r>
            <w:proofErr w:type="spellStart"/>
            <w:r w:rsidRPr="001158ED">
              <w:rPr>
                <w:rFonts w:ascii="Times New Roman" w:hAnsi="Times New Roman" w:cs="Times New Roman"/>
                <w:sz w:val="20"/>
                <w:szCs w:val="20"/>
              </w:rPr>
              <w:t>siwz</w:t>
            </w:r>
            <w:proofErr w:type="spellEnd"/>
            <w:r w:rsidRPr="001158ED">
              <w:rPr>
                <w:rFonts w:ascii="Times New Roman" w:hAnsi="Times New Roman" w:cs="Times New Roman"/>
                <w:sz w:val="20"/>
                <w:szCs w:val="20"/>
              </w:rPr>
              <w:t xml:space="preserve">. </w:t>
            </w:r>
          </w:p>
          <w:p w:rsidR="00556755" w:rsidRPr="001158ED" w:rsidRDefault="00556755" w:rsidP="001158ED">
            <w:pPr>
              <w:spacing w:after="40"/>
              <w:ind w:left="30" w:right="-72"/>
              <w:jc w:val="both"/>
              <w:rPr>
                <w:b/>
                <w:bCs/>
              </w:rPr>
            </w:pPr>
            <w:r w:rsidRPr="001158ED">
              <w:rPr>
                <w:b/>
                <w:bCs/>
              </w:rPr>
              <w:t>Stanowisko (wyjaśnienie) Zamawiającego:</w:t>
            </w:r>
          </w:p>
          <w:p w:rsidR="00556755" w:rsidRPr="001158ED" w:rsidRDefault="00BB5BC9" w:rsidP="001158ED">
            <w:pPr>
              <w:pStyle w:val="Teksttreci20"/>
              <w:shd w:val="clear" w:color="auto" w:fill="auto"/>
              <w:tabs>
                <w:tab w:val="left" w:pos="760"/>
              </w:tabs>
              <w:spacing w:before="0" w:line="240" w:lineRule="auto"/>
              <w:ind w:left="720" w:firstLine="0"/>
              <w:jc w:val="both"/>
              <w:rPr>
                <w:rFonts w:ascii="Times New Roman" w:hAnsi="Times New Roman" w:cs="Times New Roman"/>
                <w:sz w:val="20"/>
                <w:szCs w:val="20"/>
              </w:rPr>
            </w:pPr>
            <w:r w:rsidRPr="001C3910">
              <w:rPr>
                <w:rFonts w:ascii="Times New Roman" w:hAnsi="Times New Roman" w:cs="Times New Roman"/>
                <w:b/>
                <w:sz w:val="20"/>
                <w:szCs w:val="20"/>
              </w:rPr>
              <w:t>Ta</w:t>
            </w:r>
            <w:r w:rsidRPr="001158ED">
              <w:rPr>
                <w:rFonts w:ascii="Times New Roman" w:hAnsi="Times New Roman" w:cs="Times New Roman"/>
                <w:sz w:val="20"/>
                <w:szCs w:val="20"/>
              </w:rPr>
              <w:t>k</w:t>
            </w:r>
          </w:p>
          <w:p w:rsidR="00FF4F70" w:rsidRPr="001158ED" w:rsidRDefault="00FF4F70" w:rsidP="001158ED">
            <w:pPr>
              <w:pStyle w:val="Teksttreci20"/>
              <w:shd w:val="clear" w:color="auto" w:fill="auto"/>
              <w:tabs>
                <w:tab w:val="left" w:pos="760"/>
              </w:tabs>
              <w:spacing w:before="0" w:line="240" w:lineRule="auto"/>
              <w:ind w:firstLine="0"/>
              <w:jc w:val="both"/>
              <w:rPr>
                <w:rFonts w:ascii="Times New Roman" w:hAnsi="Times New Roman" w:cs="Times New Roman"/>
                <w:b/>
                <w:bCs/>
                <w:sz w:val="20"/>
                <w:szCs w:val="20"/>
              </w:rPr>
            </w:pPr>
          </w:p>
          <w:p w:rsidR="00FF4F70" w:rsidRPr="001158ED" w:rsidRDefault="00FF4F70" w:rsidP="001158ED">
            <w:pPr>
              <w:pStyle w:val="Teksttreci20"/>
              <w:shd w:val="clear" w:color="auto" w:fill="auto"/>
              <w:tabs>
                <w:tab w:val="left" w:pos="760"/>
              </w:tabs>
              <w:spacing w:before="0" w:line="240" w:lineRule="auto"/>
              <w:ind w:firstLine="0"/>
              <w:jc w:val="both"/>
              <w:rPr>
                <w:rFonts w:ascii="Times New Roman" w:hAnsi="Times New Roman" w:cs="Times New Roman"/>
                <w:b/>
                <w:bCs/>
                <w:sz w:val="20"/>
                <w:szCs w:val="20"/>
              </w:rPr>
            </w:pPr>
          </w:p>
          <w:p w:rsidR="00FF4F70" w:rsidRPr="001158ED" w:rsidRDefault="00FF4F70" w:rsidP="001158ED">
            <w:pPr>
              <w:pStyle w:val="Teksttreci20"/>
              <w:shd w:val="clear" w:color="auto" w:fill="auto"/>
              <w:tabs>
                <w:tab w:val="left" w:pos="760"/>
              </w:tabs>
              <w:spacing w:before="0" w:line="240" w:lineRule="auto"/>
              <w:ind w:firstLine="0"/>
              <w:jc w:val="both"/>
              <w:rPr>
                <w:rFonts w:ascii="Times New Roman" w:hAnsi="Times New Roman" w:cs="Times New Roman"/>
                <w:b/>
                <w:bCs/>
                <w:sz w:val="20"/>
                <w:szCs w:val="20"/>
              </w:rPr>
            </w:pPr>
            <w:r w:rsidRPr="001158ED">
              <w:rPr>
                <w:rFonts w:ascii="Times New Roman" w:hAnsi="Times New Roman" w:cs="Times New Roman"/>
                <w:b/>
                <w:bCs/>
                <w:sz w:val="20"/>
                <w:szCs w:val="20"/>
              </w:rPr>
              <w:t>Poz. 10</w:t>
            </w:r>
          </w:p>
          <w:p w:rsidR="00FF4F70" w:rsidRPr="001158ED" w:rsidRDefault="00FF4F70" w:rsidP="001158ED">
            <w:pPr>
              <w:pStyle w:val="Teksttreci20"/>
              <w:numPr>
                <w:ilvl w:val="0"/>
                <w:numId w:val="18"/>
              </w:numPr>
              <w:shd w:val="clear" w:color="auto" w:fill="auto"/>
              <w:tabs>
                <w:tab w:val="left" w:pos="760"/>
              </w:tabs>
              <w:spacing w:before="0" w:line="240" w:lineRule="auto"/>
              <w:jc w:val="both"/>
              <w:rPr>
                <w:rFonts w:ascii="Times New Roman" w:hAnsi="Times New Roman" w:cs="Times New Roman"/>
                <w:b/>
                <w:bCs/>
                <w:sz w:val="20"/>
                <w:szCs w:val="20"/>
              </w:rPr>
            </w:pPr>
            <w:r w:rsidRPr="001158ED">
              <w:rPr>
                <w:rFonts w:ascii="Times New Roman" w:hAnsi="Times New Roman" w:cs="Times New Roman"/>
                <w:sz w:val="20"/>
                <w:szCs w:val="20"/>
              </w:rPr>
              <w:t xml:space="preserve">Prosimy o dopuszczenie do składania ofert na równoważne rampy z sześcioma bezigłowymi zaworami dostępu naczyniowego - europejskiego lidera w ich produkcji - rampa </w:t>
            </w:r>
            <w:proofErr w:type="spellStart"/>
            <w:r w:rsidRPr="001158ED">
              <w:rPr>
                <w:rFonts w:ascii="Times New Roman" w:hAnsi="Times New Roman" w:cs="Times New Roman"/>
                <w:sz w:val="20"/>
                <w:szCs w:val="20"/>
              </w:rPr>
              <w:t>pięciokranikowa</w:t>
            </w:r>
            <w:proofErr w:type="spellEnd"/>
            <w:r w:rsidRPr="001158ED">
              <w:rPr>
                <w:rFonts w:ascii="Times New Roman" w:hAnsi="Times New Roman" w:cs="Times New Roman"/>
                <w:sz w:val="20"/>
                <w:szCs w:val="20"/>
              </w:rPr>
              <w:t xml:space="preserve"> (każdy kranik innego koloru) z przedłużką 50 lub 150cm, do wyboru Zamawiającego, zawory dostępu ułożone w dwóch płaszczyznach, o przestrzeni martwej 0,07ml, z </w:t>
            </w:r>
            <w:r w:rsidRPr="001158ED">
              <w:rPr>
                <w:rFonts w:ascii="Times New Roman" w:hAnsi="Times New Roman" w:cs="Times New Roman"/>
                <w:color w:val="000000"/>
                <w:sz w:val="20"/>
                <w:szCs w:val="20"/>
              </w:rPr>
              <w:t xml:space="preserve">podzielną, silikonową, łatwą do dezynfekcji membraną typu Split </w:t>
            </w:r>
            <w:proofErr w:type="spellStart"/>
            <w:r w:rsidRPr="001158ED">
              <w:rPr>
                <w:rFonts w:ascii="Times New Roman" w:hAnsi="Times New Roman" w:cs="Times New Roman"/>
                <w:color w:val="000000"/>
                <w:sz w:val="20"/>
                <w:szCs w:val="20"/>
              </w:rPr>
              <w:t>Septum</w:t>
            </w:r>
            <w:proofErr w:type="spellEnd"/>
            <w:r w:rsidRPr="001158ED">
              <w:rPr>
                <w:rFonts w:ascii="Times New Roman" w:hAnsi="Times New Roman" w:cs="Times New Roman"/>
                <w:sz w:val="20"/>
                <w:szCs w:val="20"/>
              </w:rPr>
              <w:t>, objętość wypełnienia rampy 1,1-1,23ml, rampa ponadto wyposażona w zintegrowany system służący do mocowania na ramie łóżka lub statywie z możliwością rozłączenia listwy rampy i uchwytu mocującego, możliwość wymiany rampy po 7 dniach lub 720 aktywacjach, sterylne, pakowane w opakowania indywidualne folia/papier.</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BB5BC9" w:rsidRPr="001158ED" w:rsidRDefault="00BB5BC9" w:rsidP="001158ED">
            <w:pPr>
              <w:spacing w:after="40"/>
              <w:ind w:left="30" w:right="-72"/>
              <w:jc w:val="both"/>
              <w:rPr>
                <w:b/>
                <w:bCs/>
              </w:rPr>
            </w:pPr>
          </w:p>
          <w:p w:rsidR="00556755" w:rsidRPr="001158ED" w:rsidRDefault="00556755" w:rsidP="001158ED">
            <w:pPr>
              <w:pStyle w:val="Teksttreci20"/>
              <w:shd w:val="clear" w:color="auto" w:fill="auto"/>
              <w:tabs>
                <w:tab w:val="left" w:pos="760"/>
              </w:tabs>
              <w:spacing w:before="0" w:line="240" w:lineRule="auto"/>
              <w:ind w:left="720" w:firstLine="0"/>
              <w:jc w:val="both"/>
              <w:rPr>
                <w:rFonts w:ascii="Times New Roman" w:hAnsi="Times New Roman" w:cs="Times New Roman"/>
                <w:b/>
                <w:bCs/>
                <w:sz w:val="20"/>
                <w:szCs w:val="20"/>
              </w:rPr>
            </w:pPr>
          </w:p>
          <w:p w:rsidR="00FF4F70" w:rsidRPr="001158ED" w:rsidRDefault="00FF4F70" w:rsidP="001158ED">
            <w:pPr>
              <w:pStyle w:val="Teksttreci20"/>
              <w:shd w:val="clear" w:color="auto" w:fill="auto"/>
              <w:tabs>
                <w:tab w:val="left" w:pos="760"/>
              </w:tabs>
              <w:spacing w:before="0" w:line="240" w:lineRule="auto"/>
              <w:ind w:firstLine="0"/>
              <w:jc w:val="both"/>
              <w:rPr>
                <w:rFonts w:ascii="Times New Roman" w:hAnsi="Times New Roman" w:cs="Times New Roman"/>
                <w:b/>
                <w:bCs/>
                <w:sz w:val="20"/>
                <w:szCs w:val="20"/>
              </w:rPr>
            </w:pPr>
            <w:r w:rsidRPr="001158ED">
              <w:rPr>
                <w:rFonts w:ascii="Times New Roman" w:hAnsi="Times New Roman" w:cs="Times New Roman"/>
                <w:b/>
                <w:bCs/>
                <w:sz w:val="20"/>
                <w:szCs w:val="20"/>
              </w:rPr>
              <w:t>Poz. 10 (11)</w:t>
            </w:r>
          </w:p>
          <w:p w:rsidR="00FF4F70" w:rsidRPr="001158ED" w:rsidRDefault="00FF4F70" w:rsidP="001158ED">
            <w:pPr>
              <w:pStyle w:val="Teksttreci20"/>
              <w:numPr>
                <w:ilvl w:val="0"/>
                <w:numId w:val="19"/>
              </w:numPr>
              <w:shd w:val="clear" w:color="auto" w:fill="auto"/>
              <w:tabs>
                <w:tab w:val="left" w:pos="760"/>
              </w:tabs>
              <w:spacing w:before="0" w:line="240" w:lineRule="auto"/>
              <w:jc w:val="both"/>
              <w:rPr>
                <w:rFonts w:ascii="Times New Roman" w:hAnsi="Times New Roman" w:cs="Times New Roman"/>
                <w:b/>
                <w:bCs/>
                <w:sz w:val="20"/>
                <w:szCs w:val="20"/>
              </w:rPr>
            </w:pPr>
            <w:r w:rsidRPr="001158ED">
              <w:rPr>
                <w:rFonts w:ascii="Times New Roman" w:hAnsi="Times New Roman" w:cs="Times New Roman"/>
                <w:sz w:val="20"/>
                <w:szCs w:val="20"/>
              </w:rPr>
              <w:t xml:space="preserve">Prosimy o dopuszczenie do składania ofert na równoważne przedłużacze z bezigłowym zaworem dostępu naczyniowego - europejskiego lidera w ich produkcji - zawór bezigłowy o objętości wypełnienia /przestrzeni martwej/ 0,07ml z </w:t>
            </w:r>
            <w:r w:rsidRPr="001158ED">
              <w:rPr>
                <w:rFonts w:ascii="Times New Roman" w:hAnsi="Times New Roman" w:cs="Times New Roman"/>
                <w:color w:val="000000"/>
                <w:sz w:val="20"/>
                <w:szCs w:val="20"/>
              </w:rPr>
              <w:t xml:space="preserve">podzielną, silikonową, łatwą do dezynfekcji membraną typu Split </w:t>
            </w:r>
            <w:proofErr w:type="spellStart"/>
            <w:r w:rsidRPr="001158ED">
              <w:rPr>
                <w:rFonts w:ascii="Times New Roman" w:hAnsi="Times New Roman" w:cs="Times New Roman"/>
                <w:color w:val="000000"/>
                <w:sz w:val="20"/>
                <w:szCs w:val="20"/>
              </w:rPr>
              <w:t>Septum</w:t>
            </w:r>
            <w:proofErr w:type="spellEnd"/>
            <w:r w:rsidRPr="001158ED">
              <w:rPr>
                <w:rFonts w:ascii="Times New Roman" w:hAnsi="Times New Roman" w:cs="Times New Roman"/>
                <w:sz w:val="20"/>
                <w:szCs w:val="20"/>
              </w:rPr>
              <w:t xml:space="preserve"> bez mechanicznych części wewnętrznych, przeźroczysty, z końcówką </w:t>
            </w:r>
            <w:proofErr w:type="spellStart"/>
            <w:r w:rsidRPr="001158ED">
              <w:rPr>
                <w:rFonts w:ascii="Times New Roman" w:hAnsi="Times New Roman" w:cs="Times New Roman"/>
                <w:sz w:val="20"/>
                <w:szCs w:val="20"/>
              </w:rPr>
              <w:t>luer</w:t>
            </w:r>
            <w:proofErr w:type="spellEnd"/>
            <w:r w:rsidRPr="001158ED">
              <w:rPr>
                <w:rFonts w:ascii="Times New Roman" w:hAnsi="Times New Roman" w:cs="Times New Roman"/>
                <w:sz w:val="20"/>
                <w:szCs w:val="20"/>
              </w:rPr>
              <w:t xml:space="preserve">-lock o przepływie do 600ml/min, przedłużacz, wykonany z poliuretanu, o długości 9-10cm i średnicy mniejszej od opisanej w </w:t>
            </w:r>
            <w:proofErr w:type="spellStart"/>
            <w:r w:rsidRPr="001158ED">
              <w:rPr>
                <w:rFonts w:ascii="Times New Roman" w:hAnsi="Times New Roman" w:cs="Times New Roman"/>
                <w:sz w:val="20"/>
                <w:szCs w:val="20"/>
              </w:rPr>
              <w:t>siwz</w:t>
            </w:r>
            <w:proofErr w:type="spellEnd"/>
            <w:r w:rsidRPr="001158ED">
              <w:rPr>
                <w:rFonts w:ascii="Times New Roman" w:hAnsi="Times New Roman" w:cs="Times New Roman"/>
                <w:sz w:val="20"/>
                <w:szCs w:val="20"/>
              </w:rPr>
              <w:t>, całkowita objętość wypełnienia 0,29ml, bez zawartości elementów metalowych (możliwość użycia w TK i RM), bez zawartości lateksu, DEHP, możliwość wymiany po 7 dniach lub 720 aktywacjach, sterylne, pakowane w opakowania indywidualne folia/papier.</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BB5BC9" w:rsidRPr="001158ED" w:rsidRDefault="00BB5BC9" w:rsidP="001158ED">
            <w:pPr>
              <w:spacing w:after="40"/>
              <w:ind w:left="30" w:right="-72"/>
              <w:jc w:val="both"/>
              <w:rPr>
                <w:b/>
                <w:bCs/>
              </w:rPr>
            </w:pPr>
          </w:p>
          <w:p w:rsidR="00556755" w:rsidRPr="001158ED" w:rsidRDefault="00556755" w:rsidP="001158ED">
            <w:pPr>
              <w:pStyle w:val="Teksttreci20"/>
              <w:shd w:val="clear" w:color="auto" w:fill="auto"/>
              <w:tabs>
                <w:tab w:val="left" w:pos="760"/>
              </w:tabs>
              <w:spacing w:before="0" w:line="240" w:lineRule="auto"/>
              <w:ind w:left="720" w:firstLine="0"/>
              <w:jc w:val="both"/>
              <w:rPr>
                <w:rFonts w:ascii="Times New Roman" w:hAnsi="Times New Roman" w:cs="Times New Roman"/>
                <w:b/>
                <w:bCs/>
                <w:sz w:val="20"/>
                <w:szCs w:val="20"/>
              </w:rPr>
            </w:pPr>
          </w:p>
          <w:p w:rsidR="00FF4F70" w:rsidRPr="001158ED" w:rsidRDefault="00FF4F70" w:rsidP="001158ED">
            <w:pPr>
              <w:jc w:val="both"/>
            </w:pPr>
          </w:p>
          <w:p w:rsidR="00FF4F70" w:rsidRPr="001158ED" w:rsidRDefault="00FF4F70" w:rsidP="001158ED">
            <w:pPr>
              <w:jc w:val="both"/>
              <w:rPr>
                <w:b/>
              </w:rPr>
            </w:pPr>
            <w:r w:rsidRPr="001158ED">
              <w:rPr>
                <w:b/>
              </w:rPr>
              <w:t>ZADANIE NR 4</w:t>
            </w:r>
          </w:p>
          <w:p w:rsidR="00FF4F70" w:rsidRPr="001158ED" w:rsidRDefault="00FF4F70" w:rsidP="001158ED">
            <w:pPr>
              <w:autoSpaceDE w:val="0"/>
              <w:autoSpaceDN w:val="0"/>
              <w:adjustRightInd w:val="0"/>
              <w:jc w:val="both"/>
              <w:rPr>
                <w:b/>
              </w:rPr>
            </w:pPr>
            <w:r w:rsidRPr="001158ED">
              <w:rPr>
                <w:b/>
              </w:rPr>
              <w:t>Poz. 1</w:t>
            </w:r>
          </w:p>
          <w:p w:rsidR="00FF4F70" w:rsidRPr="001158ED" w:rsidRDefault="00FF4F70" w:rsidP="001158ED">
            <w:pPr>
              <w:numPr>
                <w:ilvl w:val="0"/>
                <w:numId w:val="20"/>
              </w:numPr>
              <w:autoSpaceDE w:val="0"/>
              <w:autoSpaceDN w:val="0"/>
              <w:adjustRightInd w:val="0"/>
              <w:jc w:val="both"/>
              <w:rPr>
                <w:b/>
              </w:rPr>
            </w:pPr>
            <w:r w:rsidRPr="001158ED">
              <w:t xml:space="preserve">Prosimy o potwierdzenie, iż oferowane cewniki do odsysania, powinny posiadać numeryczne i kolorystyczne oznaczenie rozmiaru na łączniku cewnika oraz satynową „zmrożoną-poślizgową” powierzchnię zmniejszającą tarcie, przy spełnieniu wszelkich pozostałych wymogów </w:t>
            </w:r>
            <w:proofErr w:type="spellStart"/>
            <w:r w:rsidRPr="001158ED">
              <w:t>siwz</w:t>
            </w:r>
            <w:proofErr w:type="spellEnd"/>
            <w:r w:rsidRPr="001158ED">
              <w:t xml:space="preserve">. </w:t>
            </w:r>
          </w:p>
          <w:p w:rsidR="00556755" w:rsidRPr="001158ED" w:rsidRDefault="00556755" w:rsidP="001158ED">
            <w:pPr>
              <w:spacing w:after="40"/>
              <w:ind w:left="30" w:right="-72"/>
              <w:jc w:val="both"/>
              <w:rPr>
                <w:b/>
                <w:bCs/>
              </w:rPr>
            </w:pPr>
            <w:r w:rsidRPr="001158ED">
              <w:rPr>
                <w:b/>
                <w:bCs/>
              </w:rPr>
              <w:lastRenderedPageBreak/>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BB5BC9" w:rsidRPr="001158ED" w:rsidRDefault="00BB5BC9" w:rsidP="001158ED">
            <w:pPr>
              <w:spacing w:after="40"/>
              <w:ind w:left="30" w:right="-72"/>
              <w:jc w:val="both"/>
              <w:rPr>
                <w:b/>
                <w:bCs/>
              </w:rPr>
            </w:pPr>
          </w:p>
          <w:p w:rsidR="00556755" w:rsidRPr="001158ED" w:rsidRDefault="00556755" w:rsidP="001158ED">
            <w:pPr>
              <w:autoSpaceDE w:val="0"/>
              <w:autoSpaceDN w:val="0"/>
              <w:adjustRightInd w:val="0"/>
              <w:ind w:left="720"/>
              <w:jc w:val="both"/>
              <w:rPr>
                <w:b/>
              </w:rPr>
            </w:pPr>
          </w:p>
          <w:p w:rsidR="00FF4F70" w:rsidRPr="001158ED" w:rsidRDefault="00FF4F70" w:rsidP="001158ED">
            <w:pPr>
              <w:jc w:val="both"/>
              <w:rPr>
                <w:b/>
              </w:rPr>
            </w:pPr>
            <w:r w:rsidRPr="001158ED">
              <w:rPr>
                <w:b/>
              </w:rPr>
              <w:t>Poz. 5</w:t>
            </w:r>
          </w:p>
          <w:p w:rsidR="00FF4F70" w:rsidRPr="001158ED" w:rsidRDefault="00FF4F70" w:rsidP="001158ED">
            <w:pPr>
              <w:numPr>
                <w:ilvl w:val="0"/>
                <w:numId w:val="21"/>
              </w:numPr>
              <w:jc w:val="both"/>
            </w:pPr>
            <w:r w:rsidRPr="001158ED">
              <w:t xml:space="preserve">Prosimy o dopuszczenie do składania ofert na równoważne zestawy do pobierania próbek z drzewa oskrzelowego - o większej do wskazanej w </w:t>
            </w:r>
            <w:proofErr w:type="spellStart"/>
            <w:r w:rsidRPr="001158ED">
              <w:t>siwz</w:t>
            </w:r>
            <w:proofErr w:type="spellEnd"/>
            <w:r w:rsidRPr="001158ED">
              <w:t xml:space="preserve"> pojemności 40ml - amerykańskiego lidera w produkcji tego typu zestawów. Wnioskowane dopuszczenie, ze względu na większą pojemność pojemnika, zwiększa możliwości diagnostyczne w warunkach klinicznych, a jednocześnie poszerza grono potencjalnych Wykonawców.</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BB5BC9" w:rsidRPr="001158ED" w:rsidRDefault="00BB5BC9" w:rsidP="001158ED">
            <w:pPr>
              <w:spacing w:after="40"/>
              <w:ind w:left="30" w:right="-72"/>
              <w:jc w:val="both"/>
              <w:rPr>
                <w:b/>
                <w:bCs/>
              </w:rPr>
            </w:pPr>
          </w:p>
          <w:p w:rsidR="00556755" w:rsidRPr="001158ED" w:rsidRDefault="00556755" w:rsidP="001158ED">
            <w:pPr>
              <w:ind w:left="720"/>
              <w:jc w:val="both"/>
            </w:pPr>
          </w:p>
          <w:p w:rsidR="00FF4F70" w:rsidRPr="001158ED" w:rsidRDefault="00FF4F70" w:rsidP="001158ED">
            <w:pPr>
              <w:jc w:val="both"/>
              <w:rPr>
                <w:b/>
              </w:rPr>
            </w:pPr>
            <w:r w:rsidRPr="001158ED">
              <w:rPr>
                <w:b/>
              </w:rPr>
              <w:t>Poz. 12-13</w:t>
            </w:r>
          </w:p>
          <w:p w:rsidR="00FF4F70" w:rsidRPr="001158ED" w:rsidRDefault="00FF4F70" w:rsidP="001158ED">
            <w:pPr>
              <w:numPr>
                <w:ilvl w:val="0"/>
                <w:numId w:val="22"/>
              </w:numPr>
              <w:jc w:val="both"/>
              <w:rPr>
                <w:bCs/>
              </w:rPr>
            </w:pPr>
            <w:r w:rsidRPr="001158ED">
              <w:rPr>
                <w:bCs/>
              </w:rPr>
              <w:t xml:space="preserve">Prosimy o dopuszczenie do składania ofert na równoważne maski sterylne </w:t>
            </w:r>
            <w:r w:rsidRPr="001158ED">
              <w:t xml:space="preserve">- spełniające wszelkie pozostałe wymogi </w:t>
            </w:r>
            <w:proofErr w:type="spellStart"/>
            <w:r w:rsidRPr="001158ED">
              <w:t>siwz</w:t>
            </w:r>
            <w:proofErr w:type="spellEnd"/>
            <w:r w:rsidRPr="001158ED">
              <w:t>.</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BB5BC9" w:rsidRPr="001158ED" w:rsidRDefault="00BB5BC9" w:rsidP="001158ED">
            <w:pPr>
              <w:spacing w:after="40"/>
              <w:ind w:left="30" w:right="-72"/>
              <w:jc w:val="both"/>
              <w:rPr>
                <w:b/>
                <w:bCs/>
              </w:rPr>
            </w:pPr>
          </w:p>
          <w:p w:rsidR="00556755" w:rsidRPr="001158ED" w:rsidRDefault="00556755" w:rsidP="001158ED">
            <w:pPr>
              <w:ind w:left="720"/>
              <w:jc w:val="both"/>
              <w:rPr>
                <w:bCs/>
              </w:rPr>
            </w:pPr>
          </w:p>
          <w:p w:rsidR="00FF4F70" w:rsidRPr="001158ED" w:rsidRDefault="00FF4F70" w:rsidP="001158ED">
            <w:pPr>
              <w:jc w:val="both"/>
              <w:rPr>
                <w:b/>
              </w:rPr>
            </w:pPr>
            <w:r w:rsidRPr="001158ED">
              <w:rPr>
                <w:b/>
              </w:rPr>
              <w:t>Poz. 17</w:t>
            </w:r>
          </w:p>
          <w:p w:rsidR="00FF4F70" w:rsidRPr="001158ED" w:rsidRDefault="00FF4F70" w:rsidP="001158ED">
            <w:pPr>
              <w:numPr>
                <w:ilvl w:val="0"/>
                <w:numId w:val="23"/>
              </w:numPr>
              <w:autoSpaceDE w:val="0"/>
              <w:autoSpaceDN w:val="0"/>
              <w:adjustRightInd w:val="0"/>
              <w:jc w:val="both"/>
              <w:rPr>
                <w:b/>
              </w:rPr>
            </w:pPr>
            <w:r w:rsidRPr="001158ED">
              <w:t xml:space="preserve">Prosimy o potwierdzenie, iż oferowane cewniki do karmienia, powinny posiadać numeryczne i kolorystyczne oznaczenie rozmiaru na łączniku cewnika, zintegrowaną zatyczkę </w:t>
            </w:r>
            <w:proofErr w:type="spellStart"/>
            <w:r w:rsidRPr="001158ED">
              <w:t>luer</w:t>
            </w:r>
            <w:proofErr w:type="spellEnd"/>
            <w:r w:rsidRPr="001158ED">
              <w:t xml:space="preserve">, skalowanie co 1cm, linie kontrastującą w RTG i satynową „zmrożoną-poślizgową” powierzchnię zmniejszającą tarcie, przy spełnieniu wszelkich pozostałych wymogów </w:t>
            </w:r>
            <w:proofErr w:type="spellStart"/>
            <w:r w:rsidRPr="001158ED">
              <w:t>siwz</w:t>
            </w:r>
            <w:proofErr w:type="spellEnd"/>
            <w:r w:rsidRPr="001158ED">
              <w:t xml:space="preserve">. </w:t>
            </w:r>
          </w:p>
          <w:p w:rsidR="00556755" w:rsidRPr="001158ED" w:rsidRDefault="00556755" w:rsidP="001158ED">
            <w:pPr>
              <w:spacing w:after="40"/>
              <w:ind w:left="30" w:right="-72"/>
              <w:jc w:val="both"/>
              <w:rPr>
                <w:b/>
                <w:bCs/>
              </w:rPr>
            </w:pPr>
            <w:r w:rsidRPr="001158ED">
              <w:rPr>
                <w:b/>
                <w:bCs/>
              </w:rPr>
              <w:t>Stanowisko (wyjaśnienie) Zamawiającego:</w:t>
            </w:r>
          </w:p>
          <w:p w:rsidR="00556755" w:rsidRPr="001158ED" w:rsidRDefault="00BB5BC9" w:rsidP="001158ED">
            <w:pPr>
              <w:autoSpaceDE w:val="0"/>
              <w:autoSpaceDN w:val="0"/>
              <w:adjustRightInd w:val="0"/>
              <w:ind w:left="720"/>
              <w:jc w:val="both"/>
              <w:rPr>
                <w:b/>
              </w:rPr>
            </w:pPr>
            <w:r w:rsidRPr="001158ED">
              <w:rPr>
                <w:b/>
              </w:rPr>
              <w:t>Tak</w:t>
            </w:r>
          </w:p>
          <w:p w:rsidR="00FF4F70" w:rsidRPr="001158ED" w:rsidRDefault="00FF4F70" w:rsidP="001158ED">
            <w:pPr>
              <w:jc w:val="both"/>
              <w:rPr>
                <w:b/>
              </w:rPr>
            </w:pPr>
            <w:r w:rsidRPr="001158ED">
              <w:rPr>
                <w:b/>
              </w:rPr>
              <w:t>Poz. 18-19</w:t>
            </w:r>
          </w:p>
          <w:p w:rsidR="00FF4F70" w:rsidRPr="001158ED" w:rsidRDefault="00FF4F70" w:rsidP="001158ED">
            <w:pPr>
              <w:numPr>
                <w:ilvl w:val="0"/>
                <w:numId w:val="24"/>
              </w:numPr>
              <w:jc w:val="both"/>
              <w:rPr>
                <w:bCs/>
              </w:rPr>
            </w:pPr>
            <w:r w:rsidRPr="001158ED">
              <w:rPr>
                <w:bCs/>
              </w:rPr>
              <w:t xml:space="preserve">Prosimy o odstąpienie od wymogu pakowania przedmiotowych zgłębników w postaci niezwiniętej, przy spełnieniu wszelkich pozostałych wymogów </w:t>
            </w:r>
            <w:proofErr w:type="spellStart"/>
            <w:r w:rsidRPr="001158ED">
              <w:rPr>
                <w:bCs/>
              </w:rPr>
              <w:t>siwz</w:t>
            </w:r>
            <w:proofErr w:type="spellEnd"/>
            <w:r w:rsidRPr="001158ED">
              <w:rPr>
                <w:bCs/>
              </w:rPr>
              <w:t xml:space="preserve">. </w:t>
            </w:r>
          </w:p>
          <w:p w:rsidR="00FF4F70" w:rsidRPr="001158ED" w:rsidRDefault="00FF4F70" w:rsidP="001158ED">
            <w:pPr>
              <w:ind w:left="720"/>
              <w:jc w:val="both"/>
              <w:rPr>
                <w:bCs/>
              </w:rPr>
            </w:pPr>
            <w:r w:rsidRPr="001158ED">
              <w:rPr>
                <w:bCs/>
              </w:rPr>
              <w:t>Wg naszej najlepszej wiedzy zgłębniki o długości 800 lub 1000m zawsze pakowane są w formie zwiniętej.</w:t>
            </w:r>
          </w:p>
          <w:p w:rsidR="00BB5BC9" w:rsidRPr="001158ED" w:rsidRDefault="00556755" w:rsidP="001158ED">
            <w:pPr>
              <w:spacing w:after="40"/>
              <w:ind w:left="30" w:right="-72"/>
              <w:jc w:val="both"/>
              <w:rPr>
                <w:b/>
                <w:bCs/>
              </w:rPr>
            </w:pPr>
            <w:r w:rsidRPr="001158ED">
              <w:rPr>
                <w:b/>
                <w:bCs/>
              </w:rPr>
              <w:t>Stanowisko (wyjaśnienie) Zamawiającego:</w:t>
            </w:r>
            <w:r w:rsidR="00BB5BC9" w:rsidRPr="001158ED">
              <w:rPr>
                <w:b/>
                <w:bCs/>
              </w:rPr>
              <w:t xml:space="preserve"> </w:t>
            </w:r>
          </w:p>
          <w:p w:rsidR="00556755" w:rsidRPr="001158ED" w:rsidRDefault="00BB5BC9" w:rsidP="001158ED">
            <w:pPr>
              <w:spacing w:after="40"/>
              <w:ind w:left="30" w:right="-72"/>
              <w:jc w:val="both"/>
              <w:rPr>
                <w:b/>
                <w:bCs/>
              </w:rPr>
            </w:pPr>
            <w:r w:rsidRPr="001158ED">
              <w:rPr>
                <w:b/>
                <w:bCs/>
              </w:rPr>
              <w:t>Tak</w:t>
            </w:r>
          </w:p>
          <w:p w:rsidR="00556755" w:rsidRPr="001158ED" w:rsidRDefault="00556755" w:rsidP="001158ED">
            <w:pPr>
              <w:ind w:left="720"/>
              <w:jc w:val="both"/>
              <w:rPr>
                <w:bCs/>
              </w:rPr>
            </w:pPr>
          </w:p>
          <w:p w:rsidR="00FF4F70" w:rsidRPr="001158ED" w:rsidRDefault="00FF4F70" w:rsidP="001158ED">
            <w:pPr>
              <w:jc w:val="both"/>
              <w:rPr>
                <w:b/>
              </w:rPr>
            </w:pPr>
            <w:r w:rsidRPr="001158ED">
              <w:rPr>
                <w:b/>
              </w:rPr>
              <w:t>Poz. 26</w:t>
            </w:r>
          </w:p>
          <w:p w:rsidR="00FF4F70" w:rsidRPr="001158ED" w:rsidRDefault="00FF4F70" w:rsidP="001158ED">
            <w:pPr>
              <w:numPr>
                <w:ilvl w:val="0"/>
                <w:numId w:val="25"/>
              </w:numPr>
              <w:jc w:val="both"/>
              <w:rPr>
                <w:b/>
              </w:rPr>
            </w:pPr>
            <w:r w:rsidRPr="001158ED">
              <w:t xml:space="preserve">Prosimy o dopuszczenie do składania ofert na równoważne worki do dobowej zbiórki moczu, standardowo skalowane co 100ml, na całej swej objętości, spełniające wszelkie pozostałe wymogi </w:t>
            </w:r>
            <w:proofErr w:type="spellStart"/>
            <w:r w:rsidRPr="001158ED">
              <w:t>siwz</w:t>
            </w:r>
            <w:proofErr w:type="spellEnd"/>
            <w:r w:rsidRPr="001158ED">
              <w:t>.</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1C3910" w:rsidP="001158ED">
            <w:pPr>
              <w:spacing w:after="40"/>
              <w:ind w:left="30" w:right="-72"/>
              <w:jc w:val="both"/>
              <w:rPr>
                <w:b/>
                <w:bCs/>
              </w:rPr>
            </w:pPr>
            <w:r>
              <w:rPr>
                <w:b/>
                <w:bCs/>
              </w:rPr>
              <w:t xml:space="preserve">Zamawiający  nie dopuszcza wymagamy zgodnie z SWZ. </w:t>
            </w:r>
          </w:p>
          <w:p w:rsidR="00FF4F70" w:rsidRPr="001158ED" w:rsidRDefault="00FF4F70" w:rsidP="001158ED">
            <w:pPr>
              <w:jc w:val="both"/>
              <w:rPr>
                <w:b/>
              </w:rPr>
            </w:pPr>
          </w:p>
          <w:p w:rsidR="00FF4F70" w:rsidRPr="001158ED" w:rsidRDefault="00FF4F70" w:rsidP="001158ED">
            <w:pPr>
              <w:jc w:val="both"/>
              <w:rPr>
                <w:b/>
              </w:rPr>
            </w:pPr>
          </w:p>
          <w:p w:rsidR="00FF4F70" w:rsidRPr="001158ED" w:rsidRDefault="00FF4F70" w:rsidP="001158ED">
            <w:pPr>
              <w:jc w:val="both"/>
              <w:rPr>
                <w:b/>
              </w:rPr>
            </w:pPr>
            <w:r w:rsidRPr="001158ED">
              <w:rPr>
                <w:b/>
              </w:rPr>
              <w:t>Poz. 31</w:t>
            </w:r>
          </w:p>
          <w:p w:rsidR="00FF4F70" w:rsidRPr="001158ED" w:rsidRDefault="00FF4F70" w:rsidP="001158ED">
            <w:pPr>
              <w:numPr>
                <w:ilvl w:val="0"/>
                <w:numId w:val="26"/>
              </w:numPr>
              <w:jc w:val="both"/>
            </w:pPr>
            <w:r w:rsidRPr="001158ED">
              <w:t xml:space="preserve">Prosimy o potwierdzenie, iż oferowane cewniki </w:t>
            </w:r>
            <w:proofErr w:type="spellStart"/>
            <w:r w:rsidRPr="001158ED">
              <w:t>Foleya</w:t>
            </w:r>
            <w:proofErr w:type="spellEnd"/>
            <w:r w:rsidRPr="001158ED">
              <w:t xml:space="preserve"> 100% silikon, będą użytkowane do długotrwałego użytkowania w zależności od potrzeb klinicznych u dorosłych, zarówno u kobiet jak i u mężczyzn.</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556755" w:rsidRPr="001158ED" w:rsidRDefault="00556755" w:rsidP="001158ED">
            <w:pPr>
              <w:ind w:left="720"/>
              <w:jc w:val="both"/>
            </w:pPr>
          </w:p>
          <w:p w:rsidR="00FF4F70" w:rsidRPr="001158ED" w:rsidRDefault="00FF4F70" w:rsidP="001158ED">
            <w:pPr>
              <w:numPr>
                <w:ilvl w:val="0"/>
                <w:numId w:val="26"/>
              </w:numPr>
              <w:jc w:val="both"/>
            </w:pPr>
            <w:r w:rsidRPr="001158ED">
              <w:t xml:space="preserve">Prosimy o potwierdzenie, iż oferowane cewniki </w:t>
            </w:r>
            <w:proofErr w:type="spellStart"/>
            <w:r w:rsidRPr="001158ED">
              <w:t>Foleya</w:t>
            </w:r>
            <w:proofErr w:type="spellEnd"/>
            <w:r w:rsidRPr="001158ED">
              <w:t xml:space="preserve"> 100% silikon, ze względu na ich przeznaczenie do długotrwałego użytkowania, powinny posiadać balon o pojemności 10ml, zapewniający optymalne warunki uciskowe na błonę pęcherza moczowego w długim okresie ich użytkowania, w komplecie strzykawkę 10ml wypełnioną roztworem 10% gliceryny do wypełnienia balonu stabilizacyjnego oraz min. 2 samoprzylepne etykiety do dokumentacji, identyfikujące produkt w całym okresie ich użytkowania.</w:t>
            </w:r>
          </w:p>
          <w:p w:rsidR="00BB5BC9" w:rsidRPr="001158ED" w:rsidRDefault="00556755" w:rsidP="001158ED">
            <w:pPr>
              <w:spacing w:after="40"/>
              <w:ind w:left="30" w:right="-72"/>
              <w:jc w:val="both"/>
              <w:rPr>
                <w:b/>
                <w:bCs/>
              </w:rPr>
            </w:pPr>
            <w:r w:rsidRPr="001158ED">
              <w:rPr>
                <w:b/>
                <w:bCs/>
              </w:rPr>
              <w:t>Stanowisko (wyjaśnienie) Zamawiającego:</w:t>
            </w:r>
          </w:p>
          <w:p w:rsidR="00556755" w:rsidRPr="001158ED" w:rsidRDefault="00BB5BC9" w:rsidP="001158ED">
            <w:pPr>
              <w:spacing w:after="40"/>
              <w:ind w:left="30" w:right="-72"/>
              <w:jc w:val="both"/>
              <w:rPr>
                <w:b/>
                <w:bCs/>
              </w:rPr>
            </w:pPr>
            <w:r w:rsidRPr="001158ED">
              <w:rPr>
                <w:b/>
              </w:rPr>
              <w:lastRenderedPageBreak/>
              <w:t>Zamawiający wymaga zgodnie z SWZ</w:t>
            </w:r>
          </w:p>
          <w:p w:rsidR="00BB5BC9" w:rsidRPr="001158ED" w:rsidRDefault="00BB5BC9" w:rsidP="001158ED">
            <w:pPr>
              <w:ind w:left="720"/>
              <w:jc w:val="both"/>
            </w:pPr>
          </w:p>
          <w:p w:rsidR="00FF4F70" w:rsidRPr="001158ED" w:rsidRDefault="00FF4F70" w:rsidP="001158ED">
            <w:pPr>
              <w:numPr>
                <w:ilvl w:val="0"/>
                <w:numId w:val="26"/>
              </w:numPr>
              <w:jc w:val="both"/>
            </w:pPr>
            <w:r w:rsidRPr="001158ED">
              <w:t xml:space="preserve">Prosimy o potwierdzenie, iż oferowane cewniki </w:t>
            </w:r>
            <w:proofErr w:type="spellStart"/>
            <w:r w:rsidRPr="001158ED">
              <w:t>Foleya</w:t>
            </w:r>
            <w:proofErr w:type="spellEnd"/>
            <w:r w:rsidRPr="001158ED">
              <w:t xml:space="preserve"> 100% silikon, powinny posiadać długość min. 41cm dla mężczyzn oraz min. 23cm dla kobiet  do dowolnego wyboru przez Zamawiającego w trakcie trwania umowy, przy spełnieniu pozostałych wymogów </w:t>
            </w:r>
            <w:proofErr w:type="spellStart"/>
            <w:r w:rsidRPr="001158ED">
              <w:t>siwz</w:t>
            </w:r>
            <w:proofErr w:type="spellEnd"/>
            <w:r w:rsidRPr="001158ED">
              <w:t xml:space="preserve">. </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556755" w:rsidRPr="001158ED" w:rsidRDefault="00556755" w:rsidP="001158ED">
            <w:pPr>
              <w:ind w:left="720"/>
              <w:jc w:val="both"/>
            </w:pPr>
          </w:p>
          <w:p w:rsidR="00FF4F70" w:rsidRPr="001158ED" w:rsidRDefault="00FF4F70" w:rsidP="001158ED">
            <w:pPr>
              <w:jc w:val="both"/>
              <w:rPr>
                <w:b/>
              </w:rPr>
            </w:pPr>
            <w:r w:rsidRPr="001158ED">
              <w:rPr>
                <w:b/>
              </w:rPr>
              <w:t>Poz. 32</w:t>
            </w:r>
          </w:p>
          <w:p w:rsidR="00FF4F70" w:rsidRPr="001158ED" w:rsidRDefault="00FF4F70" w:rsidP="001158ED">
            <w:pPr>
              <w:numPr>
                <w:ilvl w:val="0"/>
                <w:numId w:val="27"/>
              </w:numPr>
              <w:jc w:val="both"/>
              <w:rPr>
                <w:b/>
              </w:rPr>
            </w:pPr>
            <w:r w:rsidRPr="001158ED">
              <w:t xml:space="preserve">Prosimy o dopuszczenie do składania ofert na równoważne cewniki </w:t>
            </w:r>
            <w:proofErr w:type="spellStart"/>
            <w:r w:rsidRPr="001158ED">
              <w:t>Foleya</w:t>
            </w:r>
            <w:proofErr w:type="spellEnd"/>
            <w:r w:rsidRPr="001158ED">
              <w:t xml:space="preserve"> dla wcześniaków powyżej 1500g o długości 270-310mm - europejskiego lidera w ich produkcji - spełniające wszelkie pozostałe wymogi </w:t>
            </w:r>
            <w:proofErr w:type="spellStart"/>
            <w:r w:rsidRPr="001158ED">
              <w:t>siwz</w:t>
            </w:r>
            <w:proofErr w:type="spellEnd"/>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556755" w:rsidRPr="001158ED" w:rsidRDefault="00556755" w:rsidP="001158ED">
            <w:pPr>
              <w:ind w:left="720"/>
              <w:jc w:val="both"/>
              <w:rPr>
                <w:b/>
              </w:rPr>
            </w:pPr>
          </w:p>
          <w:p w:rsidR="00FF4F70" w:rsidRPr="001158ED" w:rsidRDefault="00FF4F70" w:rsidP="001158ED">
            <w:pPr>
              <w:numPr>
                <w:ilvl w:val="0"/>
                <w:numId w:val="27"/>
              </w:numPr>
              <w:jc w:val="both"/>
              <w:rPr>
                <w:b/>
              </w:rPr>
            </w:pPr>
            <w:r w:rsidRPr="001158ED">
              <w:t xml:space="preserve">Prosimy o potwierdzenie, iż oferowane cewniki dla dzieci, powinny - posiadać balon stabilizujący nie większy niż 1,5ml, co zapewnia bezpieczeństwo jego utrzymania i optymalnego nacisku na błonę śluzową pęcherza moczowego najmłodszych pacjentów, przy spełnieniu wszelkich pozostałych wymogów </w:t>
            </w:r>
            <w:proofErr w:type="spellStart"/>
            <w:r w:rsidRPr="001158ED">
              <w:t>siwz</w:t>
            </w:r>
            <w:proofErr w:type="spellEnd"/>
            <w:r w:rsidRPr="001158ED">
              <w:t>.</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BB5BC9" w:rsidRPr="001158ED" w:rsidRDefault="00BB5BC9" w:rsidP="001158ED">
            <w:pPr>
              <w:spacing w:after="40"/>
              <w:ind w:left="30" w:right="-72"/>
              <w:jc w:val="both"/>
              <w:rPr>
                <w:b/>
                <w:bCs/>
              </w:rPr>
            </w:pPr>
          </w:p>
          <w:p w:rsidR="00556755" w:rsidRPr="001158ED" w:rsidRDefault="00556755" w:rsidP="001158ED">
            <w:pPr>
              <w:ind w:left="720"/>
              <w:jc w:val="both"/>
              <w:rPr>
                <w:b/>
              </w:rPr>
            </w:pPr>
          </w:p>
          <w:p w:rsidR="00FF4F70" w:rsidRPr="001158ED" w:rsidRDefault="00FF4F70" w:rsidP="001158ED">
            <w:pPr>
              <w:jc w:val="both"/>
              <w:rPr>
                <w:b/>
                <w:bCs/>
              </w:rPr>
            </w:pPr>
            <w:r w:rsidRPr="001158ED">
              <w:rPr>
                <w:b/>
                <w:bCs/>
              </w:rPr>
              <w:t>Poz. 35</w:t>
            </w:r>
          </w:p>
          <w:p w:rsidR="00FF4F70" w:rsidRPr="001158ED" w:rsidRDefault="00FF4F70" w:rsidP="001158ED">
            <w:pPr>
              <w:numPr>
                <w:ilvl w:val="0"/>
                <w:numId w:val="28"/>
              </w:numPr>
              <w:jc w:val="both"/>
            </w:pPr>
            <w:r w:rsidRPr="001158ED">
              <w:t xml:space="preserve">Prosimy o potwierdzenie, iż oferowane cewniki </w:t>
            </w:r>
            <w:proofErr w:type="spellStart"/>
            <w:r w:rsidRPr="001158ED">
              <w:t>Foleya</w:t>
            </w:r>
            <w:proofErr w:type="spellEnd"/>
            <w:r w:rsidRPr="001158ED">
              <w:t xml:space="preserve"> trójdrożne 100% silikon z dużymi otworami, to cewniki do długotrwałego utrzymania i jako takie, powinny być zaopatrzone w min. 2 samoprzylepne etykiety do dokumentacji, co zapewnia ich precyzyjną identyfikację w całym okresie ich użytkowania.</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BB5BC9" w:rsidRPr="001158ED" w:rsidRDefault="00BB5BC9" w:rsidP="001158ED">
            <w:pPr>
              <w:spacing w:after="40"/>
              <w:ind w:left="30" w:right="-72"/>
              <w:jc w:val="both"/>
              <w:rPr>
                <w:b/>
                <w:bCs/>
              </w:rPr>
            </w:pPr>
          </w:p>
          <w:p w:rsidR="00556755" w:rsidRPr="001158ED" w:rsidRDefault="00556755" w:rsidP="001158ED">
            <w:pPr>
              <w:ind w:left="720"/>
              <w:jc w:val="both"/>
            </w:pPr>
          </w:p>
          <w:p w:rsidR="00FF4F70" w:rsidRPr="001158ED" w:rsidRDefault="00FF4F70" w:rsidP="001158ED">
            <w:pPr>
              <w:numPr>
                <w:ilvl w:val="0"/>
                <w:numId w:val="28"/>
              </w:numPr>
              <w:jc w:val="both"/>
            </w:pPr>
            <w:r w:rsidRPr="001158ED">
              <w:t xml:space="preserve">Prosimy o potwierdzenie, iż oferowane cewniki </w:t>
            </w:r>
            <w:proofErr w:type="spellStart"/>
            <w:r w:rsidRPr="001158ED">
              <w:t>Foleya</w:t>
            </w:r>
            <w:proofErr w:type="spellEnd"/>
            <w:r w:rsidRPr="001158ED">
              <w:t xml:space="preserve"> trójdrożne 100% silikon, powinny posiadać długość min. 41cm oraz balon o pojemności 20ml, przy spełnieniu wszelkich pozostałych wymogów </w:t>
            </w:r>
            <w:proofErr w:type="spellStart"/>
            <w:r w:rsidRPr="001158ED">
              <w:t>siwz</w:t>
            </w:r>
            <w:proofErr w:type="spellEnd"/>
            <w:r w:rsidRPr="001158ED">
              <w:t>.</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Zamawiający dopuszcza.</w:t>
            </w:r>
          </w:p>
          <w:p w:rsidR="00FF4F70" w:rsidRPr="001158ED" w:rsidRDefault="00FF4F70" w:rsidP="001158ED">
            <w:pPr>
              <w:ind w:left="720"/>
              <w:jc w:val="both"/>
            </w:pPr>
          </w:p>
          <w:p w:rsidR="00FF4F70" w:rsidRPr="001158ED" w:rsidRDefault="00FF4F70" w:rsidP="001158ED">
            <w:pPr>
              <w:jc w:val="both"/>
              <w:rPr>
                <w:b/>
              </w:rPr>
            </w:pPr>
            <w:r w:rsidRPr="001158ED">
              <w:rPr>
                <w:b/>
              </w:rPr>
              <w:t>ZADANIE NR 5</w:t>
            </w:r>
          </w:p>
          <w:p w:rsidR="00FF4F70" w:rsidRPr="001158ED" w:rsidRDefault="00FF4F70" w:rsidP="001158ED">
            <w:pPr>
              <w:tabs>
                <w:tab w:val="left" w:pos="1590"/>
              </w:tabs>
              <w:jc w:val="both"/>
              <w:rPr>
                <w:b/>
              </w:rPr>
            </w:pPr>
            <w:r w:rsidRPr="001158ED">
              <w:rPr>
                <w:b/>
              </w:rPr>
              <w:t>Poz. 9</w:t>
            </w:r>
            <w:r w:rsidRPr="001158ED">
              <w:rPr>
                <w:b/>
              </w:rPr>
              <w:tab/>
            </w:r>
          </w:p>
          <w:p w:rsidR="00FF4F70" w:rsidRPr="001158ED" w:rsidRDefault="00FF4F70" w:rsidP="001158ED">
            <w:pPr>
              <w:pStyle w:val="Akapitzlist"/>
              <w:numPr>
                <w:ilvl w:val="0"/>
                <w:numId w:val="29"/>
              </w:numPr>
              <w:spacing w:after="0" w:line="240" w:lineRule="auto"/>
              <w:jc w:val="both"/>
              <w:rPr>
                <w:rFonts w:ascii="Times New Roman" w:hAnsi="Times New Roman"/>
                <w:sz w:val="20"/>
                <w:szCs w:val="20"/>
              </w:rPr>
            </w:pPr>
            <w:r w:rsidRPr="001158ED">
              <w:rPr>
                <w:rFonts w:ascii="Times New Roman" w:hAnsi="Times New Roman"/>
                <w:sz w:val="20"/>
                <w:szCs w:val="20"/>
              </w:rPr>
              <w:t>Prosimy o potwierdzenie, iż oferowane rurki intubacyjne bez mankietu - tak jak obecnie stosowane - w najmniejszych z pediatrycznych rozmiarów (min. 2.0-3.5 - analogicznie do rurek Edgara z poz. 10) - powinny posiadać skalowane co min. 0,5cm, co zapewnia ich prawidłowe i bezpieczne pozycjonowanie.</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556755" w:rsidRPr="001158ED" w:rsidRDefault="00556755" w:rsidP="001158ED">
            <w:pPr>
              <w:pStyle w:val="Akapitzlist"/>
              <w:spacing w:after="0" w:line="240" w:lineRule="auto"/>
              <w:jc w:val="both"/>
              <w:rPr>
                <w:rFonts w:ascii="Times New Roman" w:hAnsi="Times New Roman"/>
                <w:sz w:val="20"/>
                <w:szCs w:val="20"/>
              </w:rPr>
            </w:pPr>
          </w:p>
          <w:p w:rsidR="00FF4F70" w:rsidRPr="001158ED" w:rsidRDefault="00FF4F70" w:rsidP="001158ED">
            <w:pPr>
              <w:jc w:val="both"/>
              <w:rPr>
                <w:b/>
              </w:rPr>
            </w:pPr>
            <w:r w:rsidRPr="001158ED">
              <w:rPr>
                <w:b/>
              </w:rPr>
              <w:t>Poz. 14</w:t>
            </w:r>
          </w:p>
          <w:p w:rsidR="00FF4F70" w:rsidRPr="001158ED" w:rsidRDefault="00FF4F70" w:rsidP="001158ED">
            <w:pPr>
              <w:pStyle w:val="Teksttreci20"/>
              <w:numPr>
                <w:ilvl w:val="0"/>
                <w:numId w:val="17"/>
              </w:numPr>
              <w:shd w:val="clear" w:color="auto" w:fill="auto"/>
              <w:tabs>
                <w:tab w:val="left" w:pos="760"/>
              </w:tabs>
              <w:spacing w:before="0" w:line="240" w:lineRule="auto"/>
              <w:jc w:val="both"/>
              <w:rPr>
                <w:rFonts w:ascii="Times New Roman" w:hAnsi="Times New Roman" w:cs="Times New Roman"/>
                <w:sz w:val="20"/>
                <w:szCs w:val="20"/>
              </w:rPr>
            </w:pPr>
            <w:r w:rsidRPr="001158ED">
              <w:rPr>
                <w:rFonts w:ascii="Times New Roman" w:hAnsi="Times New Roman" w:cs="Times New Roman"/>
                <w:sz w:val="20"/>
                <w:szCs w:val="20"/>
              </w:rPr>
              <w:t xml:space="preserve">Prosimy o potwierdzenie, iż oferowane układy zamknięte do odsysania rurek </w:t>
            </w:r>
            <w:proofErr w:type="spellStart"/>
            <w:r w:rsidRPr="001158ED">
              <w:rPr>
                <w:rFonts w:ascii="Times New Roman" w:hAnsi="Times New Roman" w:cs="Times New Roman"/>
                <w:sz w:val="20"/>
                <w:szCs w:val="20"/>
              </w:rPr>
              <w:t>tracheostomijnych</w:t>
            </w:r>
            <w:proofErr w:type="spellEnd"/>
            <w:r w:rsidRPr="001158ED">
              <w:rPr>
                <w:rFonts w:ascii="Times New Roman" w:hAnsi="Times New Roman" w:cs="Times New Roman"/>
                <w:sz w:val="20"/>
                <w:szCs w:val="20"/>
              </w:rPr>
              <w:t xml:space="preserve"> - tak jak obecnie stosowane - powinny posiadać cewnik z jednym otworem centralnym i min. czterema otworami bocznymi, przy spełnieniu pozostałych wymogów </w:t>
            </w:r>
            <w:proofErr w:type="spellStart"/>
            <w:r w:rsidRPr="001158ED">
              <w:rPr>
                <w:rFonts w:ascii="Times New Roman" w:hAnsi="Times New Roman" w:cs="Times New Roman"/>
                <w:sz w:val="20"/>
                <w:szCs w:val="20"/>
              </w:rPr>
              <w:t>siwz</w:t>
            </w:r>
            <w:proofErr w:type="spellEnd"/>
            <w:r w:rsidRPr="001158ED">
              <w:rPr>
                <w:rFonts w:ascii="Times New Roman" w:hAnsi="Times New Roman" w:cs="Times New Roman"/>
                <w:sz w:val="20"/>
                <w:szCs w:val="20"/>
              </w:rPr>
              <w:t xml:space="preserve">. </w:t>
            </w:r>
          </w:p>
          <w:p w:rsidR="00556755" w:rsidRPr="001158ED" w:rsidRDefault="00556755" w:rsidP="001158ED">
            <w:pPr>
              <w:spacing w:after="40"/>
              <w:ind w:left="30" w:right="-72"/>
              <w:jc w:val="both"/>
              <w:rPr>
                <w:b/>
                <w:bCs/>
              </w:rPr>
            </w:pPr>
            <w:r w:rsidRPr="001158ED">
              <w:rPr>
                <w:b/>
                <w:bCs/>
              </w:rPr>
              <w:t>Stanowisko (wyjaśnienie) Zamawiającego:</w:t>
            </w:r>
          </w:p>
          <w:p w:rsidR="00556755" w:rsidRPr="001158ED" w:rsidRDefault="00BB5BC9" w:rsidP="001158ED">
            <w:pPr>
              <w:pStyle w:val="Teksttreci20"/>
              <w:shd w:val="clear" w:color="auto" w:fill="auto"/>
              <w:tabs>
                <w:tab w:val="left" w:pos="760"/>
              </w:tabs>
              <w:spacing w:before="0" w:line="240" w:lineRule="auto"/>
              <w:ind w:left="720" w:firstLine="0"/>
              <w:jc w:val="both"/>
              <w:rPr>
                <w:rFonts w:ascii="Times New Roman" w:hAnsi="Times New Roman" w:cs="Times New Roman"/>
                <w:b/>
                <w:sz w:val="20"/>
                <w:szCs w:val="20"/>
              </w:rPr>
            </w:pPr>
            <w:r w:rsidRPr="001158ED">
              <w:rPr>
                <w:rFonts w:ascii="Times New Roman" w:hAnsi="Times New Roman" w:cs="Times New Roman"/>
                <w:b/>
                <w:sz w:val="20"/>
                <w:szCs w:val="20"/>
              </w:rPr>
              <w:t>Zgodnie z SWZ.</w:t>
            </w:r>
          </w:p>
          <w:p w:rsidR="00FF4F70" w:rsidRPr="001158ED" w:rsidRDefault="00FF4F70" w:rsidP="001158ED">
            <w:pPr>
              <w:jc w:val="both"/>
              <w:rPr>
                <w:b/>
              </w:rPr>
            </w:pPr>
            <w:r w:rsidRPr="001158ED">
              <w:rPr>
                <w:b/>
              </w:rPr>
              <w:t>Poz. 16</w:t>
            </w:r>
          </w:p>
          <w:p w:rsidR="00FF4F70" w:rsidRPr="001158ED" w:rsidRDefault="00FF4F70" w:rsidP="001158ED">
            <w:pPr>
              <w:pStyle w:val="Teksttreci20"/>
              <w:numPr>
                <w:ilvl w:val="0"/>
                <w:numId w:val="30"/>
              </w:numPr>
              <w:shd w:val="clear" w:color="auto" w:fill="auto"/>
              <w:tabs>
                <w:tab w:val="left" w:pos="760"/>
              </w:tabs>
              <w:spacing w:before="0" w:line="240" w:lineRule="auto"/>
              <w:jc w:val="both"/>
              <w:rPr>
                <w:rFonts w:ascii="Times New Roman" w:hAnsi="Times New Roman" w:cs="Times New Roman"/>
                <w:sz w:val="20"/>
                <w:szCs w:val="20"/>
              </w:rPr>
            </w:pPr>
            <w:r w:rsidRPr="001158ED">
              <w:rPr>
                <w:rFonts w:ascii="Times New Roman" w:hAnsi="Times New Roman" w:cs="Times New Roman"/>
                <w:sz w:val="20"/>
                <w:szCs w:val="20"/>
              </w:rPr>
              <w:t xml:space="preserve">Prosimy o potwierdzenie, iż oferowane układy zamknięte do odsysania - tak jak obecnie stosowane -  powinny być sterylne (R), powinny posiadać samouszczelniającą się, jednoelementową zastawkę oddzielającą samoistnie cewnik od pacjenta /bez jakichkolwiek dodatkowych czynności poza aktywacją podciśnienia) oraz dodatkową zastawkę uszczelniającą i oczyszczającą z zewnątrz cewnik typu </w:t>
            </w:r>
            <w:proofErr w:type="spellStart"/>
            <w:r w:rsidRPr="001158ED">
              <w:rPr>
                <w:rFonts w:ascii="Times New Roman" w:hAnsi="Times New Roman" w:cs="Times New Roman"/>
                <w:sz w:val="20"/>
                <w:szCs w:val="20"/>
              </w:rPr>
              <w:t>peep</w:t>
            </w:r>
            <w:proofErr w:type="spellEnd"/>
            <w:r w:rsidRPr="001158ED">
              <w:rPr>
                <w:rFonts w:ascii="Times New Roman" w:hAnsi="Times New Roman" w:cs="Times New Roman"/>
                <w:sz w:val="20"/>
                <w:szCs w:val="20"/>
              </w:rPr>
              <w:t xml:space="preserve">, zapewniając tym samym wymagany w </w:t>
            </w:r>
            <w:proofErr w:type="spellStart"/>
            <w:r w:rsidRPr="001158ED">
              <w:rPr>
                <w:rFonts w:ascii="Times New Roman" w:hAnsi="Times New Roman" w:cs="Times New Roman"/>
                <w:sz w:val="20"/>
                <w:szCs w:val="20"/>
              </w:rPr>
              <w:t>siwz</w:t>
            </w:r>
            <w:proofErr w:type="spellEnd"/>
            <w:r w:rsidRPr="001158ED">
              <w:rPr>
                <w:rFonts w:ascii="Times New Roman" w:hAnsi="Times New Roman" w:cs="Times New Roman"/>
                <w:sz w:val="20"/>
                <w:szCs w:val="20"/>
              </w:rPr>
              <w:t xml:space="preserve"> bezpieczny okres użytkowania 72H, oraz długości: 54cm dla układów do rurek intubacyjnych oraz 30,5cm dla układów do rurek </w:t>
            </w:r>
            <w:proofErr w:type="spellStart"/>
            <w:r w:rsidRPr="001158ED">
              <w:rPr>
                <w:rFonts w:ascii="Times New Roman" w:hAnsi="Times New Roman" w:cs="Times New Roman"/>
                <w:sz w:val="20"/>
                <w:szCs w:val="20"/>
              </w:rPr>
              <w:t>tracheostomijnych</w:t>
            </w:r>
            <w:proofErr w:type="spellEnd"/>
            <w:r w:rsidRPr="001158ED">
              <w:rPr>
                <w:rFonts w:ascii="Times New Roman" w:hAnsi="Times New Roman" w:cs="Times New Roman"/>
                <w:sz w:val="20"/>
                <w:szCs w:val="20"/>
              </w:rPr>
              <w:t xml:space="preserve">. </w:t>
            </w:r>
          </w:p>
          <w:p w:rsidR="00556755" w:rsidRPr="001158ED" w:rsidRDefault="00556755" w:rsidP="001158ED">
            <w:pPr>
              <w:spacing w:after="40"/>
              <w:ind w:left="30" w:right="-72"/>
              <w:jc w:val="both"/>
              <w:rPr>
                <w:b/>
                <w:bCs/>
              </w:rPr>
            </w:pPr>
            <w:r w:rsidRPr="001158ED">
              <w:rPr>
                <w:b/>
                <w:bCs/>
              </w:rPr>
              <w:lastRenderedPageBreak/>
              <w:t>Stanowisko (wyjaśnienie) Zamawiającego:</w:t>
            </w:r>
          </w:p>
          <w:p w:rsidR="00FF4F70" w:rsidRPr="001158ED" w:rsidRDefault="00BB5BC9" w:rsidP="001158ED">
            <w:pPr>
              <w:pStyle w:val="Teksttreci20"/>
              <w:shd w:val="clear" w:color="auto" w:fill="auto"/>
              <w:tabs>
                <w:tab w:val="left" w:pos="760"/>
              </w:tabs>
              <w:spacing w:before="0" w:line="240" w:lineRule="auto"/>
              <w:ind w:left="720" w:firstLine="0"/>
              <w:jc w:val="both"/>
              <w:rPr>
                <w:rFonts w:ascii="Times New Roman" w:hAnsi="Times New Roman" w:cs="Times New Roman"/>
                <w:b/>
                <w:sz w:val="20"/>
                <w:szCs w:val="20"/>
              </w:rPr>
            </w:pPr>
            <w:r w:rsidRPr="001158ED">
              <w:rPr>
                <w:rFonts w:ascii="Times New Roman" w:hAnsi="Times New Roman" w:cs="Times New Roman"/>
                <w:b/>
                <w:sz w:val="20"/>
                <w:szCs w:val="20"/>
              </w:rPr>
              <w:t>Zgodnie z SWZ.</w:t>
            </w:r>
          </w:p>
          <w:p w:rsidR="00FF4F70" w:rsidRPr="001158ED" w:rsidRDefault="00FF4F70" w:rsidP="001158ED">
            <w:pPr>
              <w:jc w:val="both"/>
            </w:pPr>
            <w:r w:rsidRPr="001158ED">
              <w:rPr>
                <w:b/>
              </w:rPr>
              <w:t>Poz. 18-20</w:t>
            </w:r>
          </w:p>
          <w:p w:rsidR="00FF4F70" w:rsidRPr="001158ED" w:rsidRDefault="00FF4F70" w:rsidP="001158ED">
            <w:pPr>
              <w:numPr>
                <w:ilvl w:val="0"/>
                <w:numId w:val="31"/>
              </w:numPr>
              <w:jc w:val="both"/>
              <w:rPr>
                <w:b/>
              </w:rPr>
            </w:pPr>
            <w:r w:rsidRPr="001158ED">
              <w:t xml:space="preserve">Prosimy o potwierdzenie, iż oferowane zestawy resuscytacyjne, powinny być wykonane z SEBS lub innego materiału równoważnego /pozbawionego PCV, silikonu i lateksu/, powinny posiadać objętość 1400-1500ml /dla dorosłych/ 630-640ml /dla dzieci/ i 200-220ml  /dla noworodków/ oraz rezerwuar 2600ml dla dorosłych i dzieci, przy spełnieniu pozostałych wymogów </w:t>
            </w:r>
            <w:proofErr w:type="spellStart"/>
            <w:r w:rsidRPr="001158ED">
              <w:t>siwz</w:t>
            </w:r>
            <w:proofErr w:type="spellEnd"/>
            <w:r w:rsidRPr="001158ED">
              <w:t xml:space="preserve">. </w:t>
            </w:r>
          </w:p>
          <w:p w:rsidR="00556755" w:rsidRPr="001158ED" w:rsidRDefault="00556755" w:rsidP="001158ED">
            <w:pPr>
              <w:spacing w:after="40"/>
              <w:ind w:left="30" w:right="-72"/>
              <w:jc w:val="both"/>
              <w:rPr>
                <w:b/>
                <w:bCs/>
              </w:rPr>
            </w:pPr>
            <w:r w:rsidRPr="001158ED">
              <w:rPr>
                <w:b/>
                <w:bCs/>
              </w:rPr>
              <w:t>Stanowisko (wyjaśnienie) Zamawiającego:</w:t>
            </w:r>
          </w:p>
          <w:p w:rsidR="00556755" w:rsidRPr="001158ED" w:rsidRDefault="00BB5BC9" w:rsidP="001158ED">
            <w:pPr>
              <w:spacing w:after="40"/>
              <w:ind w:left="30" w:right="-72"/>
              <w:jc w:val="both"/>
              <w:rPr>
                <w:b/>
                <w:bCs/>
              </w:rPr>
            </w:pPr>
            <w:r w:rsidRPr="001158ED">
              <w:rPr>
                <w:b/>
                <w:bCs/>
              </w:rPr>
              <w:t>Tak</w:t>
            </w:r>
          </w:p>
          <w:p w:rsidR="00FF4F70" w:rsidRPr="001158ED" w:rsidRDefault="00FF4F70" w:rsidP="001158ED">
            <w:pPr>
              <w:jc w:val="both"/>
              <w:rPr>
                <w:b/>
              </w:rPr>
            </w:pPr>
          </w:p>
          <w:p w:rsidR="00FF4F70" w:rsidRPr="001158ED" w:rsidRDefault="00FF4F70" w:rsidP="001158ED">
            <w:pPr>
              <w:jc w:val="both"/>
              <w:rPr>
                <w:b/>
              </w:rPr>
            </w:pPr>
            <w:r w:rsidRPr="001158ED">
              <w:rPr>
                <w:b/>
              </w:rPr>
              <w:t>ZADANIE NR 8</w:t>
            </w:r>
          </w:p>
          <w:p w:rsidR="00FF4F70" w:rsidRPr="001158ED" w:rsidRDefault="00FF4F70" w:rsidP="001158ED">
            <w:pPr>
              <w:tabs>
                <w:tab w:val="left" w:pos="1590"/>
              </w:tabs>
              <w:jc w:val="both"/>
              <w:rPr>
                <w:b/>
              </w:rPr>
            </w:pPr>
            <w:r w:rsidRPr="001158ED">
              <w:rPr>
                <w:b/>
              </w:rPr>
              <w:t>Poz. 1</w:t>
            </w:r>
            <w:r w:rsidRPr="001158ED">
              <w:rPr>
                <w:b/>
              </w:rPr>
              <w:tab/>
            </w:r>
          </w:p>
          <w:p w:rsidR="00FF4F70" w:rsidRPr="001158ED" w:rsidRDefault="00FF4F70" w:rsidP="001158ED">
            <w:pPr>
              <w:numPr>
                <w:ilvl w:val="0"/>
                <w:numId w:val="32"/>
              </w:numPr>
              <w:jc w:val="both"/>
            </w:pPr>
            <w:r w:rsidRPr="001158ED">
              <w:t xml:space="preserve">Prosimy o potwierdzenie, iż opisane w </w:t>
            </w:r>
            <w:proofErr w:type="spellStart"/>
            <w:r w:rsidRPr="001158ED">
              <w:t>siwz</w:t>
            </w:r>
            <w:proofErr w:type="spellEnd"/>
            <w:r w:rsidRPr="001158ED">
              <w:t xml:space="preserve"> „końcówki do </w:t>
            </w:r>
            <w:proofErr w:type="spellStart"/>
            <w:r w:rsidRPr="001158ED">
              <w:t>pulsoksymetru</w:t>
            </w:r>
            <w:proofErr w:type="spellEnd"/>
            <w:r w:rsidRPr="001158ED">
              <w:t>” - tak jak obecnie stosowane - to samoprzylepne, sterylne, jedno-</w:t>
            </w:r>
            <w:proofErr w:type="spellStart"/>
            <w:r w:rsidRPr="001158ED">
              <w:t>pacjentowe</w:t>
            </w:r>
            <w:proofErr w:type="spellEnd"/>
            <w:r w:rsidRPr="001158ED">
              <w:t xml:space="preserve"> czujniki, nie zawierające lateksu i DEHP, w kształcie litery „L” ,dł. kabla min. 90cm (bez wtyczki i plastra), posiadające w integralnym opakowaniu sześć naklejek do mocowania czujnika w kształcie kółek pokrytych klejem z obu stron ułatwiających aplikację i przedłużających żywotność czujnika, sensor w technologii </w:t>
            </w:r>
            <w:proofErr w:type="spellStart"/>
            <w:r w:rsidRPr="001158ED">
              <w:t>OxiMAX</w:t>
            </w:r>
            <w:proofErr w:type="spellEnd"/>
            <w:r w:rsidRPr="001158ED">
              <w:t xml:space="preserve">  (tożsamość z </w:t>
            </w:r>
            <w:proofErr w:type="spellStart"/>
            <w:r w:rsidRPr="001158ED">
              <w:t>Oximax</w:t>
            </w:r>
            <w:proofErr w:type="spellEnd"/>
            <w:r w:rsidRPr="001158ED">
              <w:t xml:space="preserve"> potwierdzona certyfikatem lub oświadczeniem oryginalnego wytwórcy technologii </w:t>
            </w:r>
            <w:proofErr w:type="spellStart"/>
            <w:r w:rsidRPr="001158ED">
              <w:t>Oximax</w:t>
            </w:r>
            <w:proofErr w:type="spellEnd"/>
            <w:r w:rsidRPr="001158ED">
              <w:t>),  kalibrowany cyfrowo i analogowo zapewniający dokładność (%</w:t>
            </w:r>
            <w:proofErr w:type="spellStart"/>
            <w:r w:rsidRPr="001158ED">
              <w:t>SpO</w:t>
            </w:r>
            <w:proofErr w:type="spellEnd"/>
            <w:r w:rsidRPr="001158ED">
              <w:t xml:space="preserve">₂) w zakresie 70-100 % - 2 cyfry, w zakresie 60-80% - 3 cyfry (dokładność dla obu zakresów </w:t>
            </w:r>
            <w:proofErr w:type="spellStart"/>
            <w:r w:rsidRPr="001158ED">
              <w:t>SpO</w:t>
            </w:r>
            <w:proofErr w:type="spellEnd"/>
            <w:r w:rsidRPr="001158ED">
              <w:t xml:space="preserve">₂ potwierdzona w dokumentach rejestracyjnych lub w instrukcji obsługi zaoferowanych czujników), spełniające wszelkie pozostałe wymogi </w:t>
            </w:r>
            <w:proofErr w:type="spellStart"/>
            <w:r w:rsidRPr="001158ED">
              <w:t>siwz</w:t>
            </w:r>
            <w:proofErr w:type="spellEnd"/>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BB5BC9" w:rsidRPr="001158ED" w:rsidRDefault="00BB5BC9" w:rsidP="001158ED">
            <w:pPr>
              <w:spacing w:after="40"/>
              <w:ind w:left="30" w:right="-72"/>
              <w:jc w:val="both"/>
              <w:rPr>
                <w:b/>
                <w:bCs/>
              </w:rPr>
            </w:pPr>
          </w:p>
          <w:p w:rsidR="00556755" w:rsidRPr="001158ED" w:rsidRDefault="00556755" w:rsidP="001158ED">
            <w:pPr>
              <w:ind w:left="720"/>
              <w:jc w:val="both"/>
            </w:pPr>
          </w:p>
          <w:p w:rsidR="00FF4F70" w:rsidRPr="001158ED" w:rsidRDefault="00FF4F70" w:rsidP="001158ED">
            <w:pPr>
              <w:jc w:val="both"/>
              <w:rPr>
                <w:b/>
                <w:bCs/>
              </w:rPr>
            </w:pPr>
            <w:r w:rsidRPr="001158ED">
              <w:rPr>
                <w:b/>
                <w:bCs/>
              </w:rPr>
              <w:t>Poz. 5</w:t>
            </w:r>
          </w:p>
          <w:p w:rsidR="00FF4F70" w:rsidRPr="001158ED" w:rsidRDefault="00FF4F70" w:rsidP="001158ED">
            <w:pPr>
              <w:numPr>
                <w:ilvl w:val="0"/>
                <w:numId w:val="33"/>
              </w:numPr>
              <w:jc w:val="both"/>
              <w:rPr>
                <w:rStyle w:val="Pogrubienie"/>
              </w:rPr>
            </w:pPr>
            <w:r w:rsidRPr="001158ED">
              <w:t xml:space="preserve">Prosimy o potwierdzenie, iż oferowane szczoteczki typu </w:t>
            </w:r>
            <w:proofErr w:type="spellStart"/>
            <w:r w:rsidRPr="001158ED">
              <w:t>Cervex-Brush</w:t>
            </w:r>
            <w:proofErr w:type="spellEnd"/>
            <w:r w:rsidRPr="001158ED">
              <w:t xml:space="preserve"> - tak jak obecnie stosowane - to sterylne, oryginalne szczoteczki </w:t>
            </w:r>
            <w:proofErr w:type="spellStart"/>
            <w:r w:rsidRPr="001158ED">
              <w:t>Cervex-Brush</w:t>
            </w:r>
            <w:proofErr w:type="spellEnd"/>
            <w:r w:rsidRPr="001158ED">
              <w:t xml:space="preserve">®, rekomendowane przez PTG, posiadające </w:t>
            </w:r>
            <w:r w:rsidRPr="001158ED">
              <w:rPr>
                <w:rStyle w:val="Pogrubienie"/>
                <w:b w:val="0"/>
                <w:bCs w:val="0"/>
              </w:rPr>
              <w:t>potwierdzoną klinicznie i udokumentowaną skuteczność w badaniach masowych oraz oznaczenie logo producenta na samym wyrobie.</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556755" w:rsidRPr="001158ED" w:rsidRDefault="00556755" w:rsidP="001158ED">
            <w:pPr>
              <w:ind w:left="720"/>
              <w:jc w:val="both"/>
              <w:rPr>
                <w:rStyle w:val="Pogrubienie"/>
              </w:rPr>
            </w:pPr>
          </w:p>
          <w:p w:rsidR="00FF4F70" w:rsidRPr="001158ED" w:rsidRDefault="00FF4F70" w:rsidP="001158ED">
            <w:pPr>
              <w:jc w:val="both"/>
            </w:pPr>
            <w:r w:rsidRPr="001158ED">
              <w:rPr>
                <w:b/>
                <w:bCs/>
              </w:rPr>
              <w:t>Poz. 6</w:t>
            </w:r>
          </w:p>
          <w:p w:rsidR="00FF4F70" w:rsidRPr="001158ED" w:rsidRDefault="00FF4F70" w:rsidP="001158ED">
            <w:pPr>
              <w:numPr>
                <w:ilvl w:val="0"/>
                <w:numId w:val="34"/>
              </w:numPr>
              <w:jc w:val="both"/>
              <w:rPr>
                <w:b/>
                <w:bCs/>
              </w:rPr>
            </w:pPr>
            <w:r w:rsidRPr="001158ED">
              <w:t xml:space="preserve">Prosimy o potwierdzenie, iż oferowane szczoteczki typu </w:t>
            </w:r>
            <w:proofErr w:type="spellStart"/>
            <w:r w:rsidRPr="001158ED">
              <w:t>Uterobrush</w:t>
            </w:r>
            <w:proofErr w:type="spellEnd"/>
            <w:r w:rsidRPr="001158ED">
              <w:t xml:space="preserve"> - tak jak obecnie stosowane - to sterylne, polipropylenowe szczoteczki o długości 2cm, średnicy 15mm /środek/, 4mm /końcówka/ z osłonką ze znacznikami głębokości /4,7,10cm/, o długości 23,5cm i średnicy 3,5mm oraz atraumatyczną ochronną końcówką /główką/ o średnicy osłonki zewnętrznej, zapobiegającą podrażnieniom.</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556755" w:rsidRPr="001158ED" w:rsidRDefault="00556755" w:rsidP="001158ED">
            <w:pPr>
              <w:ind w:left="720"/>
              <w:jc w:val="both"/>
              <w:rPr>
                <w:b/>
                <w:bCs/>
              </w:rPr>
            </w:pPr>
          </w:p>
          <w:p w:rsidR="00FF4F70" w:rsidRPr="001158ED" w:rsidRDefault="00FF4F70" w:rsidP="001158ED">
            <w:pPr>
              <w:jc w:val="both"/>
              <w:rPr>
                <w:b/>
                <w:bCs/>
              </w:rPr>
            </w:pPr>
          </w:p>
          <w:p w:rsidR="00FF4F70" w:rsidRPr="001158ED" w:rsidRDefault="00FF4F70" w:rsidP="001158ED">
            <w:pPr>
              <w:jc w:val="both"/>
              <w:rPr>
                <w:b/>
                <w:bCs/>
              </w:rPr>
            </w:pPr>
            <w:r w:rsidRPr="001158ED">
              <w:rPr>
                <w:b/>
                <w:bCs/>
              </w:rPr>
              <w:t>ZADANIE NR 12</w:t>
            </w:r>
          </w:p>
          <w:p w:rsidR="00FF4F70" w:rsidRPr="001158ED" w:rsidRDefault="00FF4F70" w:rsidP="001158ED">
            <w:pPr>
              <w:jc w:val="both"/>
              <w:rPr>
                <w:b/>
              </w:rPr>
            </w:pPr>
            <w:r w:rsidRPr="001158ED">
              <w:rPr>
                <w:b/>
              </w:rPr>
              <w:t>Poz. 5</w:t>
            </w:r>
          </w:p>
          <w:p w:rsidR="00FF4F70" w:rsidRPr="001158ED" w:rsidRDefault="00FF4F70" w:rsidP="001158ED">
            <w:pPr>
              <w:numPr>
                <w:ilvl w:val="0"/>
                <w:numId w:val="35"/>
              </w:numPr>
              <w:jc w:val="both"/>
              <w:rPr>
                <w:b/>
              </w:rPr>
            </w:pPr>
            <w:r w:rsidRPr="001158ED">
              <w:t xml:space="preserve">Prosimy o dopuszczenie do składania ofert na równoważne dreny </w:t>
            </w:r>
            <w:proofErr w:type="spellStart"/>
            <w:r w:rsidRPr="001158ED">
              <w:t>Penrosa</w:t>
            </w:r>
            <w:proofErr w:type="spellEnd"/>
            <w:r w:rsidRPr="001158ED">
              <w:t xml:space="preserve"> o średnicy 15-16mm - tak jak obecnie stosowane - europejskiego lidera w produkcji tego typu drenów - spełniające wszelkie pozostałe wymogi </w:t>
            </w:r>
            <w:proofErr w:type="spellStart"/>
            <w:r w:rsidRPr="001158ED">
              <w:t>siwz</w:t>
            </w:r>
            <w:proofErr w:type="spellEnd"/>
            <w:r w:rsidRPr="001158ED">
              <w:t xml:space="preserve">. </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556755" w:rsidRPr="001158ED" w:rsidRDefault="00556755" w:rsidP="001158ED">
            <w:pPr>
              <w:ind w:left="720"/>
              <w:jc w:val="both"/>
              <w:rPr>
                <w:b/>
              </w:rPr>
            </w:pPr>
          </w:p>
          <w:p w:rsidR="00FF4F70" w:rsidRPr="001158ED" w:rsidRDefault="00FF4F70" w:rsidP="001158ED">
            <w:pPr>
              <w:jc w:val="both"/>
              <w:rPr>
                <w:b/>
              </w:rPr>
            </w:pPr>
            <w:r w:rsidRPr="001158ED">
              <w:rPr>
                <w:b/>
              </w:rPr>
              <w:t>Poz. 11</w:t>
            </w:r>
          </w:p>
          <w:p w:rsidR="00FF4F70" w:rsidRPr="001158ED" w:rsidRDefault="00FF4F70" w:rsidP="001158ED">
            <w:pPr>
              <w:numPr>
                <w:ilvl w:val="0"/>
                <w:numId w:val="36"/>
              </w:numPr>
              <w:jc w:val="both"/>
              <w:rPr>
                <w:bCs/>
              </w:rPr>
            </w:pPr>
            <w:r w:rsidRPr="001158ED">
              <w:rPr>
                <w:bCs/>
              </w:rPr>
              <w:t xml:space="preserve">Prosimy o potwierdzenie, iż oferowane liczniki igieł </w:t>
            </w:r>
            <w:r w:rsidRPr="001158ED">
              <w:t xml:space="preserve">- tak jak obecnie stosowane - </w:t>
            </w:r>
            <w:r w:rsidRPr="001158ED">
              <w:rPr>
                <w:bCs/>
              </w:rPr>
              <w:t>powinny posiadać przezierne wieczko i czarny, pojedynczy magnes, co gwarantuje optymalne warunki wizualizacji gromadzonych igieł.</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Tak</w:t>
            </w:r>
          </w:p>
          <w:p w:rsidR="00556755" w:rsidRPr="001158ED" w:rsidRDefault="00556755" w:rsidP="001158ED">
            <w:pPr>
              <w:ind w:left="720"/>
              <w:jc w:val="both"/>
              <w:rPr>
                <w:bCs/>
              </w:rPr>
            </w:pPr>
          </w:p>
          <w:p w:rsidR="00FF4F70" w:rsidRPr="001158ED" w:rsidRDefault="00FF4F70" w:rsidP="001158ED">
            <w:pPr>
              <w:jc w:val="both"/>
              <w:rPr>
                <w:b/>
              </w:rPr>
            </w:pPr>
            <w:r w:rsidRPr="001158ED">
              <w:rPr>
                <w:b/>
              </w:rPr>
              <w:lastRenderedPageBreak/>
              <w:t>Poz. 14</w:t>
            </w:r>
          </w:p>
          <w:p w:rsidR="00FF4F70" w:rsidRPr="001158ED" w:rsidRDefault="00FF4F70" w:rsidP="001158ED">
            <w:pPr>
              <w:numPr>
                <w:ilvl w:val="0"/>
                <w:numId w:val="37"/>
              </w:numPr>
              <w:jc w:val="both"/>
            </w:pPr>
            <w:r w:rsidRPr="001158ED">
              <w:t xml:space="preserve">Prosimy o dopuszczenie do składania ofert na równoważne zestawy do drenażu pasywnego z drenem w rozmiarach Ch20 lub Ch24 - do dowolnego wyboru w trakcie trwania umowy - tak jak obecnie stosowane - spełniające wszelkie pozostałe wymogi </w:t>
            </w:r>
            <w:proofErr w:type="spellStart"/>
            <w:r w:rsidRPr="001158ED">
              <w:t>siwz</w:t>
            </w:r>
            <w:proofErr w:type="spellEnd"/>
            <w:r w:rsidRPr="001158ED">
              <w:t>.</w:t>
            </w:r>
          </w:p>
          <w:p w:rsidR="00556755" w:rsidRPr="001158ED" w:rsidRDefault="00556755" w:rsidP="001158ED">
            <w:pPr>
              <w:spacing w:after="40"/>
              <w:ind w:left="30" w:right="-72"/>
              <w:jc w:val="both"/>
              <w:rPr>
                <w:b/>
                <w:bCs/>
              </w:rPr>
            </w:pPr>
            <w:r w:rsidRPr="001158ED">
              <w:rPr>
                <w:b/>
                <w:bCs/>
              </w:rPr>
              <w:t>Stanowisko (wyjaśnienie) Zamawiającego:</w:t>
            </w:r>
          </w:p>
          <w:p w:rsidR="00BB5BC9" w:rsidRPr="001158ED" w:rsidRDefault="00BB5BC9" w:rsidP="001158ED">
            <w:pPr>
              <w:spacing w:after="40"/>
              <w:ind w:left="30" w:right="-72"/>
              <w:jc w:val="both"/>
              <w:rPr>
                <w:b/>
                <w:bCs/>
              </w:rPr>
            </w:pPr>
            <w:r w:rsidRPr="001158ED">
              <w:rPr>
                <w:b/>
                <w:bCs/>
              </w:rPr>
              <w:t xml:space="preserve"> Zamawiający dopuszcza CH 20 lub 24  do wyboru przez Zamawiającego.</w:t>
            </w:r>
          </w:p>
          <w:p w:rsidR="00FF4F70" w:rsidRPr="001158ED" w:rsidRDefault="00FF4F70" w:rsidP="001158ED">
            <w:pPr>
              <w:jc w:val="both"/>
              <w:rPr>
                <w:b/>
              </w:rPr>
            </w:pPr>
          </w:p>
          <w:p w:rsidR="00FF4F70" w:rsidRPr="001158ED" w:rsidRDefault="00FF4F70" w:rsidP="001158ED">
            <w:pPr>
              <w:jc w:val="both"/>
              <w:rPr>
                <w:b/>
              </w:rPr>
            </w:pPr>
          </w:p>
          <w:p w:rsidR="00FF4F70" w:rsidRPr="001158ED" w:rsidRDefault="00FF4F70" w:rsidP="001158ED">
            <w:pPr>
              <w:jc w:val="both"/>
              <w:rPr>
                <w:b/>
                <w:bCs/>
              </w:rPr>
            </w:pPr>
            <w:r w:rsidRPr="001158ED">
              <w:rPr>
                <w:b/>
                <w:bCs/>
              </w:rPr>
              <w:t>ZADANIE NR 15</w:t>
            </w:r>
          </w:p>
          <w:p w:rsidR="00FF4F70" w:rsidRPr="001158ED" w:rsidRDefault="00FF4F70" w:rsidP="001158ED">
            <w:pPr>
              <w:jc w:val="both"/>
              <w:rPr>
                <w:b/>
                <w:color w:val="FF0000"/>
              </w:rPr>
            </w:pPr>
            <w:r w:rsidRPr="001158ED">
              <w:rPr>
                <w:b/>
              </w:rPr>
              <w:t>Poz. 1</w:t>
            </w:r>
          </w:p>
          <w:p w:rsidR="00FF4F70" w:rsidRPr="00830256" w:rsidRDefault="00FF4F70" w:rsidP="001158ED">
            <w:pPr>
              <w:numPr>
                <w:ilvl w:val="0"/>
                <w:numId w:val="38"/>
              </w:numPr>
              <w:jc w:val="both"/>
              <w:rPr>
                <w:bCs/>
                <w:color w:val="000000"/>
              </w:rPr>
            </w:pPr>
            <w:r w:rsidRPr="00830256">
              <w:rPr>
                <w:bCs/>
                <w:color w:val="000000"/>
              </w:rPr>
              <w:t xml:space="preserve">Prosimy o potwierdzenie, iż oferowany filtr poza wymogami opisanymi w </w:t>
            </w:r>
            <w:proofErr w:type="spellStart"/>
            <w:r w:rsidRPr="00830256">
              <w:rPr>
                <w:bCs/>
                <w:color w:val="000000"/>
              </w:rPr>
              <w:t>siwz</w:t>
            </w:r>
            <w:proofErr w:type="spellEnd"/>
            <w:r w:rsidRPr="00830256">
              <w:rPr>
                <w:bCs/>
                <w:color w:val="000000"/>
              </w:rPr>
              <w:t xml:space="preserve">, powinien charakteryzować się poniższymi lub lepszymi parametrami: opakowanie folia-papier, objętość oddechowa 150-1200 ml, skuteczność filtracji względem bakterii i wirusów min. 99,999%, skuteczność filtracji względem NaCl min. 97,1%, wydajność nawilżania min.9 mg/l przy VT 500 ml, utrata wilgoci max. 18 mg H2O/litr przy </w:t>
            </w:r>
            <w:proofErr w:type="spellStart"/>
            <w:r w:rsidRPr="00830256">
              <w:rPr>
                <w:bCs/>
                <w:color w:val="000000"/>
              </w:rPr>
              <w:t>Vt</w:t>
            </w:r>
            <w:proofErr w:type="spellEnd"/>
            <w:r w:rsidRPr="00830256">
              <w:rPr>
                <w:bCs/>
                <w:color w:val="000000"/>
              </w:rPr>
              <w:t xml:space="preserve"> 500 ml, przestrzeń martwa w zakresie do 36ml, masa do 19g.</w:t>
            </w:r>
          </w:p>
          <w:p w:rsidR="00556755" w:rsidRPr="00830256" w:rsidRDefault="00556755" w:rsidP="001158ED">
            <w:pPr>
              <w:spacing w:after="40"/>
              <w:ind w:left="30" w:right="-72"/>
              <w:jc w:val="both"/>
              <w:rPr>
                <w:bCs/>
                <w:color w:val="000000"/>
              </w:rPr>
            </w:pPr>
            <w:r w:rsidRPr="00830256">
              <w:rPr>
                <w:b/>
                <w:bCs/>
                <w:color w:val="000000"/>
              </w:rPr>
              <w:t>Stanowisko (wyjaśnienie) Zamawiającego</w:t>
            </w:r>
            <w:r w:rsidRPr="00830256">
              <w:rPr>
                <w:bCs/>
                <w:color w:val="000000"/>
              </w:rPr>
              <w:t>:</w:t>
            </w:r>
          </w:p>
          <w:p w:rsidR="000332B6" w:rsidRPr="001158ED" w:rsidRDefault="000332B6" w:rsidP="000332B6">
            <w:pPr>
              <w:pStyle w:val="Teksttreci20"/>
              <w:shd w:val="clear" w:color="auto" w:fill="auto"/>
              <w:tabs>
                <w:tab w:val="left" w:pos="760"/>
              </w:tabs>
              <w:spacing w:before="0" w:line="240" w:lineRule="auto"/>
              <w:ind w:left="720" w:firstLine="0"/>
              <w:jc w:val="both"/>
              <w:rPr>
                <w:rFonts w:ascii="Times New Roman" w:hAnsi="Times New Roman" w:cs="Times New Roman"/>
                <w:b/>
                <w:sz w:val="20"/>
                <w:szCs w:val="20"/>
              </w:rPr>
            </w:pPr>
            <w:r w:rsidRPr="001158ED">
              <w:rPr>
                <w:rFonts w:ascii="Times New Roman" w:hAnsi="Times New Roman" w:cs="Times New Roman"/>
                <w:b/>
                <w:sz w:val="20"/>
                <w:szCs w:val="20"/>
              </w:rPr>
              <w:t>Zgodnie z SWZ.</w:t>
            </w:r>
          </w:p>
          <w:p w:rsidR="00556755" w:rsidRPr="001158ED" w:rsidRDefault="00556755" w:rsidP="001158ED">
            <w:pPr>
              <w:ind w:left="720"/>
              <w:jc w:val="both"/>
              <w:rPr>
                <w:bCs/>
              </w:rPr>
            </w:pPr>
          </w:p>
          <w:p w:rsidR="00FF4F70" w:rsidRPr="001158ED" w:rsidRDefault="00FF4F70" w:rsidP="001158ED">
            <w:pPr>
              <w:jc w:val="both"/>
            </w:pPr>
          </w:p>
          <w:p w:rsidR="00FF4F70" w:rsidRPr="001158ED" w:rsidRDefault="00FF4F70" w:rsidP="001158ED">
            <w:pPr>
              <w:jc w:val="both"/>
              <w:rPr>
                <w:b/>
              </w:rPr>
            </w:pPr>
            <w:r w:rsidRPr="001158ED">
              <w:rPr>
                <w:b/>
              </w:rPr>
              <w:t>DOTYCZY ZAPISÓW SWZ</w:t>
            </w:r>
          </w:p>
          <w:p w:rsidR="00FF4F70" w:rsidRPr="001158ED" w:rsidRDefault="00FF4F70" w:rsidP="001158ED">
            <w:pPr>
              <w:jc w:val="both"/>
            </w:pPr>
          </w:p>
          <w:p w:rsidR="00FF4F70" w:rsidRPr="001158ED" w:rsidRDefault="00FF4F70" w:rsidP="001158ED">
            <w:pPr>
              <w:jc w:val="both"/>
            </w:pPr>
            <w:r w:rsidRPr="001158ED">
              <w:t>Ze względu na bardzo krótki czas na przygotowanie oferty i związane z tym liczne problemy logistyczne oraz bezpieczeństwo postępowania, prosimy Zamawiającego o dopuszczenie w terminie pierwotnym, w  miejsce niektórych próbek (dotyczy Zadań nr 1, 2, 3, 4, 12) - przedłożenia katalogów, z uwzględnieniem możliwości przedłożenia tych próbek w późniejszym terminie na wezwanie Zamawiającego.</w:t>
            </w:r>
          </w:p>
          <w:p w:rsidR="00FF4F70" w:rsidRPr="001158ED" w:rsidRDefault="00FF4F70" w:rsidP="001158ED">
            <w:pPr>
              <w:jc w:val="both"/>
            </w:pPr>
          </w:p>
          <w:p w:rsidR="003D14F8" w:rsidRPr="001158ED" w:rsidRDefault="003D14F8" w:rsidP="001158ED">
            <w:pPr>
              <w:spacing w:after="40"/>
              <w:ind w:left="30" w:right="-72"/>
              <w:jc w:val="both"/>
              <w:rPr>
                <w:b/>
                <w:bCs/>
              </w:rPr>
            </w:pPr>
            <w:r w:rsidRPr="001158ED">
              <w:rPr>
                <w:b/>
                <w:bCs/>
              </w:rPr>
              <w:t>Stanowisko (wyjaśnienie) Zamawiającego:</w:t>
            </w:r>
          </w:p>
          <w:p w:rsidR="00741EA1" w:rsidRPr="00A46F9B" w:rsidRDefault="00DE6B34" w:rsidP="001158ED">
            <w:pPr>
              <w:spacing w:after="60"/>
              <w:ind w:left="30" w:right="-72"/>
              <w:jc w:val="both"/>
              <w:rPr>
                <w:b/>
                <w:highlight w:val="darkGray"/>
              </w:rPr>
            </w:pPr>
            <w:r w:rsidRPr="00F77D13">
              <w:rPr>
                <w:b/>
              </w:rPr>
              <w:t>Zamawiający nie wyraża zgody.</w:t>
            </w:r>
          </w:p>
        </w:tc>
      </w:tr>
      <w:tr w:rsidR="00741EA1" w:rsidRPr="001158ED" w:rsidTr="00836E15">
        <w:tc>
          <w:tcPr>
            <w:tcW w:w="9356" w:type="dxa"/>
            <w:shd w:val="clear" w:color="auto" w:fill="auto"/>
          </w:tcPr>
          <w:p w:rsidR="00505684" w:rsidRDefault="00505684" w:rsidP="001158ED">
            <w:pPr>
              <w:spacing w:before="60" w:after="60"/>
              <w:ind w:left="30" w:right="-72"/>
              <w:jc w:val="both"/>
              <w:rPr>
                <w:b/>
                <w:bCs/>
              </w:rPr>
            </w:pPr>
          </w:p>
          <w:p w:rsidR="00741EA1" w:rsidRPr="001158ED" w:rsidRDefault="00741EA1" w:rsidP="001158ED">
            <w:pPr>
              <w:spacing w:before="60" w:after="60"/>
              <w:ind w:left="30" w:right="-72"/>
              <w:jc w:val="both"/>
              <w:rPr>
                <w:b/>
                <w:bCs/>
              </w:rPr>
            </w:pPr>
            <w:r w:rsidRPr="001158ED">
              <w:rPr>
                <w:b/>
                <w:bCs/>
              </w:rPr>
              <w:t>Pytanie nr 21</w:t>
            </w:r>
          </w:p>
          <w:p w:rsidR="00F77D13" w:rsidRDefault="000A7D35" w:rsidP="00F77D13">
            <w:pPr>
              <w:pStyle w:val="Akapitzlist"/>
              <w:ind w:left="36"/>
              <w:jc w:val="both"/>
              <w:rPr>
                <w:rFonts w:ascii="Times New Roman" w:hAnsi="Times New Roman"/>
                <w:b/>
                <w:sz w:val="20"/>
                <w:szCs w:val="20"/>
              </w:rPr>
            </w:pPr>
            <w:r w:rsidRPr="001158ED">
              <w:rPr>
                <w:rFonts w:ascii="Times New Roman" w:hAnsi="Times New Roman"/>
                <w:b/>
                <w:sz w:val="20"/>
                <w:szCs w:val="20"/>
              </w:rPr>
              <w:t>Pytanie 1 pakiet 42 poz. 2</w:t>
            </w:r>
          </w:p>
          <w:p w:rsidR="000A7D35" w:rsidRPr="00F77D13" w:rsidRDefault="000A7D35" w:rsidP="00F77D13">
            <w:pPr>
              <w:pStyle w:val="Akapitzlist"/>
              <w:ind w:left="36"/>
              <w:jc w:val="both"/>
              <w:rPr>
                <w:rFonts w:ascii="Times New Roman" w:hAnsi="Times New Roman"/>
                <w:b/>
                <w:sz w:val="20"/>
                <w:szCs w:val="20"/>
              </w:rPr>
            </w:pPr>
            <w:r w:rsidRPr="001158ED">
              <w:rPr>
                <w:rFonts w:ascii="Times New Roman" w:hAnsi="Times New Roman"/>
                <w:sz w:val="20"/>
                <w:szCs w:val="20"/>
              </w:rPr>
              <w:t xml:space="preserve">Zwracamy się z prośbą do Zamawiającego o wyrażenie zgody na zaoferowanie prześcieradła jednorazowego chłonnego w kolorze białym z niebieskimi paskami pozostałe parametry zgodne z SIWZ. </w:t>
            </w:r>
          </w:p>
          <w:p w:rsidR="00741EA1" w:rsidRPr="001158ED" w:rsidRDefault="00741EA1" w:rsidP="001158ED">
            <w:pPr>
              <w:spacing w:after="40"/>
              <w:ind w:left="30" w:right="-72"/>
              <w:jc w:val="both"/>
              <w:rPr>
                <w:b/>
                <w:bCs/>
              </w:rPr>
            </w:pPr>
            <w:r w:rsidRPr="001158ED">
              <w:rPr>
                <w:b/>
                <w:bCs/>
              </w:rPr>
              <w:t>Stanowisko (wyjaśnienie) Zamawiającego:</w:t>
            </w:r>
          </w:p>
          <w:p w:rsidR="00741EA1" w:rsidRPr="00A46F9B" w:rsidRDefault="006455F1" w:rsidP="001158ED">
            <w:pPr>
              <w:spacing w:after="60"/>
              <w:ind w:left="30" w:right="-72"/>
              <w:jc w:val="both"/>
              <w:rPr>
                <w:b/>
                <w:highlight w:val="darkGray"/>
              </w:rPr>
            </w:pPr>
            <w:r w:rsidRPr="00830256">
              <w:rPr>
                <w:b/>
                <w:color w:val="000000"/>
              </w:rPr>
              <w:t>Zamawiający wyraża zgodę</w:t>
            </w:r>
            <w:r w:rsidRPr="00F77D13">
              <w:rPr>
                <w:b/>
                <w:color w:val="FF0000"/>
              </w:rPr>
              <w:t>.</w:t>
            </w: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t>Pytanie nr 22</w:t>
            </w:r>
          </w:p>
          <w:p w:rsidR="00741EA1" w:rsidRPr="001158ED" w:rsidRDefault="00741EA1" w:rsidP="001158ED">
            <w:pPr>
              <w:spacing w:after="120"/>
              <w:ind w:left="30" w:right="-72"/>
              <w:jc w:val="both"/>
            </w:pPr>
            <w:r w:rsidRPr="001158ED">
              <w:t>Czy Zamawiający wyrazi zgodę na załączenie do oferty katalogów zamiast próbek a próbki jedynie na wezwanie w przypadku gdy Zamawiający będzie miał wątpliwości co do zaoferowanego asortymentu?</w:t>
            </w:r>
          </w:p>
          <w:p w:rsidR="00741EA1" w:rsidRPr="001158ED" w:rsidRDefault="00741EA1" w:rsidP="001158ED">
            <w:pPr>
              <w:spacing w:after="40"/>
              <w:ind w:left="30" w:right="-72"/>
              <w:jc w:val="both"/>
              <w:rPr>
                <w:b/>
                <w:bCs/>
              </w:rPr>
            </w:pPr>
            <w:r w:rsidRPr="001158ED">
              <w:rPr>
                <w:b/>
                <w:bCs/>
              </w:rPr>
              <w:t>Stanowisko (wyjaśnienie) Zamawiającego:</w:t>
            </w:r>
          </w:p>
          <w:p w:rsidR="00741EA1" w:rsidRPr="00A46F9B" w:rsidRDefault="00DE6B34" w:rsidP="001158ED">
            <w:pPr>
              <w:spacing w:after="60"/>
              <w:ind w:left="30" w:right="-72"/>
              <w:jc w:val="both"/>
              <w:rPr>
                <w:b/>
                <w:highlight w:val="darkGray"/>
              </w:rPr>
            </w:pPr>
            <w:r w:rsidRPr="001158ED">
              <w:rPr>
                <w:b/>
              </w:rPr>
              <w:t>Zamawiający nie wyraża zgody.</w:t>
            </w: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t>Pytanie nr 23</w:t>
            </w:r>
          </w:p>
          <w:p w:rsidR="007E1EE7" w:rsidRPr="001158ED" w:rsidRDefault="007E1EE7" w:rsidP="001158ED">
            <w:pPr>
              <w:autoSpaceDE w:val="0"/>
              <w:autoSpaceDN w:val="0"/>
              <w:adjustRightInd w:val="0"/>
              <w:jc w:val="both"/>
              <w:rPr>
                <w:color w:val="000000"/>
              </w:rPr>
            </w:pPr>
            <w:r w:rsidRPr="001158ED">
              <w:rPr>
                <w:color w:val="000000"/>
              </w:rPr>
              <w:t xml:space="preserve">Pakiet 1, poz.17-21 </w:t>
            </w:r>
          </w:p>
          <w:p w:rsidR="007E1EE7" w:rsidRPr="001158ED" w:rsidRDefault="007E1EE7" w:rsidP="001158ED">
            <w:pPr>
              <w:autoSpaceDE w:val="0"/>
              <w:autoSpaceDN w:val="0"/>
              <w:adjustRightInd w:val="0"/>
              <w:jc w:val="both"/>
              <w:rPr>
                <w:color w:val="000000"/>
              </w:rPr>
            </w:pPr>
            <w:r w:rsidRPr="001158ED">
              <w:rPr>
                <w:color w:val="000000"/>
              </w:rPr>
              <w:t xml:space="preserve">Czy zamawiający wydzieli poz.17-21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4626F5" w:rsidRPr="001158ED" w:rsidRDefault="004626F5" w:rsidP="001158ED">
            <w:pPr>
              <w:spacing w:after="40"/>
              <w:ind w:left="30" w:right="-72"/>
              <w:jc w:val="both"/>
              <w:rPr>
                <w:b/>
                <w:bCs/>
              </w:rPr>
            </w:pPr>
            <w:r w:rsidRPr="001158ED">
              <w:rPr>
                <w:b/>
                <w:bCs/>
              </w:rPr>
              <w:t>Stanowisko (wyjaśnienie) Zamawiającego:</w:t>
            </w:r>
          </w:p>
          <w:p w:rsidR="004626F5" w:rsidRPr="00505684" w:rsidRDefault="00DE6B34" w:rsidP="001158ED">
            <w:pPr>
              <w:autoSpaceDE w:val="0"/>
              <w:autoSpaceDN w:val="0"/>
              <w:adjustRightInd w:val="0"/>
              <w:jc w:val="both"/>
              <w:rPr>
                <w:b/>
                <w:color w:val="000000"/>
              </w:rPr>
            </w:pPr>
            <w:r w:rsidRPr="00505684">
              <w:rPr>
                <w:b/>
              </w:rPr>
              <w:t>Zamawiający nie wyraża zgody.</w:t>
            </w:r>
          </w:p>
          <w:p w:rsidR="007B2B3D" w:rsidRPr="001158ED" w:rsidRDefault="007B2B3D" w:rsidP="001158ED">
            <w:pPr>
              <w:autoSpaceDE w:val="0"/>
              <w:autoSpaceDN w:val="0"/>
              <w:adjustRightInd w:val="0"/>
              <w:jc w:val="both"/>
              <w:rPr>
                <w:color w:val="000000"/>
              </w:rPr>
            </w:pPr>
          </w:p>
          <w:p w:rsidR="007E1EE7" w:rsidRPr="001158ED" w:rsidRDefault="007E1EE7" w:rsidP="001158ED">
            <w:pPr>
              <w:autoSpaceDE w:val="0"/>
              <w:autoSpaceDN w:val="0"/>
              <w:adjustRightInd w:val="0"/>
              <w:jc w:val="both"/>
              <w:rPr>
                <w:color w:val="000000"/>
              </w:rPr>
            </w:pPr>
            <w:r w:rsidRPr="001158ED">
              <w:rPr>
                <w:color w:val="000000"/>
              </w:rPr>
              <w:t xml:space="preserve">Pakiet 1, poz. 19-20 </w:t>
            </w:r>
          </w:p>
          <w:p w:rsidR="007E1EE7" w:rsidRPr="001158ED" w:rsidRDefault="007E1EE7" w:rsidP="001158ED">
            <w:pPr>
              <w:autoSpaceDE w:val="0"/>
              <w:autoSpaceDN w:val="0"/>
              <w:adjustRightInd w:val="0"/>
              <w:jc w:val="both"/>
              <w:rPr>
                <w:color w:val="000000"/>
              </w:rPr>
            </w:pPr>
            <w:r w:rsidRPr="001158ED">
              <w:rPr>
                <w:color w:val="000000"/>
              </w:rPr>
              <w:t xml:space="preserve">Czy zamawiający dopuści strzykawki ze skalą rozszerzoną 50/60 ml? </w:t>
            </w:r>
          </w:p>
          <w:p w:rsidR="004626F5" w:rsidRPr="001158ED" w:rsidRDefault="004626F5" w:rsidP="001158ED">
            <w:pPr>
              <w:spacing w:after="40"/>
              <w:ind w:left="30" w:right="-72"/>
              <w:jc w:val="both"/>
              <w:rPr>
                <w:b/>
                <w:bCs/>
              </w:rPr>
            </w:pPr>
            <w:r w:rsidRPr="001158ED">
              <w:rPr>
                <w:b/>
                <w:bCs/>
              </w:rPr>
              <w:t>Stanowisko (wyjaśnienie) Zamawiającego:</w:t>
            </w:r>
          </w:p>
          <w:p w:rsidR="004626F5" w:rsidRPr="00505684" w:rsidRDefault="00DE6B34" w:rsidP="001158ED">
            <w:pPr>
              <w:autoSpaceDE w:val="0"/>
              <w:autoSpaceDN w:val="0"/>
              <w:adjustRightInd w:val="0"/>
              <w:jc w:val="both"/>
              <w:rPr>
                <w:b/>
                <w:color w:val="000000"/>
              </w:rPr>
            </w:pPr>
            <w:r w:rsidRPr="00505684">
              <w:rPr>
                <w:b/>
                <w:color w:val="000000"/>
              </w:rPr>
              <w:t>Tak</w:t>
            </w:r>
          </w:p>
          <w:p w:rsidR="00505684" w:rsidRDefault="00505684" w:rsidP="001158ED">
            <w:pPr>
              <w:autoSpaceDE w:val="0"/>
              <w:autoSpaceDN w:val="0"/>
              <w:adjustRightInd w:val="0"/>
              <w:jc w:val="both"/>
              <w:rPr>
                <w:color w:val="000000"/>
              </w:rPr>
            </w:pPr>
          </w:p>
          <w:p w:rsidR="007E1EE7" w:rsidRPr="001158ED" w:rsidRDefault="007B2B3D" w:rsidP="001158ED">
            <w:pPr>
              <w:autoSpaceDE w:val="0"/>
              <w:autoSpaceDN w:val="0"/>
              <w:adjustRightInd w:val="0"/>
              <w:jc w:val="both"/>
              <w:rPr>
                <w:color w:val="000000"/>
              </w:rPr>
            </w:pPr>
            <w:r w:rsidRPr="001158ED">
              <w:rPr>
                <w:color w:val="000000"/>
              </w:rPr>
              <w:t>P</w:t>
            </w:r>
            <w:r w:rsidR="007E1EE7" w:rsidRPr="001158ED">
              <w:rPr>
                <w:color w:val="000000"/>
              </w:rPr>
              <w:t xml:space="preserve">akiet 2, poz. 1-2,18-19 </w:t>
            </w:r>
          </w:p>
          <w:p w:rsidR="007E1EE7" w:rsidRPr="001158ED" w:rsidRDefault="007E1EE7" w:rsidP="001158ED">
            <w:pPr>
              <w:autoSpaceDE w:val="0"/>
              <w:autoSpaceDN w:val="0"/>
              <w:adjustRightInd w:val="0"/>
              <w:jc w:val="both"/>
              <w:rPr>
                <w:color w:val="000000"/>
              </w:rPr>
            </w:pPr>
            <w:r w:rsidRPr="001158ED">
              <w:rPr>
                <w:color w:val="000000"/>
              </w:rPr>
              <w:t xml:space="preserve">Czy zamawiający wydzieli poz. 1-2,18-19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4626F5" w:rsidRPr="001158ED" w:rsidRDefault="004626F5" w:rsidP="001158ED">
            <w:pPr>
              <w:spacing w:after="40"/>
              <w:ind w:left="30" w:right="-72"/>
              <w:jc w:val="both"/>
              <w:rPr>
                <w:b/>
                <w:bCs/>
              </w:rPr>
            </w:pPr>
            <w:r w:rsidRPr="001158ED">
              <w:rPr>
                <w:b/>
                <w:bCs/>
              </w:rPr>
              <w:t>Stanowisko (wyjaśnienie) Zamawiającego:</w:t>
            </w:r>
          </w:p>
          <w:p w:rsidR="00505684" w:rsidRPr="00505684" w:rsidRDefault="00505684" w:rsidP="00505684">
            <w:pPr>
              <w:autoSpaceDE w:val="0"/>
              <w:autoSpaceDN w:val="0"/>
              <w:adjustRightInd w:val="0"/>
              <w:jc w:val="both"/>
              <w:rPr>
                <w:b/>
                <w:color w:val="000000"/>
              </w:rPr>
            </w:pPr>
            <w:r w:rsidRPr="00505684">
              <w:rPr>
                <w:b/>
              </w:rPr>
              <w:t>Zamawiający nie wyraża zgody.</w:t>
            </w:r>
          </w:p>
          <w:p w:rsidR="004626F5" w:rsidRPr="001158ED" w:rsidRDefault="004626F5" w:rsidP="001158ED">
            <w:pPr>
              <w:autoSpaceDE w:val="0"/>
              <w:autoSpaceDN w:val="0"/>
              <w:adjustRightInd w:val="0"/>
              <w:jc w:val="both"/>
              <w:rPr>
                <w:color w:val="000000"/>
              </w:rPr>
            </w:pPr>
          </w:p>
          <w:p w:rsidR="007E1EE7" w:rsidRPr="001158ED" w:rsidRDefault="007E1EE7" w:rsidP="001158ED">
            <w:pPr>
              <w:autoSpaceDE w:val="0"/>
              <w:autoSpaceDN w:val="0"/>
              <w:adjustRightInd w:val="0"/>
              <w:jc w:val="both"/>
              <w:rPr>
                <w:color w:val="000000"/>
              </w:rPr>
            </w:pPr>
            <w:r w:rsidRPr="001158ED">
              <w:rPr>
                <w:color w:val="000000"/>
              </w:rPr>
              <w:t xml:space="preserve">Pakiet 2, poz. 1-4,6 </w:t>
            </w:r>
          </w:p>
          <w:p w:rsidR="007E1EE7" w:rsidRPr="001158ED" w:rsidRDefault="007E1EE7" w:rsidP="001158ED">
            <w:pPr>
              <w:autoSpaceDE w:val="0"/>
              <w:autoSpaceDN w:val="0"/>
              <w:adjustRightInd w:val="0"/>
              <w:spacing w:after="166"/>
              <w:jc w:val="both"/>
              <w:rPr>
                <w:color w:val="000000"/>
              </w:rPr>
            </w:pPr>
            <w:r w:rsidRPr="001158ED">
              <w:rPr>
                <w:color w:val="000000"/>
              </w:rPr>
              <w:t xml:space="preserve"> Czy zamawiający wymaga opakowania papier-folia? </w:t>
            </w:r>
          </w:p>
          <w:p w:rsidR="004626F5" w:rsidRPr="001158ED" w:rsidRDefault="004626F5" w:rsidP="001158ED">
            <w:pPr>
              <w:spacing w:after="40"/>
              <w:ind w:left="30" w:right="-72"/>
              <w:jc w:val="both"/>
              <w:rPr>
                <w:b/>
                <w:bCs/>
              </w:rPr>
            </w:pPr>
            <w:r w:rsidRPr="001158ED">
              <w:rPr>
                <w:b/>
                <w:bCs/>
              </w:rPr>
              <w:t>Stanowisko (wyjaśnienie) Zamawiającego:</w:t>
            </w:r>
          </w:p>
          <w:p w:rsidR="004626F5" w:rsidRPr="00830256" w:rsidRDefault="00DE6B34" w:rsidP="001158ED">
            <w:pPr>
              <w:autoSpaceDE w:val="0"/>
              <w:autoSpaceDN w:val="0"/>
              <w:adjustRightInd w:val="0"/>
              <w:spacing w:after="166"/>
              <w:jc w:val="both"/>
              <w:rPr>
                <w:b/>
                <w:color w:val="000000"/>
              </w:rPr>
            </w:pPr>
            <w:r w:rsidRPr="00830256">
              <w:rPr>
                <w:b/>
                <w:color w:val="000000"/>
              </w:rPr>
              <w:t>Tak</w:t>
            </w:r>
          </w:p>
          <w:p w:rsidR="007E1EE7" w:rsidRPr="001158ED" w:rsidRDefault="007E1EE7" w:rsidP="001158ED">
            <w:pPr>
              <w:autoSpaceDE w:val="0"/>
              <w:autoSpaceDN w:val="0"/>
              <w:adjustRightInd w:val="0"/>
              <w:jc w:val="both"/>
              <w:rPr>
                <w:color w:val="000000"/>
              </w:rPr>
            </w:pPr>
            <w:r w:rsidRPr="001158ED">
              <w:rPr>
                <w:color w:val="000000"/>
              </w:rPr>
              <w:t xml:space="preserve"> Czy zamawiający wymaga zaoferowania przyrządów do przetaczania bez </w:t>
            </w:r>
            <w:proofErr w:type="spellStart"/>
            <w:r w:rsidRPr="001158ED">
              <w:rPr>
                <w:color w:val="000000"/>
              </w:rPr>
              <w:t>ftalanów</w:t>
            </w:r>
            <w:proofErr w:type="spellEnd"/>
            <w:r w:rsidRPr="001158ED">
              <w:rPr>
                <w:color w:val="000000"/>
              </w:rPr>
              <w:t xml:space="preserve"> z informacją na etykiecie w formie symbolu (normy zharmonizowanej ) potwierdzającą brak zawartości </w:t>
            </w:r>
            <w:proofErr w:type="spellStart"/>
            <w:r w:rsidRPr="001158ED">
              <w:rPr>
                <w:color w:val="000000"/>
              </w:rPr>
              <w:t>ftalanów</w:t>
            </w:r>
            <w:proofErr w:type="spellEnd"/>
            <w:r w:rsidRPr="001158ED">
              <w:rPr>
                <w:color w:val="000000"/>
              </w:rPr>
              <w:t xml:space="preserve">? </w:t>
            </w:r>
          </w:p>
          <w:p w:rsidR="004626F5" w:rsidRPr="001158ED" w:rsidRDefault="004626F5" w:rsidP="001158ED">
            <w:pPr>
              <w:spacing w:after="40"/>
              <w:ind w:left="30" w:right="-72"/>
              <w:jc w:val="both"/>
              <w:rPr>
                <w:b/>
                <w:bCs/>
              </w:rPr>
            </w:pPr>
            <w:r w:rsidRPr="001158ED">
              <w:rPr>
                <w:b/>
                <w:bCs/>
              </w:rPr>
              <w:t>Stanowisko (wyjaśnienie) Zamawiającego:</w:t>
            </w:r>
          </w:p>
          <w:p w:rsidR="004626F5" w:rsidRPr="00505684" w:rsidRDefault="00DE6B34" w:rsidP="001158ED">
            <w:pPr>
              <w:autoSpaceDE w:val="0"/>
              <w:autoSpaceDN w:val="0"/>
              <w:adjustRightInd w:val="0"/>
              <w:jc w:val="both"/>
              <w:rPr>
                <w:b/>
                <w:color w:val="000000"/>
              </w:rPr>
            </w:pPr>
            <w:r w:rsidRPr="00505684">
              <w:rPr>
                <w:b/>
                <w:color w:val="000000"/>
              </w:rPr>
              <w:t xml:space="preserve">Zgodnie z SWZ. </w:t>
            </w:r>
          </w:p>
          <w:p w:rsidR="007E1EE7" w:rsidRPr="001158ED" w:rsidRDefault="007E1EE7" w:rsidP="001158ED">
            <w:pPr>
              <w:autoSpaceDE w:val="0"/>
              <w:autoSpaceDN w:val="0"/>
              <w:adjustRightInd w:val="0"/>
              <w:jc w:val="both"/>
              <w:rPr>
                <w:color w:val="000000"/>
              </w:rPr>
            </w:pPr>
          </w:p>
          <w:p w:rsidR="007E1EE7" w:rsidRPr="001158ED" w:rsidRDefault="007E1EE7" w:rsidP="001158ED">
            <w:pPr>
              <w:autoSpaceDE w:val="0"/>
              <w:autoSpaceDN w:val="0"/>
              <w:adjustRightInd w:val="0"/>
              <w:jc w:val="both"/>
              <w:rPr>
                <w:color w:val="000000"/>
              </w:rPr>
            </w:pPr>
            <w:r w:rsidRPr="001158ED">
              <w:rPr>
                <w:color w:val="000000"/>
              </w:rPr>
              <w:t xml:space="preserve">Pakiet 2, poz. 2 </w:t>
            </w:r>
          </w:p>
          <w:p w:rsidR="007E1EE7" w:rsidRPr="001158ED" w:rsidRDefault="007E1EE7" w:rsidP="001158ED">
            <w:pPr>
              <w:autoSpaceDE w:val="0"/>
              <w:autoSpaceDN w:val="0"/>
              <w:adjustRightInd w:val="0"/>
              <w:jc w:val="both"/>
              <w:rPr>
                <w:color w:val="000000"/>
              </w:rPr>
            </w:pPr>
            <w:r w:rsidRPr="001158ED">
              <w:rPr>
                <w:color w:val="000000"/>
              </w:rPr>
              <w:t xml:space="preserve">Czy Zamawiający dopuści przyrząd do przetaczania płynów infuzyjnych bez dodatkowego zaczepu na zacisku rolkowym i miejsca na umieszczenie igły biorczej, natomiast kolec igły biorczej posiada osłonę z tworzywa sztucznego? </w:t>
            </w:r>
          </w:p>
          <w:p w:rsidR="004626F5" w:rsidRPr="001158ED" w:rsidRDefault="004626F5" w:rsidP="001158ED">
            <w:pPr>
              <w:spacing w:after="40"/>
              <w:ind w:left="30" w:right="-72"/>
              <w:jc w:val="both"/>
              <w:rPr>
                <w:b/>
                <w:bCs/>
              </w:rPr>
            </w:pPr>
            <w:r w:rsidRPr="001158ED">
              <w:rPr>
                <w:b/>
                <w:bCs/>
              </w:rPr>
              <w:t>Stanowisko (wyjaśnienie) Zamawiającego:</w:t>
            </w:r>
          </w:p>
          <w:p w:rsidR="004626F5" w:rsidRPr="00505684" w:rsidRDefault="00DE6B34" w:rsidP="001158ED">
            <w:pPr>
              <w:autoSpaceDE w:val="0"/>
              <w:autoSpaceDN w:val="0"/>
              <w:adjustRightInd w:val="0"/>
              <w:jc w:val="both"/>
              <w:rPr>
                <w:b/>
                <w:color w:val="000000"/>
              </w:rPr>
            </w:pPr>
            <w:r w:rsidRPr="00505684">
              <w:rPr>
                <w:b/>
                <w:color w:val="000000"/>
              </w:rPr>
              <w:t>Nie</w:t>
            </w:r>
          </w:p>
          <w:p w:rsidR="007E1EE7" w:rsidRPr="001158ED" w:rsidRDefault="007E1EE7" w:rsidP="001158ED">
            <w:pPr>
              <w:autoSpaceDE w:val="0"/>
              <w:autoSpaceDN w:val="0"/>
              <w:adjustRightInd w:val="0"/>
              <w:jc w:val="both"/>
            </w:pPr>
          </w:p>
          <w:p w:rsidR="007E1EE7" w:rsidRPr="001158ED" w:rsidRDefault="007E1EE7" w:rsidP="001158ED">
            <w:pPr>
              <w:pageBreakBefore/>
              <w:autoSpaceDE w:val="0"/>
              <w:autoSpaceDN w:val="0"/>
              <w:adjustRightInd w:val="0"/>
              <w:jc w:val="both"/>
            </w:pPr>
            <w:r w:rsidRPr="001158ED">
              <w:t xml:space="preserve">Pakiet 2, poz. 3 </w:t>
            </w:r>
          </w:p>
          <w:p w:rsidR="007E1EE7" w:rsidRPr="001158ED" w:rsidRDefault="007E1EE7" w:rsidP="001158ED">
            <w:pPr>
              <w:numPr>
                <w:ilvl w:val="2"/>
                <w:numId w:val="9"/>
              </w:numPr>
              <w:tabs>
                <w:tab w:val="clear" w:pos="1440"/>
              </w:tabs>
              <w:autoSpaceDE w:val="0"/>
              <w:autoSpaceDN w:val="0"/>
              <w:adjustRightInd w:val="0"/>
              <w:spacing w:after="47"/>
              <w:ind w:hanging="1404"/>
              <w:jc w:val="both"/>
            </w:pPr>
            <w:r w:rsidRPr="001158ED">
              <w:t xml:space="preserve"> Czy zamawiający dopuści worek o wymiarze 310 mm x 170 mm, w kolorze żółtym, nieprzeziernym? </w:t>
            </w:r>
          </w:p>
          <w:p w:rsidR="00DE6B34" w:rsidRPr="001158ED" w:rsidRDefault="004626F5" w:rsidP="001158ED">
            <w:pPr>
              <w:spacing w:after="40"/>
              <w:ind w:left="30" w:right="-72"/>
              <w:jc w:val="both"/>
              <w:rPr>
                <w:b/>
                <w:bCs/>
              </w:rPr>
            </w:pPr>
            <w:r w:rsidRPr="001158ED">
              <w:rPr>
                <w:b/>
                <w:bCs/>
              </w:rPr>
              <w:t>Stanowisko (wyjaśnienie) Zamawiającego</w:t>
            </w:r>
          </w:p>
          <w:p w:rsidR="004626F5" w:rsidRPr="001158ED" w:rsidRDefault="00DE6B34" w:rsidP="001158ED">
            <w:pPr>
              <w:spacing w:after="40"/>
              <w:ind w:left="30" w:right="-72"/>
              <w:jc w:val="both"/>
              <w:rPr>
                <w:b/>
                <w:bCs/>
              </w:rPr>
            </w:pPr>
            <w:r w:rsidRPr="001158ED">
              <w:rPr>
                <w:b/>
                <w:bCs/>
              </w:rPr>
              <w:t>Tak</w:t>
            </w:r>
            <w:r w:rsidR="00505684">
              <w:t xml:space="preserve">, </w:t>
            </w:r>
            <w:r w:rsidR="00505684" w:rsidRPr="00505684">
              <w:rPr>
                <w:b/>
              </w:rPr>
              <w:t>pod warunkiem że mieści się do worka butelka z płynem do przetaczania jak w SWZ.</w:t>
            </w:r>
            <w:r w:rsidR="00505684">
              <w:t xml:space="preserve"> </w:t>
            </w:r>
          </w:p>
          <w:p w:rsidR="00DE6B34" w:rsidRPr="001158ED" w:rsidRDefault="00DE6B34" w:rsidP="001158ED">
            <w:pPr>
              <w:autoSpaceDE w:val="0"/>
              <w:autoSpaceDN w:val="0"/>
              <w:adjustRightInd w:val="0"/>
              <w:spacing w:after="47"/>
              <w:jc w:val="both"/>
            </w:pPr>
          </w:p>
          <w:p w:rsidR="007E1EE7" w:rsidRPr="00830256" w:rsidRDefault="007E1EE7" w:rsidP="001158ED">
            <w:pPr>
              <w:numPr>
                <w:ilvl w:val="1"/>
                <w:numId w:val="9"/>
              </w:numPr>
              <w:tabs>
                <w:tab w:val="clear" w:pos="1080"/>
              </w:tabs>
              <w:autoSpaceDE w:val="0"/>
              <w:autoSpaceDN w:val="0"/>
              <w:adjustRightInd w:val="0"/>
              <w:ind w:hanging="1044"/>
              <w:jc w:val="both"/>
              <w:rPr>
                <w:color w:val="000000"/>
              </w:rPr>
            </w:pPr>
            <w:r w:rsidRPr="00830256">
              <w:rPr>
                <w:color w:val="000000"/>
              </w:rPr>
              <w:t xml:space="preserve"> Czy zamawiający dopuści wycenę w osobnej pozycji z uwagi na inną stawkę Vat, osłona posiada 23% Vat, natomiast przyrząd IS Bursztynowy jest na 8% VAT? </w:t>
            </w:r>
          </w:p>
          <w:p w:rsidR="004626F5" w:rsidRPr="00830256" w:rsidRDefault="004626F5" w:rsidP="001158ED">
            <w:pPr>
              <w:spacing w:after="40"/>
              <w:ind w:left="30" w:right="-72"/>
              <w:jc w:val="both"/>
              <w:rPr>
                <w:b/>
                <w:bCs/>
                <w:color w:val="000000"/>
              </w:rPr>
            </w:pPr>
            <w:r w:rsidRPr="00830256">
              <w:rPr>
                <w:b/>
                <w:bCs/>
                <w:color w:val="000000"/>
              </w:rPr>
              <w:t>Stanowisko (wyjaśnienie) Zamawiającego:</w:t>
            </w:r>
          </w:p>
          <w:p w:rsidR="00505684" w:rsidRPr="001158ED" w:rsidRDefault="00505684" w:rsidP="001158ED">
            <w:pPr>
              <w:spacing w:after="40"/>
              <w:ind w:left="30" w:right="-72"/>
              <w:jc w:val="both"/>
              <w:rPr>
                <w:b/>
                <w:bCs/>
                <w:color w:val="FF0000"/>
              </w:rPr>
            </w:pPr>
            <w:r w:rsidRPr="005D1D7C">
              <w:rPr>
                <w:b/>
                <w:spacing w:val="4"/>
              </w:rPr>
              <w:t xml:space="preserve">Nie wymagamy pakowania przyrządu razem z workiem. Jeżeli przyrząd pakowany jest razem z workiem to proszę wycenić zestaw w poz. 3 i nie wyceniać pozycji 3a.( napisać w uwagach).  Jeżeli pakowane osobno przyrząd wycenić w poz. Nr 3 a worek w poz.  3a.  </w:t>
            </w:r>
          </w:p>
          <w:p w:rsidR="004626F5" w:rsidRPr="001158ED" w:rsidRDefault="004626F5" w:rsidP="001158ED">
            <w:pPr>
              <w:autoSpaceDE w:val="0"/>
              <w:autoSpaceDN w:val="0"/>
              <w:adjustRightInd w:val="0"/>
              <w:jc w:val="both"/>
              <w:rPr>
                <w:color w:val="FF0000"/>
              </w:rPr>
            </w:pPr>
          </w:p>
          <w:p w:rsidR="007E1EE7" w:rsidRPr="001158ED" w:rsidRDefault="007E1EE7"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2, poz. 18-19 </w:t>
            </w:r>
          </w:p>
          <w:p w:rsidR="007E1EE7" w:rsidRPr="001158ED" w:rsidRDefault="007E1EE7" w:rsidP="001158ED">
            <w:pPr>
              <w:autoSpaceDE w:val="0"/>
              <w:autoSpaceDN w:val="0"/>
              <w:adjustRightInd w:val="0"/>
              <w:jc w:val="both"/>
            </w:pPr>
            <w:r w:rsidRPr="001158ED">
              <w:t xml:space="preserve">Prosimy Zamawiającego o dopuszczenie wyceny za najmniejsze opakowanie handlowe 100 szt. z przeliczeniem ilości z zaokrągleniem w górę do pełnych opakowań. </w:t>
            </w:r>
          </w:p>
          <w:p w:rsidR="004626F5" w:rsidRPr="001158ED" w:rsidRDefault="004626F5" w:rsidP="001158ED">
            <w:pPr>
              <w:spacing w:after="40"/>
              <w:ind w:left="30" w:right="-72"/>
              <w:jc w:val="both"/>
              <w:rPr>
                <w:b/>
                <w:bCs/>
              </w:rPr>
            </w:pPr>
            <w:r w:rsidRPr="001158ED">
              <w:rPr>
                <w:b/>
                <w:bCs/>
              </w:rPr>
              <w:t>Stanowisko (wyjaśnienie) Zamawiającego:</w:t>
            </w:r>
          </w:p>
          <w:p w:rsidR="004626F5" w:rsidRPr="00830256" w:rsidRDefault="00D03C3B" w:rsidP="001158ED">
            <w:pPr>
              <w:autoSpaceDE w:val="0"/>
              <w:autoSpaceDN w:val="0"/>
              <w:adjustRightInd w:val="0"/>
              <w:jc w:val="both"/>
              <w:rPr>
                <w:b/>
                <w:color w:val="000000"/>
              </w:rPr>
            </w:pPr>
            <w:r w:rsidRPr="00830256">
              <w:rPr>
                <w:b/>
                <w:color w:val="000000"/>
              </w:rPr>
              <w:t xml:space="preserve">Tak  pod warunkiem, że  każdy koreczek będzie pakowany osobno i będzie sterylny. </w:t>
            </w:r>
          </w:p>
          <w:p w:rsidR="00D03C3B" w:rsidRPr="001158ED" w:rsidRDefault="00D03C3B"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15, poz. 11 </w:t>
            </w:r>
          </w:p>
          <w:p w:rsidR="007E1EE7" w:rsidRPr="001158ED" w:rsidRDefault="007E1EE7" w:rsidP="001158ED">
            <w:pPr>
              <w:autoSpaceDE w:val="0"/>
              <w:autoSpaceDN w:val="0"/>
              <w:adjustRightInd w:val="0"/>
              <w:jc w:val="both"/>
            </w:pPr>
            <w:r w:rsidRPr="001158ED">
              <w:t xml:space="preserve">Czy zamawiający dopuści opaski identyfikacyjne dla dorosłych o długości 245 mm? </w:t>
            </w:r>
          </w:p>
          <w:p w:rsidR="004626F5" w:rsidRPr="001158ED" w:rsidRDefault="004626F5" w:rsidP="001158ED">
            <w:pPr>
              <w:spacing w:after="40"/>
              <w:ind w:left="30" w:right="-72"/>
              <w:jc w:val="both"/>
              <w:rPr>
                <w:b/>
                <w:bCs/>
              </w:rPr>
            </w:pPr>
            <w:r w:rsidRPr="001158ED">
              <w:rPr>
                <w:b/>
                <w:bCs/>
              </w:rPr>
              <w:t>Stanowisko (wyjaśnienie) Zamawiającego:</w:t>
            </w:r>
          </w:p>
          <w:p w:rsidR="004626F5" w:rsidRPr="001158ED" w:rsidRDefault="00D03C3B" w:rsidP="001158ED">
            <w:pPr>
              <w:autoSpaceDE w:val="0"/>
              <w:autoSpaceDN w:val="0"/>
              <w:adjustRightInd w:val="0"/>
              <w:jc w:val="both"/>
              <w:rPr>
                <w:b/>
              </w:rPr>
            </w:pPr>
            <w:r w:rsidRPr="001158ED">
              <w:t xml:space="preserve"> </w:t>
            </w:r>
            <w:r w:rsidRPr="001158ED">
              <w:rPr>
                <w:b/>
              </w:rPr>
              <w:t xml:space="preserve">Zamawiający nie dopuszcza. </w:t>
            </w:r>
          </w:p>
          <w:p w:rsidR="00D03C3B" w:rsidRPr="001158ED" w:rsidRDefault="00D03C3B"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15, poz. 12 </w:t>
            </w:r>
          </w:p>
          <w:p w:rsidR="007E1EE7" w:rsidRPr="001158ED" w:rsidRDefault="007E1EE7" w:rsidP="001158ED">
            <w:pPr>
              <w:autoSpaceDE w:val="0"/>
              <w:autoSpaceDN w:val="0"/>
              <w:adjustRightInd w:val="0"/>
              <w:jc w:val="both"/>
            </w:pPr>
            <w:r w:rsidRPr="001158ED">
              <w:t xml:space="preserve">Czy zamawiający dopuści opaski identyfikacyjne dla dzieci o długości 170 mm ? </w:t>
            </w:r>
          </w:p>
          <w:p w:rsidR="004626F5" w:rsidRPr="001158ED" w:rsidRDefault="004626F5" w:rsidP="001158ED">
            <w:pPr>
              <w:spacing w:after="40"/>
              <w:ind w:left="30" w:right="-72"/>
              <w:jc w:val="both"/>
              <w:rPr>
                <w:b/>
                <w:bCs/>
              </w:rPr>
            </w:pPr>
            <w:r w:rsidRPr="001158ED">
              <w:rPr>
                <w:b/>
                <w:bCs/>
              </w:rPr>
              <w:t>Stanowisko (wyjaśnienie) Zamawiającego:</w:t>
            </w:r>
          </w:p>
          <w:p w:rsidR="00D03C3B" w:rsidRPr="001158ED" w:rsidRDefault="00D03C3B" w:rsidP="001158ED">
            <w:pPr>
              <w:autoSpaceDE w:val="0"/>
              <w:autoSpaceDN w:val="0"/>
              <w:adjustRightInd w:val="0"/>
              <w:jc w:val="both"/>
              <w:rPr>
                <w:b/>
              </w:rPr>
            </w:pPr>
            <w:r w:rsidRPr="001158ED">
              <w:rPr>
                <w:b/>
              </w:rPr>
              <w:t xml:space="preserve">Zamawiający dopuszcza.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15, poz. 4-14, poz. 23-31 </w:t>
            </w:r>
          </w:p>
          <w:p w:rsidR="007E1EE7" w:rsidRPr="001158ED" w:rsidRDefault="007E1EE7" w:rsidP="001158ED">
            <w:pPr>
              <w:autoSpaceDE w:val="0"/>
              <w:autoSpaceDN w:val="0"/>
              <w:adjustRightInd w:val="0"/>
              <w:jc w:val="both"/>
            </w:pPr>
            <w:r w:rsidRPr="001158ED">
              <w:t xml:space="preserve">Czy zamawiający wydzieli poz.4-14, poz. 23-31 do osobnego pakietu, takie rozwiązanie pozwoli na złożenie </w:t>
            </w:r>
            <w:r w:rsidRPr="001158ED">
              <w:lastRenderedPageBreak/>
              <w:t xml:space="preserve">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 </w:t>
            </w:r>
          </w:p>
          <w:p w:rsidR="004626F5" w:rsidRPr="001158ED" w:rsidRDefault="004626F5" w:rsidP="001158ED">
            <w:pPr>
              <w:spacing w:after="40"/>
              <w:ind w:left="30" w:right="-72"/>
              <w:jc w:val="both"/>
              <w:rPr>
                <w:b/>
                <w:bCs/>
              </w:rPr>
            </w:pPr>
            <w:r w:rsidRPr="001158ED">
              <w:rPr>
                <w:b/>
                <w:bCs/>
              </w:rPr>
              <w:t>Stanowisko (wyjaśnienie) Zamawiającego:</w:t>
            </w:r>
          </w:p>
          <w:p w:rsidR="00D03C3B" w:rsidRPr="001158ED" w:rsidRDefault="00D03C3B" w:rsidP="001158ED">
            <w:pPr>
              <w:autoSpaceDE w:val="0"/>
              <w:autoSpaceDN w:val="0"/>
              <w:adjustRightInd w:val="0"/>
              <w:jc w:val="both"/>
              <w:rPr>
                <w:b/>
              </w:rPr>
            </w:pPr>
            <w:r w:rsidRPr="001158ED">
              <w:rPr>
                <w:b/>
              </w:rPr>
              <w:t xml:space="preserve">Zamawiający nie dopuszcza.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44 </w:t>
            </w:r>
          </w:p>
          <w:p w:rsidR="007E1EE7" w:rsidRPr="001158ED" w:rsidRDefault="007E1EE7" w:rsidP="001158ED">
            <w:pPr>
              <w:autoSpaceDE w:val="0"/>
              <w:autoSpaceDN w:val="0"/>
              <w:adjustRightInd w:val="0"/>
              <w:jc w:val="both"/>
            </w:pPr>
            <w:r w:rsidRPr="001158ED">
              <w:t xml:space="preserve">Czy zamawiający dopuszcza uniwersalną jednorazową gąbkę nasączona żelem myjącym do higieny i pielęgnacji ciała w warunkach bez dostępu do bieżącej wody, posiadająca neutralne dla skóry </w:t>
            </w:r>
            <w:proofErr w:type="spellStart"/>
            <w:r w:rsidRPr="001158ED">
              <w:t>pH</w:t>
            </w:r>
            <w:proofErr w:type="spellEnd"/>
            <w:r w:rsidRPr="001158ED">
              <w:t xml:space="preserve"> 5,5, o wymiarach 12x20cm, 100% poliester? </w:t>
            </w:r>
          </w:p>
          <w:p w:rsidR="004626F5" w:rsidRPr="001158ED" w:rsidRDefault="004626F5" w:rsidP="001158ED">
            <w:pPr>
              <w:spacing w:after="40"/>
              <w:ind w:left="30" w:right="-72"/>
              <w:jc w:val="both"/>
              <w:rPr>
                <w:b/>
                <w:bCs/>
              </w:rPr>
            </w:pPr>
            <w:r w:rsidRPr="001158ED">
              <w:rPr>
                <w:b/>
                <w:bCs/>
              </w:rPr>
              <w:t>Stanowisko (wyjaśnienie) Zamawiającego:</w:t>
            </w:r>
          </w:p>
          <w:p w:rsidR="001C725D" w:rsidRPr="001158ED" w:rsidRDefault="001C725D" w:rsidP="001C725D">
            <w:pPr>
              <w:autoSpaceDE w:val="0"/>
              <w:autoSpaceDN w:val="0"/>
              <w:adjustRightInd w:val="0"/>
              <w:jc w:val="both"/>
              <w:rPr>
                <w:b/>
              </w:rPr>
            </w:pPr>
            <w:r w:rsidRPr="001158ED">
              <w:rPr>
                <w:b/>
              </w:rPr>
              <w:t xml:space="preserve">Zamawiający nie dopuszcza.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44 </w:t>
            </w:r>
          </w:p>
          <w:p w:rsidR="007E1EE7" w:rsidRPr="001158ED" w:rsidRDefault="007E1EE7" w:rsidP="001158ED">
            <w:pPr>
              <w:autoSpaceDE w:val="0"/>
              <w:autoSpaceDN w:val="0"/>
              <w:adjustRightInd w:val="0"/>
              <w:jc w:val="both"/>
            </w:pPr>
            <w:r w:rsidRPr="001158ED">
              <w:t xml:space="preserve">Prosimy Zamawiającego o dopuszczenie wyceny za najmniejsze opakowanie handlowe 25 szt. z przeliczeniem ilości z zaokrągleniem w górę do pełnych opakowań. </w:t>
            </w:r>
          </w:p>
          <w:p w:rsidR="004626F5" w:rsidRPr="001158ED" w:rsidRDefault="004626F5" w:rsidP="001158ED">
            <w:pPr>
              <w:spacing w:after="40"/>
              <w:ind w:left="30" w:right="-72"/>
              <w:jc w:val="both"/>
              <w:rPr>
                <w:b/>
                <w:bCs/>
              </w:rPr>
            </w:pPr>
            <w:r w:rsidRPr="001158ED">
              <w:rPr>
                <w:b/>
                <w:bCs/>
              </w:rPr>
              <w:t>Stanowisko (wyjaśnienie) Zamawiającego:</w:t>
            </w:r>
          </w:p>
          <w:p w:rsidR="001C725D" w:rsidRPr="001158ED" w:rsidRDefault="001C725D" w:rsidP="001C725D">
            <w:pPr>
              <w:autoSpaceDE w:val="0"/>
              <w:autoSpaceDN w:val="0"/>
              <w:adjustRightInd w:val="0"/>
              <w:jc w:val="both"/>
              <w:rPr>
                <w:b/>
              </w:rPr>
            </w:pPr>
            <w:r w:rsidRPr="001158ED">
              <w:rPr>
                <w:b/>
              </w:rPr>
              <w:t xml:space="preserve">Zamawiający nie dopuszcza.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43 </w:t>
            </w:r>
          </w:p>
          <w:p w:rsidR="007E1EE7" w:rsidRPr="001158ED" w:rsidRDefault="007E1EE7" w:rsidP="001158ED">
            <w:pPr>
              <w:autoSpaceDE w:val="0"/>
              <w:autoSpaceDN w:val="0"/>
              <w:adjustRightInd w:val="0"/>
              <w:jc w:val="both"/>
            </w:pPr>
            <w:r w:rsidRPr="001158ED">
              <w:t xml:space="preserve">Czy zamawiający dopuści gramatur e min. 35 g/m2? </w:t>
            </w:r>
          </w:p>
          <w:p w:rsidR="004626F5" w:rsidRPr="001158ED" w:rsidRDefault="004626F5" w:rsidP="001158ED">
            <w:pPr>
              <w:spacing w:after="40"/>
              <w:ind w:left="30" w:right="-72"/>
              <w:jc w:val="both"/>
              <w:rPr>
                <w:b/>
                <w:bCs/>
              </w:rPr>
            </w:pPr>
            <w:r w:rsidRPr="001158ED">
              <w:rPr>
                <w:b/>
                <w:bCs/>
              </w:rPr>
              <w:t>Stanowisko (wyjaśnienie) Zamawiającego:</w:t>
            </w:r>
          </w:p>
          <w:p w:rsidR="001C725D" w:rsidRPr="001158ED" w:rsidRDefault="001C725D" w:rsidP="001C725D">
            <w:pPr>
              <w:autoSpaceDE w:val="0"/>
              <w:autoSpaceDN w:val="0"/>
              <w:adjustRightInd w:val="0"/>
              <w:jc w:val="both"/>
              <w:rPr>
                <w:b/>
              </w:rPr>
            </w:pPr>
            <w:r w:rsidRPr="001158ED">
              <w:rPr>
                <w:b/>
              </w:rPr>
              <w:t xml:space="preserve">Zamawiający nie dopuszcza.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49, poz. 1 </w:t>
            </w:r>
          </w:p>
          <w:p w:rsidR="007E1EE7" w:rsidRPr="001158ED" w:rsidRDefault="007E1EE7" w:rsidP="001158ED">
            <w:pPr>
              <w:autoSpaceDE w:val="0"/>
              <w:autoSpaceDN w:val="0"/>
              <w:adjustRightInd w:val="0"/>
              <w:jc w:val="both"/>
            </w:pPr>
            <w:r w:rsidRPr="001158ED">
              <w:t xml:space="preserve">Czy zamawiający dopuści rolki 60 cm x 79,8 </w:t>
            </w:r>
            <w:proofErr w:type="spellStart"/>
            <w:r w:rsidRPr="001158ED">
              <w:t>mt</w:t>
            </w:r>
            <w:proofErr w:type="spellEnd"/>
            <w:r w:rsidRPr="001158ED">
              <w:t xml:space="preserve">, perforacja co 38 cm? </w:t>
            </w:r>
          </w:p>
          <w:p w:rsidR="004626F5" w:rsidRPr="001158ED" w:rsidRDefault="004626F5" w:rsidP="001158ED">
            <w:pPr>
              <w:spacing w:after="40"/>
              <w:ind w:left="30" w:right="-72"/>
              <w:jc w:val="both"/>
              <w:rPr>
                <w:b/>
                <w:bCs/>
              </w:rPr>
            </w:pPr>
            <w:r w:rsidRPr="001158ED">
              <w:rPr>
                <w:b/>
                <w:bCs/>
              </w:rPr>
              <w:t>Stanowisko (wyjaśnienie) Zamawiającego:</w:t>
            </w:r>
          </w:p>
          <w:p w:rsidR="001C725D" w:rsidRPr="001158ED" w:rsidRDefault="001C725D" w:rsidP="001C725D">
            <w:pPr>
              <w:autoSpaceDE w:val="0"/>
              <w:autoSpaceDN w:val="0"/>
              <w:adjustRightInd w:val="0"/>
              <w:jc w:val="both"/>
              <w:rPr>
                <w:b/>
              </w:rPr>
            </w:pPr>
            <w:r w:rsidRPr="001158ED">
              <w:rPr>
                <w:b/>
              </w:rPr>
              <w:t xml:space="preserve">Zamawiający nie dopuszcza.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Czy zamawiający dopuści rolki 60 cm x 65,36 </w:t>
            </w:r>
            <w:proofErr w:type="spellStart"/>
            <w:r w:rsidRPr="001158ED">
              <w:t>mt</w:t>
            </w:r>
            <w:proofErr w:type="spellEnd"/>
            <w:r w:rsidRPr="001158ED">
              <w:t xml:space="preserve">, perforacja co 38 cm? </w:t>
            </w:r>
          </w:p>
          <w:p w:rsidR="004626F5" w:rsidRPr="001158ED" w:rsidRDefault="004626F5" w:rsidP="001158ED">
            <w:pPr>
              <w:spacing w:after="40"/>
              <w:ind w:left="30" w:right="-72"/>
              <w:jc w:val="both"/>
              <w:rPr>
                <w:b/>
                <w:bCs/>
              </w:rPr>
            </w:pPr>
            <w:r w:rsidRPr="001158ED">
              <w:rPr>
                <w:b/>
                <w:bCs/>
              </w:rPr>
              <w:t>Stanowisko (wyjaśnienie) Zamawiającego:</w:t>
            </w:r>
          </w:p>
          <w:p w:rsidR="001C725D" w:rsidRPr="001158ED" w:rsidRDefault="001C725D" w:rsidP="001C725D">
            <w:pPr>
              <w:autoSpaceDE w:val="0"/>
              <w:autoSpaceDN w:val="0"/>
              <w:adjustRightInd w:val="0"/>
              <w:jc w:val="both"/>
              <w:rPr>
                <w:b/>
              </w:rPr>
            </w:pPr>
            <w:r w:rsidRPr="001158ED">
              <w:rPr>
                <w:b/>
              </w:rPr>
              <w:t xml:space="preserve">Zamawiający nie dopuszcza.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r w:rsidRPr="001158ED">
              <w:t xml:space="preserve">Czy zamawiający dopuści podkład o wymiarach 50 cm x 45,9 </w:t>
            </w:r>
            <w:proofErr w:type="spellStart"/>
            <w:r w:rsidRPr="001158ED">
              <w:t>mt</w:t>
            </w:r>
            <w:proofErr w:type="spellEnd"/>
            <w:r w:rsidRPr="001158ED">
              <w:t xml:space="preserve">, perforacja co 34 cm? </w:t>
            </w:r>
          </w:p>
          <w:p w:rsidR="004626F5" w:rsidRPr="001158ED" w:rsidRDefault="004626F5" w:rsidP="001158ED">
            <w:pPr>
              <w:spacing w:after="40"/>
              <w:ind w:left="30" w:right="-72"/>
              <w:jc w:val="both"/>
              <w:rPr>
                <w:b/>
                <w:bCs/>
              </w:rPr>
            </w:pPr>
            <w:r w:rsidRPr="001158ED">
              <w:rPr>
                <w:b/>
                <w:bCs/>
              </w:rPr>
              <w:t>Stanowisko (wyjaśnienie) Zamawiającego:</w:t>
            </w:r>
          </w:p>
          <w:p w:rsidR="001C725D" w:rsidRPr="001158ED" w:rsidRDefault="001C725D" w:rsidP="001C725D">
            <w:pPr>
              <w:autoSpaceDE w:val="0"/>
              <w:autoSpaceDN w:val="0"/>
              <w:adjustRightInd w:val="0"/>
              <w:jc w:val="both"/>
              <w:rPr>
                <w:b/>
              </w:rPr>
            </w:pPr>
            <w:r w:rsidRPr="001158ED">
              <w:rPr>
                <w:b/>
              </w:rPr>
              <w:t xml:space="preserve">Zamawiający </w:t>
            </w:r>
            <w:r>
              <w:rPr>
                <w:b/>
              </w:rPr>
              <w:t xml:space="preserve"> dopuszcza po przeliczeniu do pełnych opakowań w górę. </w:t>
            </w:r>
          </w:p>
          <w:p w:rsidR="004626F5" w:rsidRPr="001158ED" w:rsidRDefault="004626F5" w:rsidP="001158ED">
            <w:pPr>
              <w:autoSpaceDE w:val="0"/>
              <w:autoSpaceDN w:val="0"/>
              <w:adjustRightInd w:val="0"/>
              <w:jc w:val="both"/>
            </w:pPr>
          </w:p>
          <w:p w:rsidR="007E1EE7" w:rsidRPr="001158ED" w:rsidRDefault="007E1EE7" w:rsidP="001158ED">
            <w:pPr>
              <w:autoSpaceDE w:val="0"/>
              <w:autoSpaceDN w:val="0"/>
              <w:adjustRightInd w:val="0"/>
              <w:jc w:val="both"/>
            </w:pPr>
          </w:p>
          <w:p w:rsidR="007E1EE7" w:rsidRPr="001158ED" w:rsidRDefault="007E1EE7" w:rsidP="001158ED">
            <w:pPr>
              <w:pageBreakBefore/>
              <w:autoSpaceDE w:val="0"/>
              <w:autoSpaceDN w:val="0"/>
              <w:adjustRightInd w:val="0"/>
              <w:jc w:val="both"/>
            </w:pPr>
            <w:r w:rsidRPr="001158ED">
              <w:t xml:space="preserve">Czy jeżeli zamawiający dopuści inną długość, to czy z przeliczeniem za rolkę z zaokrągleniem w górę do pełnych opakowań? </w:t>
            </w:r>
          </w:p>
          <w:p w:rsidR="004626F5" w:rsidRPr="001158ED" w:rsidRDefault="004626F5" w:rsidP="001158ED">
            <w:pPr>
              <w:spacing w:after="40"/>
              <w:ind w:left="30" w:right="-72"/>
              <w:jc w:val="both"/>
              <w:rPr>
                <w:b/>
                <w:bCs/>
              </w:rPr>
            </w:pPr>
            <w:r w:rsidRPr="001158ED">
              <w:rPr>
                <w:b/>
                <w:bCs/>
              </w:rPr>
              <w:t>Stanowisko (wyjaśnienie) Zamawiającego:</w:t>
            </w:r>
          </w:p>
          <w:p w:rsidR="001C725D" w:rsidRPr="001158ED" w:rsidRDefault="001C725D" w:rsidP="001C725D">
            <w:pPr>
              <w:autoSpaceDE w:val="0"/>
              <w:autoSpaceDN w:val="0"/>
              <w:adjustRightInd w:val="0"/>
              <w:jc w:val="both"/>
              <w:rPr>
                <w:b/>
              </w:rPr>
            </w:pPr>
            <w:r w:rsidRPr="001158ED">
              <w:rPr>
                <w:b/>
              </w:rPr>
              <w:t xml:space="preserve">Zamawiający </w:t>
            </w:r>
            <w:r>
              <w:rPr>
                <w:b/>
              </w:rPr>
              <w:t xml:space="preserve"> dopuszcza po przeliczeniu do pełnych opakowań w górę. </w:t>
            </w:r>
          </w:p>
          <w:p w:rsidR="001C725D" w:rsidRPr="001158ED" w:rsidRDefault="001C725D" w:rsidP="001C725D">
            <w:pPr>
              <w:autoSpaceDE w:val="0"/>
              <w:autoSpaceDN w:val="0"/>
              <w:adjustRightInd w:val="0"/>
              <w:jc w:val="both"/>
            </w:pPr>
          </w:p>
          <w:p w:rsidR="001C725D" w:rsidRPr="001158ED" w:rsidRDefault="001C725D" w:rsidP="001C725D">
            <w:pPr>
              <w:autoSpaceDE w:val="0"/>
              <w:autoSpaceDN w:val="0"/>
              <w:adjustRightInd w:val="0"/>
              <w:jc w:val="both"/>
            </w:pPr>
          </w:p>
          <w:p w:rsidR="004626F5" w:rsidRPr="001158ED" w:rsidRDefault="004626F5" w:rsidP="001158ED">
            <w:pPr>
              <w:pageBreakBefore/>
              <w:autoSpaceDE w:val="0"/>
              <w:autoSpaceDN w:val="0"/>
              <w:adjustRightInd w:val="0"/>
              <w:jc w:val="both"/>
            </w:pPr>
          </w:p>
          <w:p w:rsidR="007E1EE7" w:rsidRPr="001158ED" w:rsidRDefault="007E1EE7" w:rsidP="001158ED">
            <w:pPr>
              <w:autoSpaceDE w:val="0"/>
              <w:autoSpaceDN w:val="0"/>
              <w:adjustRightInd w:val="0"/>
              <w:jc w:val="both"/>
            </w:pPr>
            <w:r w:rsidRPr="001158ED">
              <w:t xml:space="preserve">Pakiet 53, poz. 9 </w:t>
            </w:r>
          </w:p>
          <w:p w:rsidR="00741EA1" w:rsidRPr="001158ED" w:rsidRDefault="007E1EE7" w:rsidP="001158ED">
            <w:pPr>
              <w:autoSpaceDE w:val="0"/>
              <w:autoSpaceDN w:val="0"/>
              <w:adjustRightInd w:val="0"/>
              <w:jc w:val="both"/>
            </w:pPr>
            <w:r w:rsidRPr="001158ED">
              <w:t xml:space="preserve">Czy zamawiający dopuści poszwy o wymiarach: na kołdrę 210 cm x 160 cm, na poduszkę 70 cm x 80 cm, prześcieradło 150 cm x 210 cm, o gramaturze 25 g/? m2, wykonana z włókniny polipropylenowej jednowarstwowej, z etykietą zgodną z przepisami regulującymi oznakowanie wyrobów medycznych? </w:t>
            </w:r>
            <w:r w:rsidR="00741EA1" w:rsidRPr="001158ED">
              <w:rPr>
                <w:b/>
                <w:bCs/>
              </w:rPr>
              <w:t>Stanowisko (wyjaśnienie) Zamawiającego:</w:t>
            </w:r>
          </w:p>
          <w:p w:rsidR="00741EA1" w:rsidRPr="00A46F9B" w:rsidRDefault="001C725D" w:rsidP="001158ED">
            <w:pPr>
              <w:spacing w:after="60"/>
              <w:ind w:left="30" w:right="-72"/>
              <w:jc w:val="both"/>
              <w:rPr>
                <w:highlight w:val="darkGray"/>
              </w:rPr>
            </w:pPr>
            <w:r w:rsidRPr="001C725D">
              <w:t xml:space="preserve">Tak </w:t>
            </w:r>
          </w:p>
        </w:tc>
      </w:tr>
      <w:tr w:rsidR="00741EA1" w:rsidRPr="001158ED" w:rsidTr="00836E15">
        <w:tc>
          <w:tcPr>
            <w:tcW w:w="9356" w:type="dxa"/>
            <w:shd w:val="clear" w:color="auto" w:fill="auto"/>
          </w:tcPr>
          <w:p w:rsidR="001C725D" w:rsidRDefault="001C725D" w:rsidP="001158ED">
            <w:pPr>
              <w:spacing w:before="60" w:after="60"/>
              <w:ind w:left="30" w:right="-72"/>
              <w:jc w:val="both"/>
              <w:rPr>
                <w:b/>
                <w:bCs/>
                <w:color w:val="FF0000"/>
              </w:rPr>
            </w:pPr>
          </w:p>
          <w:p w:rsidR="00741EA1" w:rsidRPr="00830256" w:rsidRDefault="00741EA1" w:rsidP="001158ED">
            <w:pPr>
              <w:spacing w:before="60" w:after="60"/>
              <w:ind w:left="30" w:right="-72"/>
              <w:jc w:val="both"/>
              <w:rPr>
                <w:b/>
                <w:bCs/>
                <w:color w:val="000000"/>
              </w:rPr>
            </w:pPr>
            <w:r w:rsidRPr="00830256">
              <w:rPr>
                <w:b/>
                <w:bCs/>
                <w:color w:val="000000"/>
              </w:rPr>
              <w:t>Pytanie nr 24</w:t>
            </w:r>
          </w:p>
          <w:p w:rsidR="00562D2C" w:rsidRPr="00830256" w:rsidRDefault="00562D2C" w:rsidP="001158ED">
            <w:pPr>
              <w:spacing w:after="120"/>
              <w:ind w:left="30" w:right="-72"/>
              <w:jc w:val="both"/>
              <w:rPr>
                <w:color w:val="000000"/>
              </w:rPr>
            </w:pPr>
          </w:p>
          <w:p w:rsidR="00741EA1" w:rsidRPr="00830256" w:rsidRDefault="00741EA1" w:rsidP="001158ED">
            <w:pPr>
              <w:spacing w:after="120"/>
              <w:ind w:left="30" w:right="-72"/>
              <w:jc w:val="both"/>
              <w:rPr>
                <w:color w:val="000000"/>
              </w:rPr>
            </w:pPr>
            <w:r w:rsidRPr="00830256">
              <w:rPr>
                <w:color w:val="000000"/>
              </w:rPr>
              <w:t>pakietu 21 - Wyposażenie do aparatu noworodkowego OPTI-FLOW</w:t>
            </w:r>
          </w:p>
          <w:p w:rsidR="00741EA1" w:rsidRPr="00830256" w:rsidRDefault="00741EA1" w:rsidP="001158ED">
            <w:pPr>
              <w:spacing w:after="120"/>
              <w:ind w:left="30" w:right="-72"/>
              <w:jc w:val="both"/>
              <w:rPr>
                <w:color w:val="000000"/>
              </w:rPr>
            </w:pPr>
          </w:p>
          <w:p w:rsidR="00741EA1" w:rsidRPr="00830256" w:rsidRDefault="00741EA1" w:rsidP="001158ED">
            <w:pPr>
              <w:spacing w:after="120"/>
              <w:ind w:left="30" w:right="-72"/>
              <w:jc w:val="both"/>
              <w:rPr>
                <w:color w:val="000000"/>
              </w:rPr>
            </w:pPr>
            <w:r w:rsidRPr="00830256">
              <w:rPr>
                <w:color w:val="000000"/>
              </w:rPr>
              <w:t xml:space="preserve">Pytanie nr 1, pozycja 1 </w:t>
            </w:r>
          </w:p>
          <w:p w:rsidR="00741EA1" w:rsidRPr="00830256" w:rsidRDefault="00741EA1" w:rsidP="001158ED">
            <w:pPr>
              <w:spacing w:after="120"/>
              <w:ind w:left="30" w:right="-72"/>
              <w:jc w:val="both"/>
              <w:rPr>
                <w:color w:val="000000"/>
              </w:rPr>
            </w:pPr>
            <w:r w:rsidRPr="00830256">
              <w:rPr>
                <w:color w:val="000000"/>
              </w:rPr>
              <w:t xml:space="preserve">W związku z rejestracją i sprzedażą układów do terapii wysokim przepływem (rurka do oddychania ogrzanym powietrzem wraz z </w:t>
            </w:r>
            <w:proofErr w:type="spellStart"/>
            <w:r w:rsidRPr="00830256">
              <w:rPr>
                <w:color w:val="000000"/>
              </w:rPr>
              <w:t>samonapełniającą</w:t>
            </w:r>
            <w:proofErr w:type="spellEnd"/>
            <w:r w:rsidRPr="00830256">
              <w:rPr>
                <w:color w:val="000000"/>
              </w:rPr>
              <w:t xml:space="preserve"> się komorą MR290 i adapter ) w opakowaniu zbiorczym po 10 sztuk bez możliwości podzielenia, zwracamy się do </w:t>
            </w:r>
            <w:r w:rsidR="001C725D" w:rsidRPr="00830256">
              <w:rPr>
                <w:color w:val="000000"/>
              </w:rPr>
              <w:t>Zamawianego</w:t>
            </w:r>
            <w:r w:rsidRPr="00830256">
              <w:rPr>
                <w:color w:val="000000"/>
              </w:rPr>
              <w:t xml:space="preserve"> z prośbą o zmianę jednostki miary ze sztuk na opakowania i odpowiednie przeliczenie ilości. </w:t>
            </w:r>
          </w:p>
          <w:p w:rsidR="004626F5" w:rsidRPr="00830256" w:rsidRDefault="004626F5" w:rsidP="001158ED">
            <w:pPr>
              <w:spacing w:after="40"/>
              <w:ind w:left="30" w:right="-72"/>
              <w:jc w:val="both"/>
              <w:rPr>
                <w:b/>
                <w:bCs/>
                <w:color w:val="000000"/>
              </w:rPr>
            </w:pPr>
            <w:r w:rsidRPr="00830256">
              <w:rPr>
                <w:b/>
                <w:bCs/>
                <w:color w:val="000000"/>
              </w:rPr>
              <w:t>Stanowisko (wyjaśnienie) Zamawiającego:</w:t>
            </w:r>
          </w:p>
          <w:p w:rsidR="004626F5" w:rsidRPr="00830256" w:rsidRDefault="00562D2C" w:rsidP="001158ED">
            <w:pPr>
              <w:spacing w:after="120"/>
              <w:ind w:left="30" w:right="-72"/>
              <w:jc w:val="both"/>
              <w:rPr>
                <w:b/>
                <w:color w:val="000000"/>
              </w:rPr>
            </w:pPr>
            <w:r w:rsidRPr="00830256">
              <w:rPr>
                <w:b/>
                <w:color w:val="000000"/>
              </w:rPr>
              <w:t xml:space="preserve">Tak, po odpowiednim przeliczeniu do jednego opakowania w górę. </w:t>
            </w:r>
          </w:p>
          <w:p w:rsidR="00741EA1" w:rsidRPr="001158ED" w:rsidRDefault="00741EA1" w:rsidP="001158ED">
            <w:pPr>
              <w:spacing w:after="120"/>
              <w:ind w:left="30" w:right="-72"/>
              <w:jc w:val="both"/>
              <w:rPr>
                <w:color w:val="FF0000"/>
              </w:rPr>
            </w:pPr>
          </w:p>
          <w:p w:rsidR="00741EA1" w:rsidRPr="00830256" w:rsidRDefault="00741EA1" w:rsidP="001158ED">
            <w:pPr>
              <w:spacing w:after="120"/>
              <w:ind w:left="30" w:right="-72"/>
              <w:jc w:val="both"/>
              <w:rPr>
                <w:color w:val="000000"/>
              </w:rPr>
            </w:pPr>
            <w:r w:rsidRPr="00830256">
              <w:rPr>
                <w:color w:val="000000"/>
              </w:rPr>
              <w:t>Pytanie nr 2, pozycja 2</w:t>
            </w:r>
          </w:p>
          <w:p w:rsidR="00741EA1" w:rsidRPr="00830256" w:rsidRDefault="00741EA1" w:rsidP="001158ED">
            <w:pPr>
              <w:spacing w:after="120"/>
              <w:ind w:left="30" w:right="-72"/>
              <w:jc w:val="both"/>
              <w:rPr>
                <w:color w:val="000000"/>
              </w:rPr>
            </w:pPr>
            <w:r w:rsidRPr="00830256">
              <w:rPr>
                <w:color w:val="000000"/>
              </w:rPr>
              <w:t xml:space="preserve">W związku z rejestracją i sprzedażą kaniul donosowych w opakowaniach zbiorczych po 20 sztuk bez możliwości podzielenia, zwracamy się do </w:t>
            </w:r>
            <w:r w:rsidR="00562D2C" w:rsidRPr="00830256">
              <w:rPr>
                <w:color w:val="000000"/>
              </w:rPr>
              <w:t>Zamawiającego</w:t>
            </w:r>
            <w:r w:rsidRPr="00830256">
              <w:rPr>
                <w:color w:val="000000"/>
              </w:rPr>
              <w:t xml:space="preserve"> z prośbą o zmianę jednostki miary ze sztuk na opakowania i odpowiednie przeliczenie ilości. </w:t>
            </w:r>
          </w:p>
          <w:p w:rsidR="004626F5" w:rsidRPr="00830256" w:rsidRDefault="004626F5" w:rsidP="001158ED">
            <w:pPr>
              <w:spacing w:after="40"/>
              <w:ind w:left="30" w:right="-72"/>
              <w:jc w:val="both"/>
              <w:rPr>
                <w:b/>
                <w:bCs/>
                <w:color w:val="000000"/>
              </w:rPr>
            </w:pPr>
            <w:r w:rsidRPr="00830256">
              <w:rPr>
                <w:b/>
                <w:bCs/>
                <w:color w:val="000000"/>
              </w:rPr>
              <w:t>Stanowisko (wyjaśnienie) Zamawiającego:</w:t>
            </w:r>
          </w:p>
          <w:p w:rsidR="001C725D" w:rsidRPr="001C725D" w:rsidRDefault="001C725D" w:rsidP="001C725D">
            <w:pPr>
              <w:spacing w:after="120"/>
              <w:ind w:left="30" w:right="-72"/>
              <w:jc w:val="both"/>
              <w:rPr>
                <w:b/>
                <w:color w:val="000000"/>
              </w:rPr>
            </w:pPr>
            <w:r w:rsidRPr="001C725D">
              <w:rPr>
                <w:b/>
                <w:color w:val="000000"/>
              </w:rPr>
              <w:t xml:space="preserve">Tak, po odpowiednim przeliczeniu do jednego opakowania w górę. </w:t>
            </w:r>
          </w:p>
          <w:p w:rsidR="00741EA1" w:rsidRPr="001158ED" w:rsidRDefault="00741EA1" w:rsidP="001158ED">
            <w:pPr>
              <w:spacing w:after="120"/>
              <w:ind w:left="30" w:right="-72"/>
              <w:jc w:val="both"/>
              <w:rPr>
                <w:color w:val="FF0000"/>
              </w:rPr>
            </w:pPr>
          </w:p>
          <w:p w:rsidR="00741EA1" w:rsidRPr="00830256" w:rsidRDefault="00741EA1" w:rsidP="001158ED">
            <w:pPr>
              <w:spacing w:after="120"/>
              <w:ind w:left="30" w:right="-72"/>
              <w:jc w:val="both"/>
              <w:rPr>
                <w:color w:val="000000"/>
              </w:rPr>
            </w:pPr>
            <w:r w:rsidRPr="00830256">
              <w:rPr>
                <w:color w:val="000000"/>
              </w:rPr>
              <w:t>Pytanie nr 3, pozycja 2</w:t>
            </w:r>
          </w:p>
          <w:p w:rsidR="00741EA1" w:rsidRPr="00830256" w:rsidRDefault="00741EA1" w:rsidP="001158ED">
            <w:pPr>
              <w:spacing w:after="120"/>
              <w:ind w:left="30" w:right="-72"/>
              <w:jc w:val="both"/>
              <w:rPr>
                <w:color w:val="000000"/>
              </w:rPr>
            </w:pPr>
            <w:r w:rsidRPr="00830256">
              <w:rPr>
                <w:color w:val="000000"/>
              </w:rPr>
              <w:t>W związku  z wprowadzeniem na rynek nowego modelu kaniul donosowych przeznaczonych dla dzieci i niemowląt, zwracamy się do Zamawiającego z uprzejmą prośbą o dopuszczenie do postępowania kaniul o następujących parametrach:</w:t>
            </w:r>
          </w:p>
          <w:p w:rsidR="00741EA1" w:rsidRPr="00830256" w:rsidRDefault="00741EA1" w:rsidP="001158ED">
            <w:pPr>
              <w:spacing w:after="120"/>
              <w:ind w:left="30" w:right="-72"/>
              <w:jc w:val="both"/>
              <w:rPr>
                <w:color w:val="000000"/>
              </w:rPr>
            </w:pPr>
            <w:r w:rsidRPr="00830256">
              <w:rPr>
                <w:color w:val="000000"/>
              </w:rPr>
              <w:t xml:space="preserve">Kaniula donosowa </w:t>
            </w:r>
            <w:proofErr w:type="spellStart"/>
            <w:r w:rsidRPr="00830256">
              <w:rPr>
                <w:color w:val="000000"/>
              </w:rPr>
              <w:t>Optiflow</w:t>
            </w:r>
            <w:proofErr w:type="spellEnd"/>
            <w:r w:rsidRPr="00830256">
              <w:rPr>
                <w:color w:val="000000"/>
              </w:rPr>
              <w:t xml:space="preserve"> Junior2 do terapii wysokoprzepływowej, nie zawiera PVC ani </w:t>
            </w:r>
            <w:proofErr w:type="spellStart"/>
            <w:r w:rsidRPr="00830256">
              <w:rPr>
                <w:color w:val="000000"/>
              </w:rPr>
              <w:t>ftalanów</w:t>
            </w:r>
            <w:proofErr w:type="spellEnd"/>
            <w:r w:rsidRPr="00830256">
              <w:rPr>
                <w:color w:val="000000"/>
              </w:rPr>
              <w:t xml:space="preserve">. Przystosowana do współpracy z podgrzewanymi układami oddechowymi do Airvo2 produkcji </w:t>
            </w:r>
            <w:proofErr w:type="spellStart"/>
            <w:r w:rsidRPr="00830256">
              <w:rPr>
                <w:color w:val="000000"/>
              </w:rPr>
              <w:t>Fisher&amp;Paykel</w:t>
            </w:r>
            <w:proofErr w:type="spellEnd"/>
            <w:r w:rsidRPr="00830256">
              <w:rPr>
                <w:color w:val="000000"/>
              </w:rPr>
              <w:t xml:space="preserve"> Healthcare. Rurka doprowadzająca gaz wykonana jest z materiału przepuszczalnego dla pary wodnej, aby zminimalizować kondensację, zawiera wewnątrz stalową spiralę , aby zapobiegać zatkaniu oraz zgniataniu. Konstrukcja kaniuli zapewnia dopływ dwóch niezależnych strumieni gazu. Kształt kaniuli w formie 3 D w postaci fali wspomaga utrzymywanie wypustek w nozdrzach. </w:t>
            </w:r>
          </w:p>
          <w:p w:rsidR="00741EA1" w:rsidRPr="00830256" w:rsidRDefault="00741EA1" w:rsidP="001158ED">
            <w:pPr>
              <w:spacing w:after="120"/>
              <w:ind w:left="30" w:right="-72"/>
              <w:jc w:val="both"/>
              <w:rPr>
                <w:color w:val="000000"/>
              </w:rPr>
            </w:pPr>
            <w:r w:rsidRPr="00830256">
              <w:rPr>
                <w:color w:val="000000"/>
              </w:rPr>
              <w:t xml:space="preserve">Mocowanie kaniuli z układem oddechowym za pomocą złącza </w:t>
            </w:r>
            <w:proofErr w:type="spellStart"/>
            <w:r w:rsidRPr="00830256">
              <w:rPr>
                <w:color w:val="000000"/>
              </w:rPr>
              <w:t>EasyClik</w:t>
            </w:r>
            <w:proofErr w:type="spellEnd"/>
            <w:r w:rsidRPr="00830256">
              <w:rPr>
                <w:color w:val="000000"/>
              </w:rPr>
              <w:t xml:space="preserve"> zapewniające trwałe połączenie odporne na ruchy pacjenta czy manipulowanie układem oddechowym. Mocowanie kaniuli do twarzy dziecka za pomocą przylepca </w:t>
            </w:r>
            <w:proofErr w:type="spellStart"/>
            <w:r w:rsidRPr="00830256">
              <w:rPr>
                <w:color w:val="000000"/>
              </w:rPr>
              <w:t>hydrokoloidowego</w:t>
            </w:r>
            <w:proofErr w:type="spellEnd"/>
            <w:r w:rsidRPr="00830256">
              <w:rPr>
                <w:color w:val="000000"/>
              </w:rPr>
              <w:t xml:space="preserve"> dodatkowo wyposażonego w rzep-podkładkę </w:t>
            </w:r>
            <w:proofErr w:type="spellStart"/>
            <w:r w:rsidRPr="00830256">
              <w:rPr>
                <w:color w:val="000000"/>
              </w:rPr>
              <w:t>umożliwiajacą</w:t>
            </w:r>
            <w:proofErr w:type="spellEnd"/>
            <w:r w:rsidRPr="00830256">
              <w:rPr>
                <w:color w:val="000000"/>
              </w:rPr>
              <w:t xml:space="preserve"> wielokrotne zdejmowanie i regulację położenia kaniuli. Dwa rozmiary do wyboru Zamawiającego:</w:t>
            </w:r>
          </w:p>
          <w:p w:rsidR="00741EA1" w:rsidRPr="00830256" w:rsidRDefault="00741EA1" w:rsidP="001158ED">
            <w:pPr>
              <w:spacing w:after="120"/>
              <w:ind w:left="30" w:right="-72"/>
              <w:jc w:val="both"/>
              <w:rPr>
                <w:color w:val="000000"/>
              </w:rPr>
            </w:pPr>
            <w:r w:rsidRPr="00830256">
              <w:rPr>
                <w:color w:val="000000"/>
              </w:rPr>
              <w:t>Rozmiar L - przepływ gazów między 0,5 – 23 l/min.</w:t>
            </w:r>
          </w:p>
          <w:p w:rsidR="00741EA1" w:rsidRPr="00830256" w:rsidRDefault="00741EA1" w:rsidP="001158ED">
            <w:pPr>
              <w:spacing w:after="120"/>
              <w:ind w:left="30" w:right="-72"/>
              <w:jc w:val="both"/>
              <w:rPr>
                <w:color w:val="000000"/>
              </w:rPr>
            </w:pPr>
            <w:r w:rsidRPr="00830256">
              <w:rPr>
                <w:color w:val="000000"/>
              </w:rPr>
              <w:t>Rozmiar XL – przepływ gazów między 0,5 – 25 l/min</w:t>
            </w:r>
          </w:p>
          <w:p w:rsidR="00741EA1" w:rsidRPr="00830256" w:rsidRDefault="00741EA1" w:rsidP="001158ED">
            <w:pPr>
              <w:spacing w:after="120"/>
              <w:ind w:left="30" w:right="-72"/>
              <w:jc w:val="both"/>
              <w:rPr>
                <w:color w:val="000000"/>
              </w:rPr>
            </w:pPr>
            <w:r w:rsidRPr="00830256">
              <w:rPr>
                <w:color w:val="000000"/>
              </w:rPr>
              <w:t>Czas użytkowania do 7 dni. Opakowanie zbiorcze a’20 szt. Indywidualne opakowanie kaniuli kodowane kolorem i symbolem graficznym w celu szybkiego wyboru właściwego rozmiaru.</w:t>
            </w:r>
          </w:p>
          <w:p w:rsidR="00CA3619" w:rsidRPr="00830256" w:rsidRDefault="00CA3619" w:rsidP="001158ED">
            <w:pPr>
              <w:spacing w:after="40"/>
              <w:ind w:left="30" w:right="-72"/>
              <w:jc w:val="both"/>
              <w:rPr>
                <w:b/>
                <w:bCs/>
                <w:color w:val="000000"/>
              </w:rPr>
            </w:pPr>
            <w:r w:rsidRPr="00830256">
              <w:rPr>
                <w:b/>
                <w:bCs/>
                <w:color w:val="000000"/>
              </w:rPr>
              <w:t>Stanowisko (wyjaśnienie) Zamawiającego:</w:t>
            </w:r>
          </w:p>
          <w:p w:rsidR="001C725D" w:rsidRPr="001158ED" w:rsidRDefault="009E0646" w:rsidP="001C725D">
            <w:pPr>
              <w:autoSpaceDE w:val="0"/>
              <w:autoSpaceDN w:val="0"/>
              <w:adjustRightInd w:val="0"/>
              <w:jc w:val="both"/>
              <w:rPr>
                <w:b/>
              </w:rPr>
            </w:pPr>
            <w:r>
              <w:rPr>
                <w:b/>
                <w:color w:val="000000"/>
              </w:rPr>
              <w:t xml:space="preserve">Zgodnie z SWZ. </w:t>
            </w:r>
          </w:p>
          <w:p w:rsidR="00741EA1" w:rsidRPr="00830256" w:rsidRDefault="00741EA1" w:rsidP="001C725D">
            <w:pPr>
              <w:spacing w:after="120"/>
              <w:ind w:left="30" w:right="-72" w:firstLine="708"/>
              <w:jc w:val="both"/>
              <w:rPr>
                <w:color w:val="000000"/>
              </w:rPr>
            </w:pPr>
          </w:p>
          <w:p w:rsidR="00741EA1" w:rsidRPr="00830256" w:rsidRDefault="00741EA1" w:rsidP="001158ED">
            <w:pPr>
              <w:spacing w:after="120"/>
              <w:ind w:left="30" w:right="-72"/>
              <w:jc w:val="both"/>
              <w:rPr>
                <w:color w:val="000000"/>
              </w:rPr>
            </w:pPr>
            <w:r w:rsidRPr="00830256">
              <w:rPr>
                <w:color w:val="000000"/>
              </w:rPr>
              <w:t>Pytanie nr 4, pozycja 3</w:t>
            </w:r>
          </w:p>
          <w:p w:rsidR="00741EA1" w:rsidRPr="00830256" w:rsidRDefault="00741EA1" w:rsidP="001158ED">
            <w:pPr>
              <w:spacing w:after="120"/>
              <w:ind w:left="30" w:right="-72"/>
              <w:jc w:val="both"/>
              <w:rPr>
                <w:color w:val="000000"/>
              </w:rPr>
            </w:pPr>
            <w:r w:rsidRPr="00830256">
              <w:rPr>
                <w:color w:val="000000"/>
              </w:rPr>
              <w:t xml:space="preserve">W związku z rejestracją i sprzedażą wymiennych przylepców do kaniul w opakowaniach zbiorczych po 20 sztuk bez możliwości podzielenia, zwracamy się do </w:t>
            </w:r>
            <w:r w:rsidR="001C725D" w:rsidRPr="00830256">
              <w:rPr>
                <w:color w:val="000000"/>
              </w:rPr>
              <w:t>Zamawiającego</w:t>
            </w:r>
            <w:r w:rsidRPr="00830256">
              <w:rPr>
                <w:color w:val="000000"/>
              </w:rPr>
              <w:t xml:space="preserve"> z prośbą o zmianę jednostki miary ze sztuk na opakowania i odpowiednie przeliczenie ilości.</w:t>
            </w:r>
          </w:p>
          <w:p w:rsidR="00CA3619" w:rsidRPr="00830256" w:rsidRDefault="00CA3619" w:rsidP="001158ED">
            <w:pPr>
              <w:spacing w:after="40"/>
              <w:ind w:left="30" w:right="-72"/>
              <w:jc w:val="both"/>
              <w:rPr>
                <w:b/>
                <w:bCs/>
                <w:color w:val="000000"/>
              </w:rPr>
            </w:pPr>
            <w:r w:rsidRPr="00830256">
              <w:rPr>
                <w:b/>
                <w:bCs/>
                <w:color w:val="000000"/>
              </w:rPr>
              <w:t>Stanowisko (wyjaśnienie) Zamawiającego:</w:t>
            </w:r>
          </w:p>
          <w:p w:rsidR="00CA3619" w:rsidRPr="001158ED" w:rsidRDefault="001C725D" w:rsidP="001158ED">
            <w:pPr>
              <w:spacing w:after="120"/>
              <w:ind w:left="30" w:right="-72"/>
              <w:jc w:val="both"/>
              <w:rPr>
                <w:color w:val="FF0000"/>
              </w:rPr>
            </w:pPr>
            <w:r w:rsidRPr="001158ED">
              <w:rPr>
                <w:b/>
              </w:rPr>
              <w:t xml:space="preserve">Zamawiający </w:t>
            </w:r>
            <w:r>
              <w:rPr>
                <w:b/>
              </w:rPr>
              <w:t xml:space="preserve"> dopuszcza po przeliczeniu do pełnych opakowań w górę.</w:t>
            </w:r>
          </w:p>
          <w:p w:rsidR="00741EA1" w:rsidRPr="001158ED" w:rsidRDefault="00741EA1" w:rsidP="001158ED">
            <w:pPr>
              <w:spacing w:after="120"/>
              <w:ind w:left="30" w:right="-72"/>
              <w:jc w:val="both"/>
              <w:rPr>
                <w:color w:val="FF0000"/>
              </w:rPr>
            </w:pPr>
          </w:p>
          <w:p w:rsidR="00741EA1" w:rsidRPr="00830256" w:rsidRDefault="00741EA1" w:rsidP="001158ED">
            <w:pPr>
              <w:spacing w:after="120"/>
              <w:ind w:left="30" w:right="-72"/>
              <w:jc w:val="both"/>
              <w:rPr>
                <w:color w:val="000000"/>
              </w:rPr>
            </w:pPr>
            <w:r w:rsidRPr="00830256">
              <w:rPr>
                <w:color w:val="000000"/>
              </w:rPr>
              <w:t>Dotyczy pakietu nr 28 - Wyposażenie do aparatu do resuscytacji dla noworodków NEOPUFF</w:t>
            </w:r>
          </w:p>
          <w:p w:rsidR="00741EA1" w:rsidRPr="00830256" w:rsidRDefault="00741EA1" w:rsidP="001158ED">
            <w:pPr>
              <w:spacing w:after="120"/>
              <w:ind w:left="30" w:right="-72"/>
              <w:jc w:val="both"/>
              <w:rPr>
                <w:color w:val="000000"/>
              </w:rPr>
            </w:pPr>
            <w:r w:rsidRPr="00830256">
              <w:rPr>
                <w:color w:val="000000"/>
              </w:rPr>
              <w:t>Pytanie nr 1</w:t>
            </w:r>
          </w:p>
          <w:p w:rsidR="00741EA1" w:rsidRPr="00830256" w:rsidRDefault="00741EA1" w:rsidP="001158ED">
            <w:pPr>
              <w:spacing w:after="120"/>
              <w:ind w:left="30" w:right="-72"/>
              <w:jc w:val="both"/>
              <w:rPr>
                <w:color w:val="000000"/>
              </w:rPr>
            </w:pPr>
            <w:r w:rsidRPr="00830256">
              <w:rPr>
                <w:color w:val="000000"/>
              </w:rPr>
              <w:t xml:space="preserve">W związku z rejestracją i sprzedażą produktów w opakowaniach zbiorczych bez możliwości podzielenia, zwracamy się do </w:t>
            </w:r>
            <w:r w:rsidR="00CA3619" w:rsidRPr="00830256">
              <w:rPr>
                <w:color w:val="000000"/>
              </w:rPr>
              <w:t>Zamawianego</w:t>
            </w:r>
            <w:r w:rsidRPr="00830256">
              <w:rPr>
                <w:color w:val="000000"/>
              </w:rPr>
              <w:t xml:space="preserve"> z prośbą o zmianę jednostki miary ze sztuk na opakowania i możliwość </w:t>
            </w:r>
            <w:r w:rsidRPr="00830256">
              <w:rPr>
                <w:color w:val="000000"/>
              </w:rPr>
              <w:lastRenderedPageBreak/>
              <w:t xml:space="preserve">odpowiedniego przeliczenia zamawianych ilości na </w:t>
            </w:r>
            <w:r w:rsidR="00CA3619" w:rsidRPr="00830256">
              <w:rPr>
                <w:color w:val="000000"/>
              </w:rPr>
              <w:t>odpowiadającą</w:t>
            </w:r>
            <w:r w:rsidRPr="00830256">
              <w:rPr>
                <w:color w:val="000000"/>
              </w:rPr>
              <w:t xml:space="preserve"> im ilość opakowań. </w:t>
            </w:r>
          </w:p>
          <w:p w:rsidR="00CA3619" w:rsidRPr="00830256" w:rsidRDefault="00CA3619" w:rsidP="001158ED">
            <w:pPr>
              <w:spacing w:after="40"/>
              <w:ind w:left="30" w:right="-72"/>
              <w:jc w:val="both"/>
              <w:rPr>
                <w:b/>
                <w:bCs/>
                <w:color w:val="000000"/>
              </w:rPr>
            </w:pPr>
            <w:r w:rsidRPr="00830256">
              <w:rPr>
                <w:b/>
                <w:bCs/>
                <w:color w:val="000000"/>
              </w:rPr>
              <w:t>Stanowisko (wyjaśnienie) Zamawiającego:</w:t>
            </w:r>
          </w:p>
          <w:p w:rsidR="00CA3619" w:rsidRPr="001158ED" w:rsidRDefault="001C725D" w:rsidP="001158ED">
            <w:pPr>
              <w:spacing w:after="120"/>
              <w:ind w:left="30" w:right="-72"/>
              <w:jc w:val="both"/>
              <w:rPr>
                <w:color w:val="FF0000"/>
              </w:rPr>
            </w:pPr>
            <w:r w:rsidRPr="001158ED">
              <w:rPr>
                <w:b/>
              </w:rPr>
              <w:t xml:space="preserve">Zamawiający </w:t>
            </w:r>
            <w:r>
              <w:rPr>
                <w:b/>
              </w:rPr>
              <w:t xml:space="preserve"> dopuszcza po przeliczeniu do pełnych opakowań w górę.</w:t>
            </w:r>
          </w:p>
          <w:p w:rsidR="00741EA1" w:rsidRPr="001158ED" w:rsidRDefault="00741EA1" w:rsidP="001158ED">
            <w:pPr>
              <w:spacing w:after="120"/>
              <w:ind w:left="30" w:right="-72"/>
              <w:jc w:val="both"/>
              <w:rPr>
                <w:color w:val="FF0000"/>
              </w:rPr>
            </w:pPr>
          </w:p>
          <w:p w:rsidR="00741EA1" w:rsidRPr="00A46F9B" w:rsidRDefault="00741EA1" w:rsidP="001158ED">
            <w:pPr>
              <w:spacing w:after="60"/>
              <w:ind w:left="30" w:right="-72"/>
              <w:jc w:val="both"/>
              <w:rPr>
                <w:color w:val="FF0000"/>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lastRenderedPageBreak/>
              <w:t>Pytanie nr 25</w:t>
            </w:r>
          </w:p>
          <w:p w:rsidR="00741EA1" w:rsidRPr="001158ED" w:rsidRDefault="00741EA1" w:rsidP="001158ED">
            <w:pPr>
              <w:spacing w:after="120"/>
              <w:ind w:left="30" w:right="-72"/>
              <w:jc w:val="both"/>
            </w:pPr>
          </w:p>
          <w:p w:rsidR="00741EA1" w:rsidRPr="001158ED" w:rsidRDefault="00741EA1" w:rsidP="001158ED">
            <w:pPr>
              <w:spacing w:after="120"/>
              <w:ind w:left="30" w:right="-72"/>
              <w:jc w:val="both"/>
            </w:pPr>
            <w:r w:rsidRPr="001158ED">
              <w:t>1)Dotyczy 10.1.1 SWZ</w:t>
            </w:r>
          </w:p>
          <w:p w:rsidR="00741EA1" w:rsidRPr="001158ED" w:rsidRDefault="00741EA1" w:rsidP="001158ED">
            <w:pPr>
              <w:spacing w:after="120"/>
              <w:ind w:left="30" w:right="-72"/>
              <w:jc w:val="both"/>
            </w:pPr>
            <w:r w:rsidRPr="001158ED">
              <w:t>Zwracamy się z prośbą do Zamawiającego o doprecyzowanie i wskazanie dokładnego adresu dostarczenia próbek.</w:t>
            </w:r>
          </w:p>
          <w:p w:rsidR="00CA3619" w:rsidRPr="009E0646" w:rsidRDefault="00CA3619" w:rsidP="001158ED">
            <w:pPr>
              <w:spacing w:after="40"/>
              <w:ind w:left="30" w:right="-72"/>
              <w:jc w:val="both"/>
              <w:rPr>
                <w:bCs/>
              </w:rPr>
            </w:pPr>
            <w:r w:rsidRPr="009E0646">
              <w:rPr>
                <w:bCs/>
              </w:rPr>
              <w:t>Stanowisko (wyjaśnienie) Zamawiającego:</w:t>
            </w:r>
          </w:p>
          <w:p w:rsidR="00CA3619" w:rsidRPr="009E0646" w:rsidRDefault="00562D2C" w:rsidP="001158ED">
            <w:pPr>
              <w:spacing w:after="120"/>
              <w:ind w:left="30" w:right="-72"/>
              <w:jc w:val="both"/>
            </w:pPr>
            <w:r w:rsidRPr="009E0646">
              <w:t xml:space="preserve">Sekretariat  pok. Nr 2 </w:t>
            </w:r>
          </w:p>
          <w:p w:rsidR="009E0646" w:rsidRDefault="009E0646" w:rsidP="001158ED">
            <w:pPr>
              <w:spacing w:after="120"/>
              <w:ind w:left="30" w:right="-72"/>
              <w:jc w:val="both"/>
              <w:rPr>
                <w:color w:val="FF0000"/>
              </w:rPr>
            </w:pPr>
          </w:p>
          <w:p w:rsidR="00741EA1" w:rsidRPr="00830256" w:rsidRDefault="00741EA1" w:rsidP="001158ED">
            <w:pPr>
              <w:spacing w:after="120"/>
              <w:ind w:left="30" w:right="-72"/>
              <w:jc w:val="both"/>
              <w:rPr>
                <w:color w:val="000000"/>
              </w:rPr>
            </w:pPr>
            <w:r w:rsidRPr="00830256">
              <w:rPr>
                <w:color w:val="000000"/>
              </w:rPr>
              <w:t>2)Dotyczy cz. 10.3. SWZ</w:t>
            </w:r>
          </w:p>
          <w:p w:rsidR="00741EA1" w:rsidRPr="00830256" w:rsidRDefault="00741EA1" w:rsidP="001158ED">
            <w:pPr>
              <w:spacing w:after="120"/>
              <w:ind w:left="30" w:right="-72"/>
              <w:jc w:val="both"/>
              <w:rPr>
                <w:color w:val="000000"/>
              </w:rPr>
            </w:pPr>
            <w:r w:rsidRPr="00830256">
              <w:rPr>
                <w:color w:val="000000"/>
              </w:rPr>
              <w:t>Prosimy o dodanie do  SWZ zapisu zgodnego z art. 107 ust. 2 ustawy z dnia 11 września 2019: „Jeżeli wykonawca nie złożył przedmiotowych środków dowodowych lub złożone środki dowodowe są niekompletne, zamawiający wzywa do ich złożenia lub uzupełnienia w wyznaczonym terminie.</w:t>
            </w:r>
          </w:p>
          <w:p w:rsidR="00741EA1" w:rsidRPr="00830256" w:rsidRDefault="00741EA1" w:rsidP="001158ED">
            <w:pPr>
              <w:spacing w:after="120"/>
              <w:ind w:left="30" w:right="-72"/>
              <w:jc w:val="both"/>
              <w:rPr>
                <w:color w:val="000000"/>
              </w:rPr>
            </w:pPr>
          </w:p>
          <w:p w:rsidR="00741EA1" w:rsidRPr="00830256" w:rsidRDefault="00741EA1" w:rsidP="001158ED">
            <w:pPr>
              <w:spacing w:after="120"/>
              <w:ind w:left="30" w:right="-72"/>
              <w:jc w:val="both"/>
              <w:rPr>
                <w:color w:val="000000"/>
              </w:rPr>
            </w:pPr>
            <w:r w:rsidRPr="00830256">
              <w:rPr>
                <w:color w:val="000000"/>
              </w:rPr>
              <w:t>W nawiązaniu do brzmienia art. 106 ust. 3. Zamawiający zaakceptuje równoważne przedmiotowe środki dowodowe, jeśli potwierdzą, że oferowane dostawy, usługi lub roboty budowlane spełniają określone przez Zamawiającego wymagania, cechy lub kryteria.</w:t>
            </w:r>
          </w:p>
          <w:p w:rsidR="00741EA1" w:rsidRPr="00830256" w:rsidRDefault="00741EA1" w:rsidP="001158ED">
            <w:pPr>
              <w:spacing w:after="120"/>
              <w:ind w:left="30" w:right="-72"/>
              <w:jc w:val="both"/>
              <w:rPr>
                <w:color w:val="000000"/>
              </w:rPr>
            </w:pPr>
            <w:r w:rsidRPr="00830256">
              <w:rPr>
                <w:color w:val="000000"/>
              </w:rPr>
              <w:t>Brak zgody na powyższe może spowodować liczne odrzucenia ofert, unieważnienie a w konsekwencji przedłużający się czas i koszt trwania postępowania.”</w:t>
            </w:r>
          </w:p>
          <w:p w:rsidR="00562D2C" w:rsidRPr="001158ED" w:rsidRDefault="00562D2C" w:rsidP="001158ED">
            <w:pPr>
              <w:spacing w:after="40"/>
              <w:ind w:left="30" w:right="-72"/>
              <w:jc w:val="both"/>
              <w:rPr>
                <w:b/>
                <w:bCs/>
              </w:rPr>
            </w:pPr>
            <w:r w:rsidRPr="001158ED">
              <w:rPr>
                <w:b/>
                <w:bCs/>
              </w:rPr>
              <w:t>Stanowisko (wyjaśnienie) Zamawiającego:</w:t>
            </w:r>
          </w:p>
          <w:p w:rsidR="00741EA1" w:rsidRPr="001158ED" w:rsidRDefault="00562D2C" w:rsidP="001158ED">
            <w:pPr>
              <w:spacing w:after="120"/>
              <w:ind w:left="30" w:right="-72"/>
              <w:jc w:val="both"/>
              <w:rPr>
                <w:b/>
              </w:rPr>
            </w:pPr>
            <w:r w:rsidRPr="001158ED">
              <w:rPr>
                <w:b/>
              </w:rPr>
              <w:t xml:space="preserve">Zamawiający wymaga  próbki wraz z ofertą zgodnie z zapisami SWZ. </w:t>
            </w:r>
          </w:p>
          <w:p w:rsidR="00562D2C" w:rsidRPr="001158ED" w:rsidRDefault="00562D2C" w:rsidP="001158ED">
            <w:pPr>
              <w:spacing w:after="120"/>
              <w:ind w:left="30" w:right="-72"/>
              <w:jc w:val="both"/>
            </w:pPr>
          </w:p>
          <w:p w:rsidR="00741EA1" w:rsidRPr="001158ED" w:rsidRDefault="00741EA1" w:rsidP="001158ED">
            <w:pPr>
              <w:spacing w:after="120"/>
              <w:ind w:left="30" w:right="-72"/>
              <w:jc w:val="both"/>
            </w:pPr>
            <w:r w:rsidRPr="001158ED">
              <w:t>3)</w:t>
            </w:r>
            <w:r w:rsidR="00CA3619" w:rsidRPr="001158ED">
              <w:t xml:space="preserve"> </w:t>
            </w:r>
            <w:r w:rsidRPr="001158ED">
              <w:t>Dotyczy § 8 ust. 1 wzoru umowy (załącznik nr 4 do SWZ)</w:t>
            </w:r>
          </w:p>
          <w:p w:rsidR="00741EA1" w:rsidRPr="001158ED" w:rsidRDefault="00741EA1" w:rsidP="001158ED">
            <w:pPr>
              <w:spacing w:after="120"/>
              <w:ind w:left="30" w:right="-72"/>
              <w:jc w:val="both"/>
            </w:pPr>
            <w:r w:rsidRPr="001158ED">
              <w:t xml:space="preserve">Zwracamy się z prośbą do Zamawiającego o zmniejszenie wysokości kar umownych do 10% wartości brutto niezrealizowanej części umowy. </w:t>
            </w:r>
          </w:p>
          <w:p w:rsidR="00CA3619" w:rsidRPr="001158ED" w:rsidRDefault="00CA3619" w:rsidP="001158ED">
            <w:pPr>
              <w:spacing w:after="40"/>
              <w:ind w:left="30" w:right="-72"/>
              <w:jc w:val="both"/>
              <w:rPr>
                <w:b/>
                <w:bCs/>
              </w:rPr>
            </w:pPr>
            <w:r w:rsidRPr="001158ED">
              <w:rPr>
                <w:b/>
                <w:bCs/>
              </w:rPr>
              <w:t>Stanowisko (wyjaśnienie) Zamawiającego:</w:t>
            </w:r>
          </w:p>
          <w:p w:rsidR="00741EA1" w:rsidRPr="001158ED" w:rsidRDefault="00562D2C" w:rsidP="001158ED">
            <w:pPr>
              <w:spacing w:after="120"/>
              <w:ind w:left="30" w:right="-72"/>
              <w:jc w:val="both"/>
              <w:rPr>
                <w:b/>
              </w:rPr>
            </w:pPr>
            <w:r w:rsidRPr="001158ED">
              <w:rPr>
                <w:b/>
              </w:rPr>
              <w:t xml:space="preserve">Zamawiający  nie wyraża zgody. </w:t>
            </w:r>
          </w:p>
          <w:p w:rsidR="00741EA1" w:rsidRPr="001158ED" w:rsidRDefault="00741EA1" w:rsidP="001158ED">
            <w:pPr>
              <w:spacing w:after="120"/>
              <w:ind w:left="30" w:right="-72"/>
              <w:jc w:val="both"/>
            </w:pPr>
            <w:r w:rsidRPr="001158ED">
              <w:t>4)Dotyczy § 8 ust. 5 wzoru umowy (załącznik nr 4 do SWZ)</w:t>
            </w:r>
          </w:p>
          <w:p w:rsidR="00741EA1" w:rsidRPr="001158ED" w:rsidRDefault="00741EA1" w:rsidP="001158ED">
            <w:pPr>
              <w:spacing w:after="120"/>
              <w:ind w:left="30" w:right="-72"/>
              <w:jc w:val="both"/>
            </w:pPr>
            <w:r w:rsidRPr="001158ED">
              <w:t>Zwracamy się z prośbą do Zamawiającego o zmianę ww. zapisu umowy na: „5. Łączna wysokość kar umownych wynikających z niniejszej umowy, do których zapłaty zobowiązany jest Wykonawca nie może przekroczyć 20% ogólnej wartości umowy brutto określonej w § 6 ust. 1.”</w:t>
            </w:r>
          </w:p>
          <w:p w:rsidR="00CA3619" w:rsidRPr="001158ED" w:rsidRDefault="00CA3619" w:rsidP="001158ED">
            <w:pPr>
              <w:spacing w:after="40"/>
              <w:ind w:left="30" w:right="-72"/>
              <w:jc w:val="both"/>
              <w:rPr>
                <w:b/>
                <w:bCs/>
              </w:rPr>
            </w:pPr>
            <w:r w:rsidRPr="001158ED">
              <w:rPr>
                <w:b/>
                <w:bCs/>
              </w:rPr>
              <w:t>Stanowisko (wyjaśnienie) Zamawiającego:</w:t>
            </w:r>
          </w:p>
          <w:p w:rsidR="00562D2C" w:rsidRPr="001158ED" w:rsidRDefault="00562D2C" w:rsidP="001158ED">
            <w:pPr>
              <w:spacing w:after="120"/>
              <w:ind w:left="30" w:right="-72"/>
              <w:jc w:val="both"/>
              <w:rPr>
                <w:b/>
              </w:rPr>
            </w:pPr>
            <w:r w:rsidRPr="001158ED">
              <w:rPr>
                <w:b/>
              </w:rPr>
              <w:t xml:space="preserve">Zamawiający  nie wyraża zgody. </w:t>
            </w:r>
          </w:p>
          <w:p w:rsidR="00741EA1" w:rsidRPr="001158ED" w:rsidRDefault="00741EA1" w:rsidP="001158ED">
            <w:pPr>
              <w:spacing w:after="120"/>
              <w:ind w:left="30" w:right="-72"/>
              <w:jc w:val="both"/>
            </w:pPr>
          </w:p>
          <w:p w:rsidR="00741EA1" w:rsidRPr="001158ED" w:rsidRDefault="00741EA1" w:rsidP="001158ED">
            <w:pPr>
              <w:spacing w:after="120"/>
              <w:ind w:left="30" w:right="-72"/>
              <w:jc w:val="both"/>
            </w:pPr>
            <w:r w:rsidRPr="001158ED">
              <w:t>5)Dotyczy formularza cenowego</w:t>
            </w:r>
          </w:p>
          <w:p w:rsidR="00741EA1" w:rsidRPr="001158ED" w:rsidRDefault="00741EA1" w:rsidP="001158ED">
            <w:pPr>
              <w:spacing w:after="120"/>
              <w:ind w:left="30" w:right="-72"/>
              <w:jc w:val="both"/>
            </w:pPr>
            <w:r w:rsidRPr="001158ED">
              <w:t xml:space="preserve">Zwracamy się z prośbą do Zamawiającego o potwierdzenie, że w przypadku, gdy w kolumnie z próbkami wpisane jest „Katalog” Zamawiający nie wymaga dołączenia do oferty próbek. </w:t>
            </w:r>
          </w:p>
          <w:p w:rsidR="00CA3619" w:rsidRPr="001158ED" w:rsidRDefault="00CA3619" w:rsidP="001158ED">
            <w:pPr>
              <w:spacing w:after="40"/>
              <w:ind w:left="30" w:right="-72"/>
              <w:jc w:val="both"/>
              <w:rPr>
                <w:b/>
                <w:bCs/>
              </w:rPr>
            </w:pPr>
            <w:r w:rsidRPr="001158ED">
              <w:rPr>
                <w:b/>
                <w:bCs/>
              </w:rPr>
              <w:t>Stanowisko (wyjaśnienie) Zamawiającego:</w:t>
            </w:r>
          </w:p>
          <w:p w:rsidR="00CA3619" w:rsidRPr="009E0646" w:rsidRDefault="00562D2C" w:rsidP="001158ED">
            <w:pPr>
              <w:spacing w:after="120"/>
              <w:ind w:left="30" w:right="-72"/>
              <w:jc w:val="both"/>
              <w:rPr>
                <w:b/>
              </w:rPr>
            </w:pPr>
            <w:r w:rsidRPr="009E0646">
              <w:rPr>
                <w:b/>
              </w:rPr>
              <w:t>Tak</w:t>
            </w:r>
          </w:p>
          <w:p w:rsidR="00741EA1" w:rsidRPr="001158ED" w:rsidRDefault="00741EA1" w:rsidP="001158ED">
            <w:pPr>
              <w:spacing w:after="120"/>
              <w:ind w:left="30" w:right="-72"/>
              <w:jc w:val="both"/>
            </w:pPr>
          </w:p>
          <w:p w:rsidR="00741EA1" w:rsidRPr="001158ED" w:rsidRDefault="00741EA1" w:rsidP="001158ED">
            <w:pPr>
              <w:spacing w:after="120"/>
              <w:ind w:left="30" w:right="-72"/>
              <w:jc w:val="both"/>
            </w:pPr>
            <w:r w:rsidRPr="001158ED">
              <w:t xml:space="preserve">     6) Dotyczy Pakietu nr 3 poz. 1</w:t>
            </w:r>
          </w:p>
          <w:p w:rsidR="00741EA1" w:rsidRPr="001158ED" w:rsidRDefault="00741EA1" w:rsidP="001158ED">
            <w:pPr>
              <w:spacing w:after="120"/>
              <w:ind w:left="30" w:right="-72"/>
              <w:jc w:val="both"/>
            </w:pPr>
            <w:r w:rsidRPr="001158ED">
              <w:lastRenderedPageBreak/>
              <w:t>Prosimy Zamawiającego o dopuszczenie kaniuli pediatrycznej o przepływie 14ml/min? Pozostałe parametry zgodne z SWZ</w:t>
            </w:r>
          </w:p>
          <w:p w:rsidR="00CA3619" w:rsidRPr="001158ED" w:rsidRDefault="00CA3619" w:rsidP="001158ED">
            <w:pPr>
              <w:spacing w:after="40"/>
              <w:ind w:left="30" w:right="-72"/>
              <w:jc w:val="both"/>
              <w:rPr>
                <w:b/>
                <w:bCs/>
              </w:rPr>
            </w:pPr>
            <w:r w:rsidRPr="001158ED">
              <w:rPr>
                <w:b/>
                <w:bCs/>
              </w:rPr>
              <w:t>Stanowisko (wyjaśnienie) Zamawiającego:</w:t>
            </w:r>
          </w:p>
          <w:p w:rsidR="006D0202" w:rsidRPr="001158ED" w:rsidRDefault="006D0202" w:rsidP="001158ED">
            <w:pPr>
              <w:spacing w:after="120"/>
              <w:ind w:left="30" w:right="-72"/>
              <w:jc w:val="both"/>
              <w:rPr>
                <w:b/>
              </w:rPr>
            </w:pPr>
            <w:r w:rsidRPr="001158ED">
              <w:rPr>
                <w:b/>
              </w:rPr>
              <w:t xml:space="preserve">Zamawiający wymaga  zgodnie z zapisami SWZ. </w:t>
            </w:r>
          </w:p>
          <w:p w:rsidR="00CA3619" w:rsidRPr="001158ED" w:rsidRDefault="00CA3619" w:rsidP="001158ED">
            <w:pPr>
              <w:spacing w:after="120"/>
              <w:ind w:left="30" w:right="-72"/>
              <w:jc w:val="both"/>
            </w:pPr>
          </w:p>
          <w:p w:rsidR="00741EA1" w:rsidRPr="001158ED" w:rsidRDefault="00741EA1" w:rsidP="001158ED">
            <w:pPr>
              <w:spacing w:after="120"/>
              <w:ind w:left="30" w:right="-72"/>
              <w:jc w:val="both"/>
            </w:pPr>
            <w:r w:rsidRPr="001158ED">
              <w:t>7)</w:t>
            </w:r>
            <w:r w:rsidR="00CA3619" w:rsidRPr="001158ED">
              <w:t xml:space="preserve"> </w:t>
            </w:r>
            <w:r w:rsidRPr="001158ED">
              <w:t xml:space="preserve">Dotyczy Pakietu nr 3 poz. 2. </w:t>
            </w:r>
          </w:p>
          <w:p w:rsidR="00741EA1" w:rsidRPr="001158ED" w:rsidRDefault="00741EA1" w:rsidP="001158ED">
            <w:pPr>
              <w:spacing w:after="120"/>
              <w:ind w:left="30" w:right="-72"/>
              <w:jc w:val="both"/>
            </w:pPr>
            <w:r w:rsidRPr="001158ED">
              <w:t>Prosimy Zamawiającego o dopuszczenie kaniuli pediatrycznej o przepływie 19ml/min? Pozostałe parametry zgodne z SWZ</w:t>
            </w:r>
          </w:p>
          <w:p w:rsidR="00CA3619" w:rsidRPr="001158ED" w:rsidRDefault="00CA3619" w:rsidP="001158ED">
            <w:pPr>
              <w:spacing w:after="40"/>
              <w:ind w:left="30" w:right="-72"/>
              <w:jc w:val="both"/>
              <w:rPr>
                <w:b/>
                <w:bCs/>
              </w:rPr>
            </w:pPr>
            <w:r w:rsidRPr="001158ED">
              <w:rPr>
                <w:b/>
                <w:bCs/>
              </w:rPr>
              <w:t>Stanowisko (wyjaśnienie) Zamawiającego:</w:t>
            </w:r>
          </w:p>
          <w:p w:rsidR="006D0202" w:rsidRPr="001158ED" w:rsidRDefault="006D0202" w:rsidP="001158ED">
            <w:pPr>
              <w:spacing w:after="120"/>
              <w:ind w:left="30" w:right="-72"/>
              <w:jc w:val="both"/>
              <w:rPr>
                <w:b/>
              </w:rPr>
            </w:pPr>
            <w:r w:rsidRPr="001158ED">
              <w:rPr>
                <w:b/>
              </w:rPr>
              <w:t xml:space="preserve">Zamawiający wymaga  zgodnie z zapisami SWZ. </w:t>
            </w:r>
          </w:p>
          <w:p w:rsidR="00741EA1" w:rsidRPr="001158ED" w:rsidRDefault="00741EA1" w:rsidP="001158ED">
            <w:pPr>
              <w:spacing w:after="120"/>
              <w:ind w:left="30" w:right="-72"/>
              <w:jc w:val="both"/>
            </w:pPr>
          </w:p>
          <w:p w:rsidR="00741EA1" w:rsidRPr="001158ED" w:rsidRDefault="00741EA1" w:rsidP="001158ED">
            <w:pPr>
              <w:spacing w:after="120"/>
              <w:ind w:left="30" w:right="-72"/>
              <w:jc w:val="both"/>
            </w:pPr>
            <w:r w:rsidRPr="001158ED">
              <w:t>8)</w:t>
            </w:r>
            <w:r w:rsidR="00CA3619" w:rsidRPr="001158ED">
              <w:t xml:space="preserve"> </w:t>
            </w:r>
            <w:r w:rsidRPr="001158ED">
              <w:t xml:space="preserve">Dotyczy Pakietu nr 3 poz. 6, 7 </w:t>
            </w:r>
          </w:p>
          <w:p w:rsidR="00741EA1" w:rsidRPr="001158ED" w:rsidRDefault="00741EA1" w:rsidP="001158ED">
            <w:pPr>
              <w:spacing w:after="120"/>
              <w:ind w:left="30" w:right="-72"/>
              <w:jc w:val="both"/>
            </w:pPr>
            <w:r w:rsidRPr="001158ED">
              <w:t xml:space="preserve">Prosimy Zamawiającego o doprecyzowanie, czy nie zaszła omyłka w opisie:  zamiast z drenem przy ostrzu igły, nie powinno być z  otworem przy ostrzu igły? i czy zamiast zamykanym </w:t>
            </w:r>
            <w:proofErr w:type="spellStart"/>
            <w:r w:rsidRPr="001158ED">
              <w:t>klemem</w:t>
            </w:r>
            <w:proofErr w:type="spellEnd"/>
            <w:r w:rsidRPr="001158ED">
              <w:t xml:space="preserve">,  nie </w:t>
            </w:r>
            <w:r w:rsidR="006D0202" w:rsidRPr="001158ED">
              <w:t>powinno</w:t>
            </w:r>
            <w:r w:rsidRPr="001158ED">
              <w:t xml:space="preserve"> być: drenem, który posiada zakończenie bezigłowe ?</w:t>
            </w:r>
          </w:p>
          <w:p w:rsidR="00CA3619" w:rsidRPr="001158ED" w:rsidRDefault="00CA3619" w:rsidP="001158ED">
            <w:pPr>
              <w:spacing w:after="40"/>
              <w:ind w:left="30" w:right="-72"/>
              <w:jc w:val="both"/>
              <w:rPr>
                <w:b/>
                <w:bCs/>
              </w:rPr>
            </w:pPr>
            <w:r w:rsidRPr="001158ED">
              <w:rPr>
                <w:b/>
                <w:bCs/>
              </w:rPr>
              <w:t>Stanowisko (wyjaśnienie) Zamawiającego:</w:t>
            </w:r>
          </w:p>
          <w:p w:rsidR="00CA3619" w:rsidRPr="001158ED" w:rsidRDefault="006D0202" w:rsidP="001158ED">
            <w:pPr>
              <w:spacing w:after="120"/>
              <w:ind w:left="30" w:right="-72"/>
              <w:jc w:val="both"/>
            </w:pPr>
            <w:r w:rsidRPr="001158ED">
              <w:rPr>
                <w:b/>
              </w:rPr>
              <w:t>Zamawiający dopuszcza</w:t>
            </w:r>
          </w:p>
          <w:p w:rsidR="00741EA1" w:rsidRPr="001158ED" w:rsidRDefault="00741EA1" w:rsidP="001158ED">
            <w:pPr>
              <w:spacing w:after="120"/>
              <w:ind w:left="30" w:right="-72"/>
              <w:jc w:val="both"/>
            </w:pPr>
            <w:r w:rsidRPr="001158ED">
              <w:t>9)</w:t>
            </w:r>
            <w:r w:rsidR="00CA3619" w:rsidRPr="001158ED">
              <w:t xml:space="preserve"> </w:t>
            </w:r>
            <w:r w:rsidRPr="001158ED">
              <w:t>Dotyczy. Pakietu nr 3 poz. 8, 9</w:t>
            </w:r>
          </w:p>
          <w:p w:rsidR="00741EA1" w:rsidRPr="001158ED" w:rsidRDefault="00741EA1" w:rsidP="001158ED">
            <w:pPr>
              <w:spacing w:after="120"/>
              <w:ind w:left="30" w:right="-72"/>
              <w:jc w:val="both"/>
            </w:pPr>
            <w:r w:rsidRPr="001158ED">
              <w:t xml:space="preserve">Czy oferowany kranik ma być wykonany z polipropylenu, z wyczuwalnym i optycznym wskaźnikiem położenia, z białym pokrętłem z ramionami o jednakowej </w:t>
            </w:r>
            <w:r w:rsidR="009E0646" w:rsidRPr="001158ED">
              <w:t>długości</w:t>
            </w:r>
            <w:r w:rsidRPr="001158ED">
              <w:t>, dla precyzyjnego ustawienia przepływu ?</w:t>
            </w:r>
          </w:p>
          <w:p w:rsidR="00CA3619" w:rsidRPr="001158ED" w:rsidRDefault="00CA3619" w:rsidP="001158ED">
            <w:pPr>
              <w:spacing w:after="40"/>
              <w:ind w:left="30" w:right="-72"/>
              <w:jc w:val="both"/>
              <w:rPr>
                <w:b/>
                <w:bCs/>
              </w:rPr>
            </w:pPr>
            <w:r w:rsidRPr="001158ED">
              <w:rPr>
                <w:b/>
                <w:bCs/>
              </w:rPr>
              <w:t>Stanowisko (wyjaśnienie) Zamawiającego:</w:t>
            </w:r>
          </w:p>
          <w:p w:rsidR="006D0202" w:rsidRPr="001158ED" w:rsidRDefault="006D0202" w:rsidP="001158ED">
            <w:pPr>
              <w:spacing w:after="120"/>
              <w:ind w:left="30" w:right="-72"/>
              <w:jc w:val="both"/>
            </w:pPr>
            <w:r w:rsidRPr="001158ED">
              <w:rPr>
                <w:b/>
              </w:rPr>
              <w:t>Zamawiający dopuszcza</w:t>
            </w:r>
          </w:p>
          <w:p w:rsidR="00CA3619" w:rsidRPr="001158ED" w:rsidRDefault="00CA3619" w:rsidP="001158ED">
            <w:pPr>
              <w:spacing w:after="120"/>
              <w:ind w:left="30" w:right="-72"/>
              <w:jc w:val="both"/>
            </w:pPr>
          </w:p>
          <w:p w:rsidR="00741EA1" w:rsidRPr="001158ED" w:rsidRDefault="00741EA1" w:rsidP="001158ED">
            <w:pPr>
              <w:spacing w:after="120"/>
              <w:ind w:left="30" w:right="-72"/>
              <w:jc w:val="both"/>
            </w:pPr>
            <w:r w:rsidRPr="001158ED">
              <w:t xml:space="preserve">10)Dotyczy pakietu nr 3 poz. 8 </w:t>
            </w:r>
          </w:p>
          <w:p w:rsidR="00741EA1" w:rsidRPr="001158ED" w:rsidRDefault="00741EA1" w:rsidP="001158ED">
            <w:pPr>
              <w:spacing w:after="120"/>
              <w:ind w:left="30" w:right="-72"/>
              <w:jc w:val="both"/>
            </w:pPr>
            <w:r w:rsidRPr="001158ED">
              <w:t xml:space="preserve">Czy oferowany kranik ma posiadać zapakowane fabrycznie oznaczenia </w:t>
            </w:r>
            <w:proofErr w:type="spellStart"/>
            <w:r w:rsidRPr="001158ED">
              <w:t>lini</w:t>
            </w:r>
            <w:proofErr w:type="spellEnd"/>
            <w:r w:rsidRPr="001158ED">
              <w:t xml:space="preserve"> czerwony i niebieski ?</w:t>
            </w:r>
          </w:p>
          <w:p w:rsidR="00CA3619" w:rsidRPr="001158ED" w:rsidRDefault="00CA3619" w:rsidP="001158ED">
            <w:pPr>
              <w:spacing w:after="40"/>
              <w:ind w:left="30" w:right="-72"/>
              <w:jc w:val="both"/>
              <w:rPr>
                <w:b/>
                <w:bCs/>
              </w:rPr>
            </w:pPr>
            <w:r w:rsidRPr="001158ED">
              <w:rPr>
                <w:b/>
                <w:bCs/>
              </w:rPr>
              <w:t>Stanowisko (wyjaśnienie) Zamawiającego:</w:t>
            </w:r>
          </w:p>
          <w:p w:rsidR="006D0202" w:rsidRPr="001158ED" w:rsidRDefault="006D0202" w:rsidP="001158ED">
            <w:pPr>
              <w:spacing w:after="120"/>
              <w:ind w:left="30" w:right="-72"/>
              <w:jc w:val="both"/>
            </w:pPr>
            <w:r w:rsidRPr="001158ED">
              <w:rPr>
                <w:b/>
              </w:rPr>
              <w:t>Zamawiający dopuszcza</w:t>
            </w:r>
          </w:p>
          <w:p w:rsidR="00CA3619" w:rsidRPr="001158ED" w:rsidRDefault="00CA3619" w:rsidP="001158ED">
            <w:pPr>
              <w:spacing w:after="120"/>
              <w:ind w:left="30" w:right="-72"/>
              <w:jc w:val="both"/>
            </w:pPr>
          </w:p>
          <w:p w:rsidR="00741EA1" w:rsidRPr="001158ED" w:rsidRDefault="00741EA1" w:rsidP="001158ED">
            <w:pPr>
              <w:spacing w:after="120"/>
              <w:ind w:left="30" w:right="-72"/>
              <w:jc w:val="both"/>
            </w:pPr>
            <w:r w:rsidRPr="001158ED">
              <w:t>11)</w:t>
            </w:r>
            <w:r w:rsidR="00CA3619" w:rsidRPr="001158ED">
              <w:t xml:space="preserve"> </w:t>
            </w:r>
            <w:r w:rsidRPr="001158ED">
              <w:t>Dotyczy pakietu nr 3 poz. 9</w:t>
            </w:r>
          </w:p>
          <w:p w:rsidR="00741EA1" w:rsidRPr="001158ED" w:rsidRDefault="00741EA1" w:rsidP="001158ED">
            <w:pPr>
              <w:spacing w:after="120"/>
              <w:ind w:left="30" w:right="-72"/>
              <w:jc w:val="both"/>
            </w:pPr>
            <w:r w:rsidRPr="001158ED">
              <w:t>Czy oferowany kranik z drenem przedłużającym ma posiadać dodatkowy zawór do wstrzyknięć, umożliwiający podanie leku bez rozłączania linii ?</w:t>
            </w:r>
          </w:p>
          <w:p w:rsidR="00CA3619" w:rsidRPr="001158ED" w:rsidRDefault="00CA3619" w:rsidP="001158ED">
            <w:pPr>
              <w:spacing w:after="40"/>
              <w:ind w:left="30" w:right="-72"/>
              <w:jc w:val="both"/>
              <w:rPr>
                <w:b/>
                <w:bCs/>
              </w:rPr>
            </w:pPr>
            <w:r w:rsidRPr="001158ED">
              <w:rPr>
                <w:b/>
                <w:bCs/>
              </w:rPr>
              <w:t>Stanowisko (wyjaśnienie) Zamawiającego:</w:t>
            </w:r>
          </w:p>
          <w:p w:rsidR="00CA3619" w:rsidRPr="001158ED" w:rsidRDefault="006D0202" w:rsidP="001158ED">
            <w:pPr>
              <w:spacing w:after="120"/>
              <w:ind w:left="30" w:right="-72"/>
              <w:jc w:val="both"/>
              <w:rPr>
                <w:b/>
              </w:rPr>
            </w:pPr>
            <w:r w:rsidRPr="001158ED">
              <w:rPr>
                <w:b/>
              </w:rPr>
              <w:t>Tak</w:t>
            </w:r>
          </w:p>
          <w:p w:rsidR="00741EA1" w:rsidRPr="001158ED" w:rsidRDefault="00741EA1" w:rsidP="001158ED">
            <w:pPr>
              <w:spacing w:after="120"/>
              <w:ind w:left="30" w:right="-72"/>
              <w:jc w:val="both"/>
            </w:pPr>
            <w:r w:rsidRPr="001158ED">
              <w:t>12) Dotyczy pakietu nr 3 poz. 10</w:t>
            </w:r>
          </w:p>
          <w:p w:rsidR="00741EA1" w:rsidRPr="001158ED" w:rsidRDefault="00741EA1" w:rsidP="001158ED">
            <w:pPr>
              <w:spacing w:after="120"/>
              <w:ind w:left="30" w:right="-72"/>
              <w:jc w:val="both"/>
            </w:pPr>
            <w:r w:rsidRPr="001158ED">
              <w:t xml:space="preserve">Prosimy Zamawiającego o dopuszczenie alternatywnej  rampy trójdrożnej </w:t>
            </w:r>
            <w:proofErr w:type="spellStart"/>
            <w:r w:rsidRPr="001158ED">
              <w:t>wielokranikowej</w:t>
            </w:r>
            <w:proofErr w:type="spellEnd"/>
            <w:r w:rsidRPr="001158ED">
              <w:t xml:space="preserve"> (kraniki w kolorach niebieski, biały, czerwony) , wykonanej z poliwęglanu, materiału odpornego na </w:t>
            </w:r>
            <w:proofErr w:type="spellStart"/>
            <w:r w:rsidRPr="001158ED">
              <w:t>dzialanie</w:t>
            </w:r>
            <w:proofErr w:type="spellEnd"/>
            <w:r w:rsidRPr="001158ED">
              <w:t xml:space="preserve"> </w:t>
            </w:r>
            <w:proofErr w:type="spellStart"/>
            <w:r w:rsidRPr="001158ED">
              <w:t>tluszczy</w:t>
            </w:r>
            <w:proofErr w:type="spellEnd"/>
            <w:r w:rsidRPr="001158ED">
              <w:t xml:space="preserve"> i chemioterapeutyków, do zastosowania w intensywnej opiece medycznej; pokrętła z optycznym wskaźnikiem położenia otwarty/ zamknięty co 45 </w:t>
            </w:r>
            <w:proofErr w:type="spellStart"/>
            <w:r w:rsidRPr="001158ED">
              <w:t>stopni,trójramienne</w:t>
            </w:r>
            <w:proofErr w:type="spellEnd"/>
            <w:r w:rsidRPr="001158ED">
              <w:t xml:space="preserve">, o jednakowej długości, obracane co 360 stopni, oznaczone strzałkami, wyposażona w niezależnie obracającą się nakrętkę, gwarantującą bezpieczne podłączenie bez </w:t>
            </w:r>
            <w:proofErr w:type="spellStart"/>
            <w:r w:rsidRPr="001158ED">
              <w:t>koniecznosci</w:t>
            </w:r>
            <w:proofErr w:type="spellEnd"/>
            <w:r w:rsidRPr="001158ED">
              <w:t xml:space="preserve"> obracania łączonych elementów; </w:t>
            </w:r>
            <w:proofErr w:type="spellStart"/>
            <w:r w:rsidRPr="001158ED">
              <w:t>jałowa,o</w:t>
            </w:r>
            <w:proofErr w:type="spellEnd"/>
            <w:r w:rsidRPr="001158ED">
              <w:t xml:space="preserve"> </w:t>
            </w:r>
            <w:proofErr w:type="spellStart"/>
            <w:r w:rsidRPr="001158ED">
              <w:t>wytrzymalości</w:t>
            </w:r>
            <w:proofErr w:type="spellEnd"/>
            <w:r w:rsidRPr="001158ED">
              <w:t xml:space="preserve"> na ciśnienie do 4 barów, objętości wypełnienia 0,78 ml, długości 11cm, do </w:t>
            </w:r>
            <w:proofErr w:type="spellStart"/>
            <w:r w:rsidRPr="001158ED">
              <w:t>podazy</w:t>
            </w:r>
            <w:proofErr w:type="spellEnd"/>
            <w:r w:rsidRPr="001158ED">
              <w:t xml:space="preserve"> grawitacyjnej i przy użyciu pompy, nietoksycznej , niepirogennej, nie zawierającej DEHP, </w:t>
            </w:r>
            <w:proofErr w:type="spellStart"/>
            <w:r w:rsidRPr="001158ED">
              <w:t>taleksu</w:t>
            </w:r>
            <w:proofErr w:type="spellEnd"/>
            <w:r w:rsidRPr="001158ED">
              <w:t xml:space="preserve">, </w:t>
            </w:r>
            <w:proofErr w:type="spellStart"/>
            <w:r w:rsidRPr="001158ED">
              <w:t>bishenolu</w:t>
            </w:r>
            <w:proofErr w:type="spellEnd"/>
            <w:r w:rsidRPr="001158ED">
              <w:t xml:space="preserve"> A, PCV ?</w:t>
            </w:r>
          </w:p>
          <w:p w:rsidR="00CA3619" w:rsidRPr="001158ED" w:rsidRDefault="00CA3619" w:rsidP="001158ED">
            <w:pPr>
              <w:spacing w:after="40"/>
              <w:ind w:left="30" w:right="-72"/>
              <w:jc w:val="both"/>
              <w:rPr>
                <w:b/>
                <w:bCs/>
              </w:rPr>
            </w:pPr>
            <w:r w:rsidRPr="001158ED">
              <w:rPr>
                <w:b/>
                <w:bCs/>
              </w:rPr>
              <w:t>Stanowisko (wyjaśnienie) Zamawiającego:</w:t>
            </w:r>
          </w:p>
          <w:p w:rsidR="00741EA1" w:rsidRPr="001158ED" w:rsidRDefault="006D0202" w:rsidP="001158ED">
            <w:pPr>
              <w:spacing w:after="120"/>
              <w:ind w:left="30" w:right="-72"/>
              <w:jc w:val="both"/>
            </w:pPr>
            <w:r w:rsidRPr="001158ED">
              <w:rPr>
                <w:b/>
              </w:rPr>
              <w:t>Zamawiający  nie dopuszcza</w:t>
            </w:r>
          </w:p>
          <w:p w:rsidR="006D0202" w:rsidRPr="001158ED" w:rsidRDefault="006D0202" w:rsidP="001158ED">
            <w:pPr>
              <w:spacing w:after="120"/>
              <w:ind w:left="30" w:right="-72"/>
              <w:jc w:val="both"/>
            </w:pPr>
          </w:p>
          <w:p w:rsidR="00741EA1" w:rsidRPr="001158ED" w:rsidRDefault="00741EA1" w:rsidP="001158ED">
            <w:pPr>
              <w:spacing w:after="120"/>
              <w:ind w:left="30" w:right="-72"/>
              <w:jc w:val="both"/>
            </w:pPr>
            <w:r w:rsidRPr="001158ED">
              <w:t>13)</w:t>
            </w:r>
            <w:r w:rsidR="00CA3619" w:rsidRPr="001158ED">
              <w:t xml:space="preserve"> </w:t>
            </w:r>
            <w:r w:rsidRPr="001158ED">
              <w:t>Dotyczy pakietu nr 3 poz. 10</w:t>
            </w:r>
          </w:p>
          <w:p w:rsidR="00741EA1" w:rsidRPr="001158ED" w:rsidRDefault="00741EA1" w:rsidP="001158ED">
            <w:pPr>
              <w:spacing w:after="120"/>
              <w:ind w:left="30" w:right="-72"/>
              <w:jc w:val="both"/>
            </w:pPr>
            <w:r w:rsidRPr="001158ED">
              <w:lastRenderedPageBreak/>
              <w:t xml:space="preserve">Prosimy o dopuszczenie alternatywnej rampy pięciodrożnej o następujących parametrach: rampa pięciodrożna </w:t>
            </w:r>
            <w:proofErr w:type="spellStart"/>
            <w:r w:rsidRPr="001158ED">
              <w:t>wielokranikowa</w:t>
            </w:r>
            <w:proofErr w:type="spellEnd"/>
            <w:r w:rsidRPr="001158ED">
              <w:t xml:space="preserve"> (kraniki w kolorach niebieski, biały, czerwony, żółty, zielony) wykonana z poliwęglanu, materiału odpornego na działanie tłuszczy i chemioterapeutyków, do zastosowania w intensywnej opiece medycznej. Pokrętła z optycznym wskaźnikiem położenia otwarty/ zamknięty co 45 </w:t>
            </w:r>
            <w:proofErr w:type="spellStart"/>
            <w:r w:rsidRPr="001158ED">
              <w:t>stopni,trójramienne</w:t>
            </w:r>
            <w:proofErr w:type="spellEnd"/>
            <w:r w:rsidRPr="001158ED">
              <w:t xml:space="preserve">, o jednakowej długości, obracane co 360 stopni, oznaczone strzałkami. Wyposażona w niezależnie obracającą się nakrętkę, gwarantującą bezpieczne podłączenie bez </w:t>
            </w:r>
            <w:proofErr w:type="spellStart"/>
            <w:r w:rsidRPr="001158ED">
              <w:t>koniecznosci</w:t>
            </w:r>
            <w:proofErr w:type="spellEnd"/>
            <w:r w:rsidRPr="001158ED">
              <w:t xml:space="preserve"> obracania łączonych elementów. </w:t>
            </w:r>
            <w:proofErr w:type="spellStart"/>
            <w:r w:rsidRPr="001158ED">
              <w:t>Jałowa,o</w:t>
            </w:r>
            <w:proofErr w:type="spellEnd"/>
            <w:r w:rsidRPr="001158ED">
              <w:t xml:space="preserve"> </w:t>
            </w:r>
            <w:proofErr w:type="spellStart"/>
            <w:r w:rsidRPr="001158ED">
              <w:t>wytrzymalości</w:t>
            </w:r>
            <w:proofErr w:type="spellEnd"/>
            <w:r w:rsidRPr="001158ED">
              <w:t xml:space="preserve"> na ciśnienie do 4 barów, objętości wypełnienia 1,20 ml, długości 17cm, do </w:t>
            </w:r>
            <w:proofErr w:type="spellStart"/>
            <w:r w:rsidRPr="001158ED">
              <w:t>podazy</w:t>
            </w:r>
            <w:proofErr w:type="spellEnd"/>
            <w:r w:rsidRPr="001158ED">
              <w:t xml:space="preserve"> grawitacyjnej i przy użyciu pompy, nietoksycznej , niepirogennej, nie zawierającej DEHP, </w:t>
            </w:r>
            <w:proofErr w:type="spellStart"/>
            <w:r w:rsidRPr="001158ED">
              <w:t>taleksu</w:t>
            </w:r>
            <w:proofErr w:type="spellEnd"/>
            <w:r w:rsidRPr="001158ED">
              <w:t xml:space="preserve">, </w:t>
            </w:r>
            <w:proofErr w:type="spellStart"/>
            <w:r w:rsidRPr="001158ED">
              <w:t>bishenolu</w:t>
            </w:r>
            <w:proofErr w:type="spellEnd"/>
            <w:r w:rsidRPr="001158ED">
              <w:t xml:space="preserve"> A, PCV?</w:t>
            </w:r>
          </w:p>
          <w:p w:rsidR="00CA3619" w:rsidRPr="001158ED" w:rsidRDefault="00CA3619" w:rsidP="001158ED">
            <w:pPr>
              <w:spacing w:after="40"/>
              <w:ind w:left="30" w:right="-72"/>
              <w:jc w:val="both"/>
              <w:rPr>
                <w:b/>
                <w:bCs/>
              </w:rPr>
            </w:pPr>
            <w:r w:rsidRPr="001158ED">
              <w:rPr>
                <w:b/>
                <w:bCs/>
              </w:rPr>
              <w:t>Stanowisko (wyjaśnienie) Zamawiającego:</w:t>
            </w:r>
          </w:p>
          <w:p w:rsidR="006D0202" w:rsidRPr="001158ED" w:rsidRDefault="006D0202" w:rsidP="001158ED">
            <w:pPr>
              <w:spacing w:after="120"/>
              <w:ind w:left="30" w:right="-72"/>
              <w:jc w:val="both"/>
            </w:pPr>
            <w:r w:rsidRPr="001158ED">
              <w:rPr>
                <w:b/>
              </w:rPr>
              <w:t>Zamawiający dopuszcza</w:t>
            </w:r>
          </w:p>
          <w:p w:rsidR="00CA3619" w:rsidRPr="001158ED" w:rsidRDefault="00CA3619" w:rsidP="001158ED">
            <w:pPr>
              <w:spacing w:after="120"/>
              <w:ind w:left="30" w:right="-72"/>
              <w:jc w:val="both"/>
            </w:pPr>
          </w:p>
          <w:p w:rsidR="00741EA1" w:rsidRPr="001158ED" w:rsidRDefault="00741EA1" w:rsidP="001158ED">
            <w:pPr>
              <w:spacing w:after="120"/>
              <w:ind w:left="30" w:right="-72"/>
              <w:jc w:val="both"/>
            </w:pPr>
            <w:r w:rsidRPr="001158ED">
              <w:t>14)</w:t>
            </w:r>
            <w:r w:rsidR="00CA3619" w:rsidRPr="001158ED">
              <w:t xml:space="preserve"> </w:t>
            </w:r>
            <w:r w:rsidRPr="001158ED">
              <w:t>Dotyczy pakietu nr 3 poz. 11</w:t>
            </w:r>
          </w:p>
          <w:p w:rsidR="00741EA1" w:rsidRPr="001158ED" w:rsidRDefault="00741EA1" w:rsidP="001158ED">
            <w:pPr>
              <w:spacing w:after="120"/>
              <w:ind w:left="30" w:right="-72"/>
              <w:jc w:val="both"/>
            </w:pPr>
            <w:r w:rsidRPr="001158ED">
              <w:t xml:space="preserve">Prosimy o dopuszczenie alternatywnego przedłużacza z zaworem  bezigłowym  kompatybilnym z połączeniami typu </w:t>
            </w:r>
            <w:proofErr w:type="spellStart"/>
            <w:r w:rsidRPr="001158ED">
              <w:t>Luer</w:t>
            </w:r>
            <w:proofErr w:type="spellEnd"/>
            <w:r w:rsidRPr="001158ED">
              <w:t xml:space="preserve"> – Lock i </w:t>
            </w:r>
            <w:proofErr w:type="spellStart"/>
            <w:r w:rsidRPr="001158ED">
              <w:t>Luer</w:t>
            </w:r>
            <w:proofErr w:type="spellEnd"/>
            <w:r w:rsidRPr="001158ED">
              <w:t xml:space="preserve"> – Slip, dren o średnicy wewnętrznej 2,8 mm, przedłużenie z zaciskiem przesuwanym, zakończenie zabezpieczone protektorem męskim, przemieszczanie płynu neutralne w wypadku stosowania zestawu przedłużającego i </w:t>
            </w:r>
            <w:proofErr w:type="spellStart"/>
            <w:r w:rsidRPr="001158ED">
              <w:t>zacisku.nie</w:t>
            </w:r>
            <w:proofErr w:type="spellEnd"/>
            <w:r w:rsidRPr="001158ED">
              <w:t xml:space="preserve"> zawiera lateksu; dren wykonany z PCV (nie zawierający </w:t>
            </w:r>
            <w:proofErr w:type="spellStart"/>
            <w:r w:rsidRPr="001158ED">
              <w:t>ftalanów</w:t>
            </w:r>
            <w:proofErr w:type="spellEnd"/>
            <w:r w:rsidRPr="001158ED">
              <w:t xml:space="preserve">); dostosowany do użytku z krwią, tłuszczami, alkoholami oraz lekami chemioterapeutycznymi, zawór posiadający przeźroczystą obudowę i przeźroczystą membranę ułatwiające szybką ocenę  efektywności płukania, bez mechanicznych części wewnętrznych – prosty tor przepływu, membrana zaworu typu Split </w:t>
            </w:r>
            <w:proofErr w:type="spellStart"/>
            <w:r w:rsidRPr="001158ED">
              <w:t>Septum</w:t>
            </w:r>
            <w:proofErr w:type="spellEnd"/>
            <w:r w:rsidRPr="001158ED">
              <w:t>, podzielna, silikonowa z kołnierzem idealnie gładkim, wywiniętym zewnętrznie na poliwęglanowej obudowie konektora. Jednorodna powierzchnia do dezynfekcji.  Na obudowie konektora naprzeciwległe wypustki ułatwiające utrzymania zaworu w palcach w trakcie łączenia np. ze strzykawką. Czas użycia 100 aktywacji, wymagany minimalny przepływ 27 l/h , objętość wypełnienia wynosząca 1,14 ml, podana na opakowaniu jednostkowym, wytrzymały na ciśnienie 45 PSI , sterylny, pakowany pojedynczo, opakowanie 25 szt.</w:t>
            </w:r>
          </w:p>
          <w:p w:rsidR="00741EA1" w:rsidRPr="001158ED" w:rsidRDefault="00741EA1" w:rsidP="001158ED">
            <w:pPr>
              <w:spacing w:after="40"/>
              <w:ind w:left="30" w:right="-72"/>
              <w:jc w:val="both"/>
              <w:rPr>
                <w:b/>
                <w:bCs/>
              </w:rPr>
            </w:pPr>
            <w:r w:rsidRPr="001158ED">
              <w:rPr>
                <w:b/>
                <w:bCs/>
              </w:rPr>
              <w:t>Stanowisko (wyjaśnienie) Zamawiającego:</w:t>
            </w:r>
          </w:p>
          <w:p w:rsidR="006D0202" w:rsidRPr="001158ED" w:rsidRDefault="006D0202" w:rsidP="001158ED">
            <w:pPr>
              <w:spacing w:after="120"/>
              <w:ind w:left="30" w:right="-72"/>
              <w:jc w:val="both"/>
            </w:pPr>
            <w:r w:rsidRPr="001158ED">
              <w:rPr>
                <w:b/>
              </w:rPr>
              <w:t>Zamawiający dopuszcza</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lastRenderedPageBreak/>
              <w:t>Pytanie nr 26</w:t>
            </w:r>
          </w:p>
          <w:p w:rsidR="00ED377C" w:rsidRPr="001158ED" w:rsidRDefault="00ED377C" w:rsidP="001158ED">
            <w:pPr>
              <w:spacing w:line="360" w:lineRule="auto"/>
              <w:jc w:val="both"/>
              <w:rPr>
                <w:b/>
                <w:u w:val="single"/>
              </w:rPr>
            </w:pPr>
            <w:r w:rsidRPr="001158ED">
              <w:rPr>
                <w:b/>
                <w:u w:val="single"/>
              </w:rPr>
              <w:t>Dot. Wzoru umowy, §1, ust. 6</w:t>
            </w:r>
          </w:p>
          <w:p w:rsidR="00ED377C" w:rsidRPr="001158ED" w:rsidRDefault="00ED377C" w:rsidP="001158ED">
            <w:pPr>
              <w:autoSpaceDE w:val="0"/>
              <w:autoSpaceDN w:val="0"/>
              <w:adjustRightInd w:val="0"/>
              <w:spacing w:line="360" w:lineRule="auto"/>
              <w:jc w:val="both"/>
              <w:rPr>
                <w:color w:val="000000"/>
              </w:rPr>
            </w:pPr>
            <w:r w:rsidRPr="001158ED">
              <w:rPr>
                <w:color w:val="000000"/>
              </w:rPr>
              <w:t>Zwracamy się z prośbą o modyfikacją zapisu zawartego w §1, ust. 6 wzoru umowy na następujący:</w:t>
            </w:r>
          </w:p>
          <w:p w:rsidR="00ED377C" w:rsidRPr="001158ED" w:rsidRDefault="00556645" w:rsidP="001158ED">
            <w:pPr>
              <w:autoSpaceDE w:val="0"/>
              <w:autoSpaceDN w:val="0"/>
              <w:adjustRightInd w:val="0"/>
              <w:spacing w:after="19" w:line="360" w:lineRule="auto"/>
              <w:jc w:val="both"/>
              <w:rPr>
                <w:rFonts w:eastAsia="SimSun"/>
                <w:b/>
                <w:bCs/>
                <w:i/>
                <w:iCs/>
              </w:rPr>
            </w:pPr>
            <w:r w:rsidRPr="001158ED">
              <w:rPr>
                <w:i/>
                <w:color w:val="000000"/>
              </w:rPr>
              <w:t>1.</w:t>
            </w:r>
            <w:r w:rsidR="00ED377C" w:rsidRPr="001158ED">
              <w:rPr>
                <w:i/>
                <w:color w:val="000000"/>
              </w:rPr>
              <w:t>W przypadku nie zrealizowania całości zamówienia lub jego części w terminie o którym mowa §1 ust.5, Wykonawca pokryje wszystkie koszty (transport, różnica w cenie itp.) związane z zakupem brakującego asortymentu będącego  przedmiotem umowy u innych dostawców. Zamawiający wystawia wówczas dokument obciążający  Wykonawcę ze wskazaniem tytułu obciążenia,  do którego  będzie dołączona kserokopia dokumentu zakupu</w:t>
            </w:r>
            <w:r w:rsidR="00ED377C" w:rsidRPr="001158ED">
              <w:rPr>
                <w:b/>
                <w:bCs/>
                <w:i/>
                <w:color w:val="000000"/>
              </w:rPr>
              <w:t xml:space="preserve">. </w:t>
            </w:r>
            <w:r w:rsidR="00ED377C" w:rsidRPr="001158ED">
              <w:rPr>
                <w:rFonts w:eastAsia="SimSun"/>
                <w:b/>
                <w:bCs/>
                <w:i/>
                <w:iCs/>
              </w:rPr>
              <w:t xml:space="preserve">Różnica nie może przekroczyć 10% wartości zamówionego i niedostarczonego  przedmiotu umowy wynikającego </w:t>
            </w:r>
            <w:r w:rsidR="00ED377C" w:rsidRPr="001158ED">
              <w:rPr>
                <w:b/>
                <w:bCs/>
                <w:i/>
                <w:iCs/>
              </w:rPr>
              <w:t>z cennika stanowiącego załącznik nr 1 do niniejszej umowy</w:t>
            </w:r>
            <w:r w:rsidR="00ED377C" w:rsidRPr="001158ED">
              <w:rPr>
                <w:rFonts w:eastAsia="SimSun"/>
                <w:b/>
                <w:bCs/>
                <w:i/>
                <w:iCs/>
              </w:rPr>
              <w:t xml:space="preserve">. </w:t>
            </w:r>
          </w:p>
          <w:p w:rsidR="00556645" w:rsidRPr="001158ED" w:rsidRDefault="00556645" w:rsidP="001158ED">
            <w:pPr>
              <w:spacing w:after="40"/>
              <w:ind w:left="30" w:right="-72"/>
              <w:jc w:val="both"/>
              <w:rPr>
                <w:b/>
                <w:bCs/>
              </w:rPr>
            </w:pPr>
            <w:r w:rsidRPr="001158ED">
              <w:rPr>
                <w:b/>
                <w:bCs/>
              </w:rPr>
              <w:t>Stanowisko (wyjaśnienie) Zamawiającego:</w:t>
            </w:r>
          </w:p>
          <w:p w:rsidR="00A479AA" w:rsidRPr="001158ED" w:rsidRDefault="00A479AA" w:rsidP="001158ED">
            <w:pPr>
              <w:spacing w:after="120"/>
              <w:ind w:left="30" w:right="-72"/>
              <w:jc w:val="both"/>
              <w:rPr>
                <w:b/>
              </w:rPr>
            </w:pPr>
            <w:r w:rsidRPr="001158ED">
              <w:rPr>
                <w:b/>
              </w:rPr>
              <w:t xml:space="preserve">Zamawiający  nie wyraża zgody. </w:t>
            </w:r>
          </w:p>
          <w:p w:rsidR="00556645" w:rsidRPr="001158ED" w:rsidRDefault="00556645" w:rsidP="001158ED">
            <w:pPr>
              <w:autoSpaceDE w:val="0"/>
              <w:autoSpaceDN w:val="0"/>
              <w:adjustRightInd w:val="0"/>
              <w:spacing w:after="19" w:line="360" w:lineRule="auto"/>
              <w:ind w:left="283"/>
              <w:jc w:val="both"/>
              <w:rPr>
                <w:b/>
                <w:bCs/>
                <w:i/>
                <w:color w:val="000000"/>
              </w:rPr>
            </w:pPr>
          </w:p>
          <w:p w:rsidR="00ED377C" w:rsidRPr="001158ED" w:rsidRDefault="00ED377C" w:rsidP="001158ED">
            <w:pPr>
              <w:spacing w:line="360" w:lineRule="auto"/>
              <w:jc w:val="both"/>
              <w:rPr>
                <w:b/>
                <w:color w:val="212120"/>
                <w:kern w:val="28"/>
                <w:u w:val="single"/>
                <w:lang w:bidi="kn-IN"/>
              </w:rPr>
            </w:pPr>
            <w:r w:rsidRPr="001158ED">
              <w:rPr>
                <w:b/>
                <w:u w:val="single"/>
              </w:rPr>
              <w:t>Dot. Wzoru umowy, §1, ust. 12, §5, ust. 11</w:t>
            </w:r>
          </w:p>
          <w:p w:rsidR="00ED377C" w:rsidRPr="001158ED" w:rsidRDefault="00ED377C" w:rsidP="001158ED">
            <w:pPr>
              <w:autoSpaceDE w:val="0"/>
              <w:autoSpaceDN w:val="0"/>
              <w:adjustRightInd w:val="0"/>
              <w:spacing w:line="360" w:lineRule="auto"/>
              <w:jc w:val="both"/>
              <w:rPr>
                <w:color w:val="000000"/>
              </w:rPr>
            </w:pPr>
            <w:r w:rsidRPr="001158ED">
              <w:rPr>
                <w:color w:val="000000"/>
              </w:rPr>
              <w:t>Zwracamy się z prośbą o modyfikacją zapisów zawartych w §1, ust. 12 oraz w §5, ust. 4 d) oraz   wzoru umowy na następujące:</w:t>
            </w:r>
          </w:p>
          <w:p w:rsidR="00ED377C" w:rsidRPr="001158ED" w:rsidRDefault="00ED377C" w:rsidP="001158ED">
            <w:pPr>
              <w:autoSpaceDE w:val="0"/>
              <w:autoSpaceDN w:val="0"/>
              <w:adjustRightInd w:val="0"/>
              <w:spacing w:line="360" w:lineRule="auto"/>
              <w:jc w:val="both"/>
              <w:rPr>
                <w:color w:val="000000"/>
              </w:rPr>
            </w:pPr>
            <w:r w:rsidRPr="001158ED">
              <w:rPr>
                <w:b/>
              </w:rPr>
              <w:t>§1</w:t>
            </w:r>
          </w:p>
          <w:p w:rsidR="00556645" w:rsidRPr="001158ED" w:rsidRDefault="00ED377C" w:rsidP="001158ED">
            <w:pPr>
              <w:autoSpaceDE w:val="0"/>
              <w:autoSpaceDN w:val="0"/>
              <w:adjustRightInd w:val="0"/>
              <w:spacing w:after="19" w:line="360" w:lineRule="auto"/>
              <w:jc w:val="both"/>
              <w:rPr>
                <w:i/>
                <w:color w:val="000000"/>
              </w:rPr>
            </w:pPr>
            <w:r w:rsidRPr="001158ED">
              <w:rPr>
                <w:i/>
                <w:color w:val="000000"/>
              </w:rPr>
              <w:t xml:space="preserve">12.W sytuacji, kiedy w okresie trwania umowy  nie zostanie zamówiony cały asortyment z poszczególnych pakietów,  a  zaistnieje  uzasadniona  potrzeba Zamawiającego, strony dopuszczają </w:t>
            </w:r>
            <w:r w:rsidRPr="001158ED">
              <w:rPr>
                <w:b/>
                <w:bCs/>
                <w:i/>
                <w:color w:val="000000"/>
              </w:rPr>
              <w:t>pod warunkiem wyrażenia obopólnej zgody</w:t>
            </w:r>
            <w:r w:rsidRPr="001158ED">
              <w:rPr>
                <w:i/>
                <w:color w:val="000000"/>
              </w:rPr>
              <w:t xml:space="preserve"> możliwość aneksowania niniejszej umowy  na okres pozwalający  wykorzystać asortyment w ilości niezbędnej dla funkcjonowania  Zamawiającego  związanego z jego działalnością, jednak na okres nie </w:t>
            </w:r>
            <w:r w:rsidRPr="001158ED">
              <w:rPr>
                <w:i/>
                <w:color w:val="000000"/>
              </w:rPr>
              <w:lastRenderedPageBreak/>
              <w:t xml:space="preserve">dłuższy  niż do czasu rozstrzygnięcia nowej procedury przetargowej tożsamego asortymentu. </w:t>
            </w:r>
          </w:p>
          <w:p w:rsidR="00ED377C" w:rsidRPr="001158ED" w:rsidRDefault="00ED377C" w:rsidP="001158ED">
            <w:pPr>
              <w:spacing w:line="360" w:lineRule="auto"/>
              <w:jc w:val="both"/>
              <w:rPr>
                <w:i/>
                <w:iCs/>
                <w:color w:val="212120"/>
                <w:kern w:val="28"/>
                <w:lang w:bidi="kn-IN"/>
              </w:rPr>
            </w:pPr>
            <w:r w:rsidRPr="001158ED">
              <w:rPr>
                <w:b/>
              </w:rPr>
              <w:t>§5</w:t>
            </w:r>
          </w:p>
          <w:p w:rsidR="00ED377C" w:rsidRPr="001158ED" w:rsidRDefault="00ED377C" w:rsidP="001158ED">
            <w:pPr>
              <w:spacing w:line="360" w:lineRule="auto"/>
              <w:jc w:val="both"/>
              <w:rPr>
                <w:i/>
                <w:iCs/>
              </w:rPr>
            </w:pPr>
            <w:r w:rsidRPr="001158ED">
              <w:rPr>
                <w:i/>
                <w:iCs/>
              </w:rPr>
              <w:t xml:space="preserve">11.W sytuacji, kiedy w okresie trwania umowy nie zostanie zamówiony cały asortyment nią określony, a zaistnieje okoliczność uzasadniona potrzebami Zamawiającego, strony dopuszczają możliwość </w:t>
            </w:r>
            <w:r w:rsidRPr="001158ED">
              <w:rPr>
                <w:b/>
                <w:bCs/>
                <w:i/>
                <w:color w:val="000000"/>
              </w:rPr>
              <w:t>pod warunkiem wyrażenia obopólnej zgody</w:t>
            </w:r>
            <w:r w:rsidRPr="001158ED">
              <w:rPr>
                <w:i/>
                <w:color w:val="000000"/>
              </w:rPr>
              <w:t xml:space="preserve"> </w:t>
            </w:r>
            <w:r w:rsidRPr="001158ED">
              <w:rPr>
                <w:i/>
                <w:iCs/>
              </w:rPr>
              <w:t>przedłużenia czasu trwania umowy na okres pozwalający wykorzystać asortyment w ilości niezbędnej dla funkcjonowania Zamawiającego związanego z jego działalnością do czasu rozstrzygnięcia nowej procedury przetargowej dotyczącej tożsamego asortymentu lub wyczerpania wartości umowy, jednak na okres nie dłuższy niż 4 m-ce od daty, określonej w § 3.</w:t>
            </w:r>
          </w:p>
          <w:p w:rsidR="00556645" w:rsidRPr="001158ED" w:rsidRDefault="00556645" w:rsidP="001158ED">
            <w:pPr>
              <w:spacing w:after="40"/>
              <w:ind w:left="30" w:right="-72"/>
              <w:jc w:val="both"/>
              <w:rPr>
                <w:b/>
                <w:bCs/>
              </w:rPr>
            </w:pPr>
            <w:r w:rsidRPr="001158ED">
              <w:rPr>
                <w:b/>
                <w:bCs/>
              </w:rPr>
              <w:t>Stanowisko (wyjaśnienie) Zamawiającego:</w:t>
            </w:r>
          </w:p>
          <w:p w:rsidR="00A479AA" w:rsidRPr="001158ED" w:rsidRDefault="00A479AA" w:rsidP="001158ED">
            <w:pPr>
              <w:spacing w:after="120"/>
              <w:ind w:left="30" w:right="-72"/>
              <w:jc w:val="both"/>
              <w:rPr>
                <w:b/>
              </w:rPr>
            </w:pPr>
            <w:r w:rsidRPr="001158ED">
              <w:rPr>
                <w:b/>
              </w:rPr>
              <w:t xml:space="preserve">Zamawiający  nie wyraża zgody. Jednak  informujemy, że okres  ten nie będzie dłuższy niż </w:t>
            </w:r>
          </w:p>
          <w:p w:rsidR="00A479AA" w:rsidRPr="001158ED" w:rsidRDefault="00A479AA" w:rsidP="001158ED">
            <w:pPr>
              <w:spacing w:after="120"/>
              <w:ind w:left="30" w:right="-72"/>
              <w:jc w:val="both"/>
              <w:rPr>
                <w:b/>
              </w:rPr>
            </w:pPr>
            <w:r w:rsidRPr="001158ED">
              <w:rPr>
                <w:b/>
              </w:rPr>
              <w:t xml:space="preserve">3 m-ce. </w:t>
            </w:r>
          </w:p>
          <w:p w:rsidR="00556645" w:rsidRPr="001158ED" w:rsidRDefault="00556645" w:rsidP="001158ED">
            <w:pPr>
              <w:spacing w:line="360" w:lineRule="auto"/>
              <w:jc w:val="both"/>
              <w:rPr>
                <w:i/>
                <w:iCs/>
              </w:rPr>
            </w:pPr>
          </w:p>
          <w:p w:rsidR="00ED377C" w:rsidRPr="001158ED" w:rsidRDefault="00ED377C" w:rsidP="001158ED">
            <w:pPr>
              <w:autoSpaceDE w:val="0"/>
              <w:autoSpaceDN w:val="0"/>
              <w:adjustRightInd w:val="0"/>
              <w:spacing w:line="360" w:lineRule="auto"/>
              <w:jc w:val="both"/>
              <w:rPr>
                <w:b/>
                <w:u w:val="single"/>
              </w:rPr>
            </w:pPr>
            <w:r w:rsidRPr="001158ED">
              <w:rPr>
                <w:b/>
                <w:u w:val="single"/>
              </w:rPr>
              <w:t>Dot. Wzoru umowy, §8, ust. 1-4</w:t>
            </w:r>
          </w:p>
          <w:p w:rsidR="00ED377C" w:rsidRPr="001158ED" w:rsidRDefault="00ED377C" w:rsidP="001158ED">
            <w:pPr>
              <w:autoSpaceDE w:val="0"/>
              <w:autoSpaceDN w:val="0"/>
              <w:adjustRightInd w:val="0"/>
              <w:spacing w:line="360" w:lineRule="auto"/>
              <w:jc w:val="both"/>
              <w:rPr>
                <w:b/>
              </w:rPr>
            </w:pPr>
            <w:r w:rsidRPr="001158ED">
              <w:t>Zwracamy się z prośbą o zmianę zapisów zawartych w §8, ust. 1-4 w sposób następujący:</w:t>
            </w:r>
          </w:p>
          <w:p w:rsidR="00ED377C" w:rsidRPr="001158ED" w:rsidRDefault="00ED377C" w:rsidP="001158ED">
            <w:pPr>
              <w:pStyle w:val="Akapitzlist"/>
              <w:numPr>
                <w:ilvl w:val="0"/>
                <w:numId w:val="9"/>
              </w:numPr>
              <w:suppressAutoHyphens/>
              <w:spacing w:after="0" w:line="360" w:lineRule="auto"/>
              <w:ind w:left="284" w:hanging="284"/>
              <w:jc w:val="both"/>
              <w:rPr>
                <w:rFonts w:ascii="Times New Roman" w:hAnsi="Times New Roman"/>
                <w:i/>
                <w:iCs/>
                <w:sz w:val="20"/>
                <w:szCs w:val="20"/>
                <w:lang w:eastAsia="ar-SA"/>
              </w:rPr>
            </w:pPr>
            <w:r w:rsidRPr="001158ED">
              <w:rPr>
                <w:rFonts w:ascii="Times New Roman" w:hAnsi="Times New Roman"/>
                <w:i/>
                <w:iCs/>
                <w:sz w:val="20"/>
                <w:szCs w:val="20"/>
                <w:lang w:eastAsia="ar-SA"/>
              </w:rPr>
              <w:t xml:space="preserve">Jeżeli Wykonawca nie przystąpi lub przerwie wykonywanie przedmiotu umowy oraz w przypadku rozwiązania umowy zgodnie z ust. 7 poniżej, Wykonawca zapłaci Zamawiającemu karę umowną w </w:t>
            </w:r>
            <w:r w:rsidRPr="001158ED">
              <w:rPr>
                <w:rFonts w:ascii="Times New Roman" w:hAnsi="Times New Roman"/>
                <w:b/>
                <w:bCs/>
                <w:i/>
                <w:iCs/>
                <w:sz w:val="20"/>
                <w:szCs w:val="20"/>
                <w:lang w:eastAsia="ar-SA"/>
              </w:rPr>
              <w:t>wysokości 20% wartości brutto niezrealizowanej części umowy</w:t>
            </w:r>
            <w:r w:rsidRPr="001158ED">
              <w:rPr>
                <w:rFonts w:ascii="Times New Roman" w:hAnsi="Times New Roman"/>
                <w:i/>
                <w:iCs/>
                <w:sz w:val="20"/>
                <w:szCs w:val="20"/>
                <w:lang w:eastAsia="ar-SA"/>
              </w:rPr>
              <w:t xml:space="preserve"> .</w:t>
            </w:r>
          </w:p>
          <w:p w:rsidR="00556645" w:rsidRPr="001158ED" w:rsidRDefault="00556645" w:rsidP="001158ED">
            <w:pPr>
              <w:spacing w:after="40"/>
              <w:ind w:left="30" w:right="-72"/>
              <w:jc w:val="both"/>
              <w:rPr>
                <w:b/>
                <w:bCs/>
              </w:rPr>
            </w:pPr>
            <w:r w:rsidRPr="001158ED">
              <w:rPr>
                <w:b/>
                <w:bCs/>
              </w:rPr>
              <w:t>Stanowisko (wyjaśnienie) Zamawiającego:</w:t>
            </w:r>
          </w:p>
          <w:p w:rsidR="00A479AA" w:rsidRPr="001158ED" w:rsidRDefault="00A479AA" w:rsidP="001158ED">
            <w:pPr>
              <w:spacing w:after="120"/>
              <w:ind w:left="30" w:right="-72"/>
              <w:jc w:val="both"/>
              <w:rPr>
                <w:b/>
              </w:rPr>
            </w:pPr>
            <w:r w:rsidRPr="001158ED">
              <w:rPr>
                <w:b/>
              </w:rPr>
              <w:t xml:space="preserve">Zamawiający  nie wyraża zgody. </w:t>
            </w:r>
          </w:p>
          <w:p w:rsidR="00556645" w:rsidRPr="001158ED" w:rsidRDefault="00556645" w:rsidP="001158ED">
            <w:pPr>
              <w:pStyle w:val="Akapitzlist"/>
              <w:suppressAutoHyphens/>
              <w:spacing w:after="0" w:line="360" w:lineRule="auto"/>
              <w:ind w:left="284"/>
              <w:jc w:val="both"/>
              <w:rPr>
                <w:rFonts w:ascii="Times New Roman" w:hAnsi="Times New Roman"/>
                <w:i/>
                <w:iCs/>
                <w:sz w:val="20"/>
                <w:szCs w:val="20"/>
                <w:lang w:eastAsia="ar-SA"/>
              </w:rPr>
            </w:pPr>
          </w:p>
          <w:p w:rsidR="00ED377C" w:rsidRPr="001158ED" w:rsidRDefault="00ED377C" w:rsidP="001158ED">
            <w:pPr>
              <w:numPr>
                <w:ilvl w:val="0"/>
                <w:numId w:val="9"/>
              </w:numPr>
              <w:spacing w:line="360" w:lineRule="auto"/>
              <w:ind w:left="284" w:hanging="284"/>
              <w:contextualSpacing/>
              <w:jc w:val="both"/>
              <w:rPr>
                <w:i/>
                <w:iCs/>
              </w:rPr>
            </w:pPr>
            <w:r w:rsidRPr="001158ED">
              <w:rPr>
                <w:i/>
                <w:iCs/>
              </w:rPr>
              <w:t xml:space="preserve">Wykonawca zapłaci Zamawiającemu karę umowną w razie naruszenia uzgodnionych, w § 1 ust. 5 terminów dostaw, również w przypadku reklamacji dostaw w </w:t>
            </w:r>
            <w:r w:rsidRPr="001158ED">
              <w:rPr>
                <w:b/>
                <w:bCs/>
                <w:i/>
                <w:iCs/>
              </w:rPr>
              <w:t>wysokości 0,2% wartości brutto niezrealizowanej w terminie dostawy  za każdy rozpoczęty dzień zwłoki</w:t>
            </w:r>
            <w:r w:rsidRPr="001158ED">
              <w:rPr>
                <w:i/>
                <w:iCs/>
              </w:rPr>
              <w:t xml:space="preserve"> </w:t>
            </w:r>
          </w:p>
          <w:p w:rsidR="00556645" w:rsidRPr="001158ED" w:rsidRDefault="00556645" w:rsidP="001158ED">
            <w:pPr>
              <w:spacing w:after="40"/>
              <w:ind w:left="30" w:right="-72"/>
              <w:jc w:val="both"/>
              <w:rPr>
                <w:b/>
                <w:bCs/>
              </w:rPr>
            </w:pPr>
            <w:r w:rsidRPr="001158ED">
              <w:rPr>
                <w:b/>
                <w:bCs/>
              </w:rPr>
              <w:t>Stanowisko (wyjaśnienie) Zamawiającego:</w:t>
            </w:r>
          </w:p>
          <w:p w:rsidR="00A479AA" w:rsidRPr="001158ED" w:rsidRDefault="00A479AA" w:rsidP="001158ED">
            <w:pPr>
              <w:spacing w:after="120"/>
              <w:ind w:left="30" w:right="-72"/>
              <w:jc w:val="both"/>
              <w:rPr>
                <w:b/>
              </w:rPr>
            </w:pPr>
            <w:r w:rsidRPr="001158ED">
              <w:rPr>
                <w:b/>
              </w:rPr>
              <w:t xml:space="preserve">Zamawiający  nie wyraża zgody. </w:t>
            </w:r>
          </w:p>
          <w:p w:rsidR="00556645" w:rsidRPr="001158ED" w:rsidRDefault="00556645" w:rsidP="001158ED">
            <w:pPr>
              <w:spacing w:line="360" w:lineRule="auto"/>
              <w:ind w:left="284"/>
              <w:contextualSpacing/>
              <w:jc w:val="both"/>
              <w:rPr>
                <w:i/>
                <w:iCs/>
              </w:rPr>
            </w:pPr>
          </w:p>
          <w:p w:rsidR="00ED377C" w:rsidRPr="001158ED" w:rsidRDefault="00ED377C" w:rsidP="001158ED">
            <w:pPr>
              <w:pStyle w:val="Akapitzlist"/>
              <w:numPr>
                <w:ilvl w:val="0"/>
                <w:numId w:val="9"/>
              </w:numPr>
              <w:spacing w:after="0" w:line="360" w:lineRule="auto"/>
              <w:ind w:left="284" w:hanging="284"/>
              <w:jc w:val="both"/>
              <w:rPr>
                <w:rFonts w:ascii="Times New Roman" w:hAnsi="Times New Roman"/>
                <w:i/>
                <w:iCs/>
                <w:sz w:val="20"/>
                <w:szCs w:val="20"/>
              </w:rPr>
            </w:pPr>
            <w:r w:rsidRPr="001158ED">
              <w:rPr>
                <w:rFonts w:ascii="Times New Roman" w:hAnsi="Times New Roman"/>
                <w:i/>
                <w:iCs/>
                <w:sz w:val="20"/>
                <w:szCs w:val="20"/>
              </w:rPr>
              <w:t xml:space="preserve">Zamawiający zapłaci Wykonawcy karę umowną za każdą wadliwą, pod względem jakościowym, ilościowym lub higienicznym dostawę </w:t>
            </w:r>
            <w:r w:rsidRPr="001158ED">
              <w:rPr>
                <w:rFonts w:ascii="Times New Roman" w:hAnsi="Times New Roman"/>
                <w:b/>
                <w:bCs/>
                <w:i/>
                <w:iCs/>
                <w:sz w:val="20"/>
                <w:szCs w:val="20"/>
              </w:rPr>
              <w:t xml:space="preserve">wysokości 0,2% wartości brutto wadliwej części dostawy  </w:t>
            </w:r>
            <w:r w:rsidRPr="001158ED">
              <w:rPr>
                <w:rFonts w:ascii="Times New Roman" w:hAnsi="Times New Roman"/>
                <w:i/>
                <w:iCs/>
                <w:sz w:val="20"/>
                <w:szCs w:val="20"/>
              </w:rPr>
              <w:t>za każdy stwierdzony przypadek potwierdzony sporządzeniem protokołu.</w:t>
            </w:r>
          </w:p>
          <w:p w:rsidR="00556645" w:rsidRPr="001158ED" w:rsidRDefault="00556645" w:rsidP="001158ED">
            <w:pPr>
              <w:spacing w:after="40"/>
              <w:ind w:left="30" w:right="-72"/>
              <w:jc w:val="both"/>
              <w:rPr>
                <w:b/>
                <w:bCs/>
              </w:rPr>
            </w:pPr>
            <w:r w:rsidRPr="001158ED">
              <w:rPr>
                <w:b/>
                <w:bCs/>
              </w:rPr>
              <w:t>Stanowisko (wyjaśnienie) Zamawiającego:</w:t>
            </w:r>
          </w:p>
          <w:p w:rsidR="00A479AA" w:rsidRPr="001158ED" w:rsidRDefault="00A479AA" w:rsidP="001158ED">
            <w:pPr>
              <w:spacing w:after="120"/>
              <w:ind w:left="30" w:right="-72"/>
              <w:jc w:val="both"/>
              <w:rPr>
                <w:b/>
              </w:rPr>
            </w:pPr>
            <w:r w:rsidRPr="001158ED">
              <w:rPr>
                <w:b/>
              </w:rPr>
              <w:t xml:space="preserve">Zamawiający  nie wyraża zgody. </w:t>
            </w:r>
          </w:p>
          <w:p w:rsidR="00556645" w:rsidRPr="001158ED" w:rsidRDefault="00556645" w:rsidP="001158ED">
            <w:pPr>
              <w:pStyle w:val="Akapitzlist"/>
              <w:spacing w:after="0" w:line="360" w:lineRule="auto"/>
              <w:ind w:left="284"/>
              <w:jc w:val="both"/>
              <w:rPr>
                <w:rFonts w:ascii="Times New Roman" w:hAnsi="Times New Roman"/>
                <w:i/>
                <w:iCs/>
                <w:sz w:val="20"/>
                <w:szCs w:val="20"/>
              </w:rPr>
            </w:pPr>
          </w:p>
          <w:p w:rsidR="00ED377C" w:rsidRPr="001158ED" w:rsidRDefault="00ED377C" w:rsidP="001158ED">
            <w:pPr>
              <w:pStyle w:val="Akapitzlist"/>
              <w:numPr>
                <w:ilvl w:val="0"/>
                <w:numId w:val="9"/>
              </w:numPr>
              <w:spacing w:after="0" w:line="360" w:lineRule="auto"/>
              <w:ind w:left="284" w:hanging="284"/>
              <w:jc w:val="both"/>
              <w:rPr>
                <w:rFonts w:ascii="Times New Roman" w:hAnsi="Times New Roman"/>
                <w:i/>
                <w:iCs/>
                <w:sz w:val="20"/>
                <w:szCs w:val="20"/>
              </w:rPr>
            </w:pPr>
            <w:r w:rsidRPr="001158ED">
              <w:rPr>
                <w:rFonts w:ascii="Times New Roman" w:hAnsi="Times New Roman"/>
                <w:i/>
                <w:iCs/>
                <w:sz w:val="20"/>
                <w:szCs w:val="20"/>
              </w:rPr>
              <w:t xml:space="preserve">Zamawiający zapłaci Wykonawcy karę umowną w </w:t>
            </w:r>
            <w:r w:rsidRPr="001158ED">
              <w:rPr>
                <w:rFonts w:ascii="Times New Roman" w:hAnsi="Times New Roman"/>
                <w:b/>
                <w:bCs/>
                <w:i/>
                <w:iCs/>
                <w:sz w:val="20"/>
                <w:szCs w:val="20"/>
                <w:lang w:eastAsia="ar-SA"/>
              </w:rPr>
              <w:t>wysokości 20% wartości brutto niezrealizowanej części umowy</w:t>
            </w:r>
            <w:r w:rsidRPr="001158ED">
              <w:rPr>
                <w:rFonts w:ascii="Times New Roman" w:hAnsi="Times New Roman"/>
                <w:i/>
                <w:iCs/>
                <w:sz w:val="20"/>
                <w:szCs w:val="20"/>
                <w:lang w:eastAsia="ar-SA"/>
              </w:rPr>
              <w:t xml:space="preserve"> </w:t>
            </w:r>
            <w:r w:rsidRPr="001158ED">
              <w:rPr>
                <w:rFonts w:ascii="Times New Roman" w:hAnsi="Times New Roman"/>
                <w:i/>
                <w:iCs/>
                <w:sz w:val="20"/>
                <w:szCs w:val="20"/>
              </w:rPr>
              <w:t>w przypadku odstąpienia od umowy przez Zamawiającego z przyczyn zawinionych przez Zamawiającego, z wyłączeniem okoliczności, o których stanowi art. 456 ustawy Prawo zamówień publicznych oraz rozwiązania umowy na podstawie ust. 7 poniżej.</w:t>
            </w:r>
          </w:p>
          <w:p w:rsidR="00556645" w:rsidRPr="001158ED" w:rsidRDefault="00556645" w:rsidP="001158ED">
            <w:pPr>
              <w:spacing w:after="40"/>
              <w:ind w:left="30" w:right="-72"/>
              <w:jc w:val="both"/>
              <w:rPr>
                <w:b/>
                <w:bCs/>
              </w:rPr>
            </w:pPr>
            <w:r w:rsidRPr="001158ED">
              <w:rPr>
                <w:b/>
                <w:bCs/>
              </w:rPr>
              <w:t>Stanowisko (wyjaśnienie) Zamawiającego:</w:t>
            </w:r>
          </w:p>
          <w:p w:rsidR="00A479AA" w:rsidRPr="001158ED" w:rsidRDefault="00A479AA" w:rsidP="001158ED">
            <w:pPr>
              <w:spacing w:after="120"/>
              <w:ind w:left="30" w:right="-72"/>
              <w:jc w:val="both"/>
              <w:rPr>
                <w:b/>
              </w:rPr>
            </w:pPr>
            <w:r w:rsidRPr="001158ED">
              <w:rPr>
                <w:b/>
              </w:rPr>
              <w:t xml:space="preserve">Zamawiający  nie wyraża zgody. </w:t>
            </w:r>
          </w:p>
          <w:p w:rsidR="00556645" w:rsidRPr="001158ED" w:rsidRDefault="00556645" w:rsidP="001158ED">
            <w:pPr>
              <w:pStyle w:val="Akapitzlist"/>
              <w:spacing w:after="0" w:line="360" w:lineRule="auto"/>
              <w:ind w:left="284"/>
              <w:jc w:val="both"/>
              <w:rPr>
                <w:rFonts w:ascii="Times New Roman" w:hAnsi="Times New Roman"/>
                <w:i/>
                <w:iCs/>
                <w:sz w:val="20"/>
                <w:szCs w:val="20"/>
              </w:rPr>
            </w:pPr>
          </w:p>
          <w:p w:rsidR="00ED377C" w:rsidRPr="001158ED" w:rsidRDefault="00ED377C" w:rsidP="001158ED">
            <w:pPr>
              <w:autoSpaceDE w:val="0"/>
              <w:autoSpaceDN w:val="0"/>
              <w:adjustRightInd w:val="0"/>
              <w:spacing w:line="360" w:lineRule="auto"/>
              <w:jc w:val="both"/>
              <w:rPr>
                <w:b/>
                <w:u w:val="single"/>
              </w:rPr>
            </w:pPr>
            <w:r w:rsidRPr="001158ED">
              <w:rPr>
                <w:b/>
                <w:u w:val="single"/>
              </w:rPr>
              <w:t>Dot. Wzoru umowy, §8, ust. 2</w:t>
            </w:r>
          </w:p>
          <w:p w:rsidR="00ED377C" w:rsidRPr="001158ED" w:rsidRDefault="00ED377C" w:rsidP="001158ED">
            <w:pPr>
              <w:pStyle w:val="Akapitzlist"/>
              <w:autoSpaceDE w:val="0"/>
              <w:autoSpaceDN w:val="0"/>
              <w:adjustRightInd w:val="0"/>
              <w:spacing w:line="360" w:lineRule="auto"/>
              <w:ind w:left="283"/>
              <w:jc w:val="both"/>
              <w:rPr>
                <w:rFonts w:ascii="Times New Roman" w:hAnsi="Times New Roman"/>
                <w:sz w:val="20"/>
                <w:szCs w:val="20"/>
              </w:rPr>
            </w:pPr>
            <w:r w:rsidRPr="001158ED">
              <w:rPr>
                <w:rFonts w:ascii="Times New Roman" w:hAnsi="Times New Roman"/>
                <w:sz w:val="20"/>
                <w:szCs w:val="20"/>
              </w:rPr>
              <w:t xml:space="preserve">W przypadku negatywnej odpowiedzi na po poprzednie pytanie zwracamy się z prośbą o odstąpienie od </w:t>
            </w:r>
            <w:r w:rsidRPr="001158ED">
              <w:rPr>
                <w:rFonts w:ascii="Times New Roman" w:hAnsi="Times New Roman"/>
                <w:sz w:val="20"/>
                <w:szCs w:val="20"/>
              </w:rPr>
              <w:lastRenderedPageBreak/>
              <w:t xml:space="preserve">zapisu umożliwiającego Zamawiającemu naliczanie kar za nieterminową  realizację zamówień przy jednoczesnym dokonaniu zakupu zastępczego u innych dostawców i obciążeniu Wykonawcy różnicą w cenie zakupu. Takie działanie oznaczałoby de facto podwójne karanie Wykonawcy za to samo przewinienie. </w:t>
            </w:r>
          </w:p>
          <w:p w:rsidR="00556645" w:rsidRPr="001158ED" w:rsidRDefault="00556645" w:rsidP="001158ED">
            <w:pPr>
              <w:spacing w:after="40"/>
              <w:ind w:left="30" w:right="-72"/>
              <w:jc w:val="both"/>
              <w:rPr>
                <w:b/>
                <w:bCs/>
              </w:rPr>
            </w:pPr>
            <w:r w:rsidRPr="001158ED">
              <w:rPr>
                <w:b/>
                <w:bCs/>
              </w:rPr>
              <w:t>Stanowisko (wyjaśnienie) Zamawiającego:</w:t>
            </w:r>
          </w:p>
          <w:p w:rsidR="00556645" w:rsidRPr="001158ED" w:rsidRDefault="00A479AA" w:rsidP="009E0646">
            <w:pPr>
              <w:spacing w:after="120"/>
              <w:ind w:left="30" w:right="-72"/>
              <w:jc w:val="both"/>
              <w:rPr>
                <w:b/>
              </w:rPr>
            </w:pPr>
            <w:r w:rsidRPr="001158ED">
              <w:rPr>
                <w:b/>
              </w:rPr>
              <w:t xml:space="preserve">Zamawiający  nie wyraża zgody. </w:t>
            </w:r>
          </w:p>
          <w:p w:rsidR="00ED377C" w:rsidRPr="00830256" w:rsidRDefault="00ED377C" w:rsidP="001158ED">
            <w:pPr>
              <w:spacing w:line="360" w:lineRule="auto"/>
              <w:jc w:val="both"/>
              <w:rPr>
                <w:b/>
                <w:color w:val="000000"/>
                <w:u w:val="single"/>
              </w:rPr>
            </w:pPr>
            <w:r w:rsidRPr="00830256">
              <w:rPr>
                <w:b/>
                <w:color w:val="000000"/>
                <w:u w:val="single"/>
              </w:rPr>
              <w:t>Dot. Pakiet 18, poz. 1, 2</w:t>
            </w:r>
          </w:p>
          <w:p w:rsidR="00ED377C" w:rsidRPr="00830256" w:rsidRDefault="00ED377C" w:rsidP="001158ED">
            <w:pPr>
              <w:pStyle w:val="Akapitzlist"/>
              <w:numPr>
                <w:ilvl w:val="0"/>
                <w:numId w:val="39"/>
              </w:numPr>
              <w:autoSpaceDE w:val="0"/>
              <w:autoSpaceDN w:val="0"/>
              <w:spacing w:after="0" w:line="360" w:lineRule="auto"/>
              <w:jc w:val="both"/>
              <w:rPr>
                <w:rFonts w:ascii="Times New Roman" w:hAnsi="Times New Roman"/>
                <w:color w:val="000000"/>
                <w:sz w:val="20"/>
                <w:szCs w:val="20"/>
              </w:rPr>
            </w:pPr>
            <w:r w:rsidRPr="00830256">
              <w:rPr>
                <w:rFonts w:ascii="Times New Roman" w:hAnsi="Times New Roman"/>
                <w:color w:val="000000"/>
                <w:sz w:val="20"/>
                <w:szCs w:val="20"/>
              </w:rPr>
              <w:t>Czy Zamawiający oczekuje opakowania pasków testowych w ilości 50 sztuk pakowanych w dwie fiolki po 25 sztuk ?</w:t>
            </w:r>
          </w:p>
          <w:p w:rsidR="00556645" w:rsidRPr="00830256" w:rsidRDefault="00556645" w:rsidP="001158ED">
            <w:pPr>
              <w:spacing w:after="40"/>
              <w:ind w:left="30" w:right="-72"/>
              <w:jc w:val="both"/>
              <w:rPr>
                <w:b/>
                <w:bCs/>
                <w:color w:val="000000"/>
              </w:rPr>
            </w:pPr>
            <w:r w:rsidRPr="00830256">
              <w:rPr>
                <w:b/>
                <w:bCs/>
                <w:color w:val="000000"/>
              </w:rPr>
              <w:t>Stanowisko (wyjaśnienie) Zamawiającego:</w:t>
            </w:r>
          </w:p>
          <w:p w:rsidR="009E0646" w:rsidRPr="00830256" w:rsidRDefault="009E0646" w:rsidP="001158ED">
            <w:pPr>
              <w:spacing w:after="40"/>
              <w:ind w:left="30" w:right="-72"/>
              <w:jc w:val="both"/>
              <w:rPr>
                <w:b/>
                <w:bCs/>
                <w:color w:val="000000"/>
              </w:rPr>
            </w:pPr>
            <w:r w:rsidRPr="00830256">
              <w:rPr>
                <w:b/>
                <w:bCs/>
                <w:color w:val="000000"/>
              </w:rPr>
              <w:t>Tak</w:t>
            </w:r>
          </w:p>
          <w:p w:rsidR="00556645" w:rsidRPr="001158ED" w:rsidRDefault="00556645" w:rsidP="001158ED">
            <w:pPr>
              <w:pStyle w:val="Akapitzlist"/>
              <w:autoSpaceDE w:val="0"/>
              <w:autoSpaceDN w:val="0"/>
              <w:spacing w:after="0" w:line="360" w:lineRule="auto"/>
              <w:jc w:val="both"/>
              <w:rPr>
                <w:rFonts w:ascii="Times New Roman" w:hAnsi="Times New Roman"/>
                <w:color w:val="FF0000"/>
                <w:sz w:val="20"/>
                <w:szCs w:val="20"/>
              </w:rPr>
            </w:pPr>
          </w:p>
          <w:p w:rsidR="00ED377C" w:rsidRPr="00830256" w:rsidRDefault="00ED377C" w:rsidP="001158ED">
            <w:pPr>
              <w:pStyle w:val="Akapitzlist"/>
              <w:numPr>
                <w:ilvl w:val="0"/>
                <w:numId w:val="39"/>
              </w:numPr>
              <w:autoSpaceDE w:val="0"/>
              <w:autoSpaceDN w:val="0"/>
              <w:spacing w:after="0" w:line="360" w:lineRule="auto"/>
              <w:jc w:val="both"/>
              <w:rPr>
                <w:rFonts w:ascii="Times New Roman" w:hAnsi="Times New Roman"/>
                <w:color w:val="000000"/>
                <w:sz w:val="20"/>
                <w:szCs w:val="20"/>
              </w:rPr>
            </w:pPr>
            <w:r w:rsidRPr="00830256">
              <w:rPr>
                <w:rFonts w:ascii="Times New Roman" w:hAnsi="Times New Roman"/>
                <w:color w:val="000000"/>
                <w:sz w:val="20"/>
                <w:szCs w:val="20"/>
              </w:rPr>
              <w:t>Czy Zamawiający oczekuje, aby oferowane gleukometry posiadały sygnał alarmowy w postaci wyświetlanych komunikatów „</w:t>
            </w:r>
            <w:proofErr w:type="spellStart"/>
            <w:r w:rsidRPr="00830256">
              <w:rPr>
                <w:rFonts w:ascii="Times New Roman" w:hAnsi="Times New Roman"/>
                <w:color w:val="000000"/>
                <w:sz w:val="20"/>
                <w:szCs w:val="20"/>
              </w:rPr>
              <w:t>Hyper</w:t>
            </w:r>
            <w:proofErr w:type="spellEnd"/>
            <w:r w:rsidRPr="00830256">
              <w:rPr>
                <w:rFonts w:ascii="Times New Roman" w:hAnsi="Times New Roman"/>
                <w:color w:val="000000"/>
                <w:sz w:val="20"/>
                <w:szCs w:val="20"/>
              </w:rPr>
              <w:t>”, „</w:t>
            </w:r>
            <w:proofErr w:type="spellStart"/>
            <w:r w:rsidRPr="00830256">
              <w:rPr>
                <w:rFonts w:ascii="Times New Roman" w:hAnsi="Times New Roman"/>
                <w:color w:val="000000"/>
                <w:sz w:val="20"/>
                <w:szCs w:val="20"/>
              </w:rPr>
              <w:t>Hipo</w:t>
            </w:r>
            <w:proofErr w:type="spellEnd"/>
            <w:r w:rsidRPr="00830256">
              <w:rPr>
                <w:rFonts w:ascii="Times New Roman" w:hAnsi="Times New Roman"/>
                <w:color w:val="000000"/>
                <w:sz w:val="20"/>
                <w:szCs w:val="20"/>
              </w:rPr>
              <w:t>” oraz „</w:t>
            </w:r>
            <w:proofErr w:type="spellStart"/>
            <w:r w:rsidRPr="00830256">
              <w:rPr>
                <w:rFonts w:ascii="Times New Roman" w:hAnsi="Times New Roman"/>
                <w:color w:val="000000"/>
                <w:sz w:val="20"/>
                <w:szCs w:val="20"/>
              </w:rPr>
              <w:t>Ketone</w:t>
            </w:r>
            <w:proofErr w:type="spellEnd"/>
            <w:r w:rsidRPr="00830256">
              <w:rPr>
                <w:rFonts w:ascii="Times New Roman" w:hAnsi="Times New Roman"/>
                <w:color w:val="000000"/>
                <w:sz w:val="20"/>
                <w:szCs w:val="20"/>
              </w:rPr>
              <w:t>” ?</w:t>
            </w:r>
          </w:p>
          <w:p w:rsidR="00556645" w:rsidRPr="00830256" w:rsidRDefault="00556645" w:rsidP="001158ED">
            <w:pPr>
              <w:spacing w:after="40"/>
              <w:ind w:left="30" w:right="-72"/>
              <w:jc w:val="both"/>
              <w:rPr>
                <w:b/>
                <w:bCs/>
                <w:color w:val="000000"/>
              </w:rPr>
            </w:pPr>
            <w:r w:rsidRPr="00830256">
              <w:rPr>
                <w:b/>
                <w:bCs/>
                <w:color w:val="000000"/>
              </w:rPr>
              <w:t>Stanowisko (wyjaśnienie) Zamawiającego:</w:t>
            </w:r>
          </w:p>
          <w:p w:rsidR="00556645" w:rsidRPr="009E0646" w:rsidRDefault="009E0646" w:rsidP="001158ED">
            <w:pPr>
              <w:pStyle w:val="Akapitzlist"/>
              <w:autoSpaceDE w:val="0"/>
              <w:autoSpaceDN w:val="0"/>
              <w:spacing w:after="0" w:line="360" w:lineRule="auto"/>
              <w:jc w:val="both"/>
              <w:rPr>
                <w:rFonts w:ascii="Times New Roman" w:hAnsi="Times New Roman"/>
                <w:b/>
                <w:sz w:val="20"/>
                <w:szCs w:val="20"/>
              </w:rPr>
            </w:pPr>
            <w:r w:rsidRPr="009E0646">
              <w:rPr>
                <w:rFonts w:ascii="Times New Roman" w:hAnsi="Times New Roman"/>
                <w:b/>
                <w:sz w:val="20"/>
                <w:szCs w:val="20"/>
              </w:rPr>
              <w:t xml:space="preserve">Tak </w:t>
            </w:r>
          </w:p>
          <w:p w:rsidR="00ED377C" w:rsidRPr="001158ED" w:rsidRDefault="00ED377C" w:rsidP="001158ED">
            <w:pPr>
              <w:spacing w:line="360" w:lineRule="auto"/>
              <w:jc w:val="both"/>
              <w:rPr>
                <w:b/>
                <w:bCs/>
                <w:u w:val="single"/>
              </w:rPr>
            </w:pPr>
            <w:r w:rsidRPr="001158ED">
              <w:rPr>
                <w:b/>
                <w:bCs/>
                <w:u w:val="single"/>
              </w:rPr>
              <w:t>Pakiet 18, pozycja 2</w:t>
            </w:r>
          </w:p>
          <w:p w:rsidR="00ED377C" w:rsidRPr="001158ED" w:rsidRDefault="00ED377C" w:rsidP="001158ED">
            <w:pPr>
              <w:spacing w:line="360" w:lineRule="auto"/>
              <w:jc w:val="both"/>
              <w:rPr>
                <w:bCs/>
              </w:rPr>
            </w:pPr>
            <w:r w:rsidRPr="001158ED">
              <w:rPr>
                <w:bCs/>
              </w:rPr>
              <w:t>Czy Zamawiający oczekuje roztworu kontrolnego na trzech poziomach(niski, normalny, wysoki), który jest niezbędny przy monitorowaniu poprawności i dokładności działania systemu?</w:t>
            </w:r>
          </w:p>
          <w:p w:rsidR="00556645" w:rsidRPr="001158ED" w:rsidRDefault="00556645" w:rsidP="001158ED">
            <w:pPr>
              <w:spacing w:after="40"/>
              <w:ind w:left="30" w:right="-72"/>
              <w:jc w:val="both"/>
              <w:rPr>
                <w:b/>
                <w:bCs/>
              </w:rPr>
            </w:pPr>
            <w:r w:rsidRPr="001158ED">
              <w:rPr>
                <w:b/>
                <w:bCs/>
              </w:rPr>
              <w:t>Stanowisko (wyjaśnienie) Zamawiającego:</w:t>
            </w:r>
          </w:p>
          <w:p w:rsidR="00556645" w:rsidRPr="001158ED" w:rsidRDefault="00A479AA" w:rsidP="001158ED">
            <w:pPr>
              <w:spacing w:line="360" w:lineRule="auto"/>
              <w:jc w:val="both"/>
              <w:rPr>
                <w:b/>
                <w:bCs/>
              </w:rPr>
            </w:pPr>
            <w:r w:rsidRPr="001158ED">
              <w:rPr>
                <w:b/>
                <w:bCs/>
              </w:rPr>
              <w:t>Tak</w:t>
            </w:r>
          </w:p>
          <w:p w:rsidR="00ED377C" w:rsidRPr="001158ED" w:rsidRDefault="00ED377C" w:rsidP="001158ED">
            <w:pPr>
              <w:spacing w:line="360" w:lineRule="auto"/>
              <w:jc w:val="both"/>
              <w:rPr>
                <w:b/>
                <w:bCs/>
                <w:u w:val="single"/>
              </w:rPr>
            </w:pPr>
            <w:r w:rsidRPr="001158ED">
              <w:rPr>
                <w:b/>
                <w:bCs/>
                <w:u w:val="single"/>
              </w:rPr>
              <w:t>Pakiet 19, pozycja 1</w:t>
            </w:r>
          </w:p>
          <w:p w:rsidR="00ED377C" w:rsidRPr="001158ED" w:rsidRDefault="00ED377C" w:rsidP="001158ED">
            <w:pPr>
              <w:spacing w:line="360" w:lineRule="auto"/>
              <w:jc w:val="both"/>
              <w:rPr>
                <w:bCs/>
              </w:rPr>
            </w:pPr>
            <w:r w:rsidRPr="001158ED">
              <w:rPr>
                <w:bCs/>
              </w:rPr>
              <w:t xml:space="preserve">Czy Zamawiający wymaga aby </w:t>
            </w:r>
            <w:proofErr w:type="spellStart"/>
            <w:r w:rsidRPr="001158ED">
              <w:rPr>
                <w:bCs/>
              </w:rPr>
              <w:t>glukometr</w:t>
            </w:r>
            <w:proofErr w:type="spellEnd"/>
            <w:r w:rsidRPr="001158ED">
              <w:rPr>
                <w:bCs/>
              </w:rPr>
              <w:t xml:space="preserve"> pracował w zakresie pomiaru 10-600 mg/dl?</w:t>
            </w:r>
          </w:p>
          <w:p w:rsidR="00556645" w:rsidRPr="001158ED" w:rsidRDefault="00556645" w:rsidP="001158ED">
            <w:pPr>
              <w:spacing w:after="40"/>
              <w:ind w:left="30" w:right="-72"/>
              <w:jc w:val="both"/>
              <w:rPr>
                <w:b/>
                <w:bCs/>
              </w:rPr>
            </w:pPr>
            <w:r w:rsidRPr="001158ED">
              <w:rPr>
                <w:b/>
                <w:bCs/>
              </w:rPr>
              <w:t>Stanowisko (wyjaśnienie) Zamawiającego:</w:t>
            </w:r>
          </w:p>
          <w:p w:rsidR="00556645" w:rsidRPr="001158ED" w:rsidRDefault="00A479AA" w:rsidP="001158ED">
            <w:pPr>
              <w:spacing w:line="360" w:lineRule="auto"/>
              <w:jc w:val="both"/>
              <w:rPr>
                <w:b/>
                <w:bCs/>
              </w:rPr>
            </w:pPr>
            <w:r w:rsidRPr="001158ED">
              <w:rPr>
                <w:b/>
                <w:bCs/>
              </w:rPr>
              <w:t xml:space="preserve">Zamawiający wymaga  zakres pomiaru w dolnym zakresie  nie większym niż </w:t>
            </w:r>
            <w:proofErr w:type="spellStart"/>
            <w:r w:rsidRPr="001158ED">
              <w:rPr>
                <w:b/>
                <w:bCs/>
              </w:rPr>
              <w:t>niż</w:t>
            </w:r>
            <w:proofErr w:type="spellEnd"/>
            <w:r w:rsidR="009E0646">
              <w:rPr>
                <w:b/>
                <w:bCs/>
              </w:rPr>
              <w:t xml:space="preserve"> </w:t>
            </w:r>
            <w:r w:rsidRPr="001158ED">
              <w:rPr>
                <w:b/>
                <w:bCs/>
              </w:rPr>
              <w:t xml:space="preserve">20 </w:t>
            </w:r>
            <w:proofErr w:type="spellStart"/>
            <w:r w:rsidR="009E0646">
              <w:rPr>
                <w:b/>
                <w:bCs/>
              </w:rPr>
              <w:t>u</w:t>
            </w:r>
            <w:r w:rsidRPr="001158ED">
              <w:rPr>
                <w:b/>
                <w:bCs/>
              </w:rPr>
              <w:t>g</w:t>
            </w:r>
            <w:proofErr w:type="spellEnd"/>
            <w:r w:rsidRPr="001158ED">
              <w:rPr>
                <w:b/>
                <w:bCs/>
              </w:rPr>
              <w:t xml:space="preserve">/dl w górnym nie </w:t>
            </w:r>
            <w:r w:rsidR="009E0646">
              <w:rPr>
                <w:b/>
                <w:bCs/>
              </w:rPr>
              <w:t>mniejszym</w:t>
            </w:r>
            <w:r w:rsidRPr="001158ED">
              <w:rPr>
                <w:b/>
                <w:bCs/>
              </w:rPr>
              <w:t xml:space="preserve"> niż 600 </w:t>
            </w:r>
            <w:proofErr w:type="spellStart"/>
            <w:r w:rsidR="009E0646">
              <w:rPr>
                <w:b/>
                <w:bCs/>
              </w:rPr>
              <w:t>u</w:t>
            </w:r>
            <w:r w:rsidRPr="001158ED">
              <w:rPr>
                <w:b/>
                <w:bCs/>
              </w:rPr>
              <w:t>g</w:t>
            </w:r>
            <w:proofErr w:type="spellEnd"/>
            <w:r w:rsidRPr="001158ED">
              <w:rPr>
                <w:b/>
                <w:bCs/>
              </w:rPr>
              <w:t>/dl</w:t>
            </w:r>
            <w:r w:rsidR="009E0646">
              <w:rPr>
                <w:b/>
                <w:bCs/>
              </w:rPr>
              <w:t>.</w:t>
            </w:r>
          </w:p>
          <w:p w:rsidR="00ED377C" w:rsidRPr="001158ED" w:rsidRDefault="00ED377C" w:rsidP="001158ED">
            <w:pPr>
              <w:spacing w:line="360" w:lineRule="auto"/>
              <w:jc w:val="both"/>
              <w:rPr>
                <w:b/>
                <w:bCs/>
                <w:u w:val="single"/>
              </w:rPr>
            </w:pPr>
            <w:r w:rsidRPr="001158ED">
              <w:rPr>
                <w:b/>
                <w:bCs/>
                <w:u w:val="single"/>
              </w:rPr>
              <w:t>Pakiet 19, pozycja 1</w:t>
            </w:r>
          </w:p>
          <w:p w:rsidR="00ED377C" w:rsidRPr="001158ED" w:rsidRDefault="00ED377C" w:rsidP="001158ED">
            <w:pPr>
              <w:spacing w:line="360" w:lineRule="auto"/>
              <w:jc w:val="both"/>
              <w:rPr>
                <w:bCs/>
              </w:rPr>
            </w:pPr>
            <w:r w:rsidRPr="001158ED">
              <w:rPr>
                <w:bCs/>
              </w:rPr>
              <w:t xml:space="preserve">Czy Zamawiający oczekuje aby </w:t>
            </w:r>
            <w:proofErr w:type="spellStart"/>
            <w:r w:rsidRPr="001158ED">
              <w:rPr>
                <w:bCs/>
              </w:rPr>
              <w:t>glukometr</w:t>
            </w:r>
            <w:proofErr w:type="spellEnd"/>
            <w:r w:rsidRPr="001158ED">
              <w:rPr>
                <w:bCs/>
              </w:rPr>
              <w:t xml:space="preserve"> informował o niedostatecznej ilości krwi na pasku oraz posiadał możliwość dobrania brakującej ilości próbki krwi?</w:t>
            </w:r>
          </w:p>
          <w:p w:rsidR="00556645" w:rsidRPr="001158ED" w:rsidRDefault="00556645" w:rsidP="001158ED">
            <w:pPr>
              <w:spacing w:after="40"/>
              <w:ind w:left="30" w:right="-72"/>
              <w:jc w:val="both"/>
              <w:rPr>
                <w:b/>
                <w:bCs/>
              </w:rPr>
            </w:pPr>
            <w:r w:rsidRPr="001158ED">
              <w:rPr>
                <w:b/>
                <w:bCs/>
              </w:rPr>
              <w:t>Stanowisko (wyjaśnienie) Zamawiającego:</w:t>
            </w:r>
          </w:p>
          <w:p w:rsidR="00A479AA" w:rsidRPr="001158ED" w:rsidRDefault="00A479AA" w:rsidP="001158ED">
            <w:pPr>
              <w:spacing w:after="120"/>
              <w:ind w:left="30" w:right="-72"/>
              <w:jc w:val="both"/>
              <w:rPr>
                <w:b/>
              </w:rPr>
            </w:pPr>
            <w:r w:rsidRPr="001158ED">
              <w:rPr>
                <w:b/>
              </w:rPr>
              <w:t xml:space="preserve">Zamawiający  dopuszcza.  </w:t>
            </w:r>
          </w:p>
          <w:p w:rsidR="00556645" w:rsidRPr="001158ED" w:rsidRDefault="00556645" w:rsidP="001158ED">
            <w:pPr>
              <w:spacing w:line="360" w:lineRule="auto"/>
              <w:jc w:val="both"/>
              <w:rPr>
                <w:bCs/>
              </w:rPr>
            </w:pPr>
          </w:p>
          <w:p w:rsidR="00ED377C" w:rsidRPr="001158ED" w:rsidRDefault="00ED377C" w:rsidP="001158ED">
            <w:pPr>
              <w:spacing w:line="360" w:lineRule="auto"/>
              <w:jc w:val="both"/>
              <w:rPr>
                <w:b/>
                <w:bCs/>
                <w:u w:val="single"/>
              </w:rPr>
            </w:pPr>
            <w:r w:rsidRPr="001158ED">
              <w:rPr>
                <w:b/>
                <w:bCs/>
                <w:u w:val="single"/>
              </w:rPr>
              <w:t>Pakiet 19, pozycja 1</w:t>
            </w:r>
          </w:p>
          <w:p w:rsidR="00ED377C" w:rsidRPr="001158ED" w:rsidRDefault="00ED377C" w:rsidP="001158ED">
            <w:pPr>
              <w:spacing w:line="360" w:lineRule="auto"/>
              <w:jc w:val="both"/>
              <w:rPr>
                <w:bCs/>
              </w:rPr>
            </w:pPr>
            <w:r w:rsidRPr="001158ED">
              <w:rPr>
                <w:bCs/>
              </w:rPr>
              <w:t xml:space="preserve">Czy Zamawiający oczekuje aby </w:t>
            </w:r>
            <w:proofErr w:type="spellStart"/>
            <w:r w:rsidRPr="001158ED">
              <w:rPr>
                <w:bCs/>
              </w:rPr>
              <w:t>glukometry</w:t>
            </w:r>
            <w:proofErr w:type="spellEnd"/>
            <w:r w:rsidRPr="001158ED">
              <w:rPr>
                <w:bCs/>
              </w:rPr>
              <w:t xml:space="preserve"> pracowały na  poziomu hematokrytu w zakresie 10-70%? </w:t>
            </w:r>
          </w:p>
          <w:p w:rsidR="00556645" w:rsidRPr="001158ED" w:rsidRDefault="00556645" w:rsidP="001158ED">
            <w:pPr>
              <w:spacing w:after="40"/>
              <w:ind w:left="30" w:right="-72"/>
              <w:jc w:val="both"/>
              <w:rPr>
                <w:b/>
                <w:bCs/>
              </w:rPr>
            </w:pPr>
            <w:r w:rsidRPr="001158ED">
              <w:rPr>
                <w:b/>
                <w:bCs/>
              </w:rPr>
              <w:t>Stanowisko (wyjaśnienie) Zamawiającego:</w:t>
            </w:r>
          </w:p>
          <w:p w:rsidR="00556645" w:rsidRPr="001158ED" w:rsidRDefault="00A479AA" w:rsidP="001158ED">
            <w:pPr>
              <w:spacing w:line="360" w:lineRule="auto"/>
              <w:jc w:val="both"/>
              <w:rPr>
                <w:b/>
                <w:bCs/>
              </w:rPr>
            </w:pPr>
            <w:r w:rsidRPr="001158ED">
              <w:rPr>
                <w:b/>
                <w:bCs/>
              </w:rPr>
              <w:t>Wymagamy poziomu hematokrytu w zakresie (10-20)</w:t>
            </w:r>
            <w:r w:rsidR="003E7DAD" w:rsidRPr="001158ED">
              <w:rPr>
                <w:b/>
                <w:bCs/>
              </w:rPr>
              <w:t xml:space="preserve">- </w:t>
            </w:r>
            <w:r w:rsidR="009E0646">
              <w:rPr>
                <w:b/>
                <w:bCs/>
              </w:rPr>
              <w:t>70%.</w:t>
            </w:r>
          </w:p>
          <w:p w:rsidR="003E7DAD" w:rsidRPr="001158ED" w:rsidRDefault="003E7DAD" w:rsidP="001158ED">
            <w:pPr>
              <w:spacing w:line="360" w:lineRule="auto"/>
              <w:jc w:val="both"/>
              <w:rPr>
                <w:b/>
                <w:bCs/>
                <w:u w:val="single"/>
              </w:rPr>
            </w:pPr>
          </w:p>
          <w:p w:rsidR="00ED377C" w:rsidRPr="001158ED" w:rsidRDefault="00ED377C" w:rsidP="001158ED">
            <w:pPr>
              <w:spacing w:line="360" w:lineRule="auto"/>
              <w:jc w:val="both"/>
              <w:rPr>
                <w:b/>
                <w:bCs/>
                <w:u w:val="single"/>
              </w:rPr>
            </w:pPr>
            <w:r w:rsidRPr="001158ED">
              <w:rPr>
                <w:b/>
                <w:bCs/>
                <w:u w:val="single"/>
              </w:rPr>
              <w:t>Pakiet 19, pozycja 1</w:t>
            </w:r>
          </w:p>
          <w:p w:rsidR="00ED377C" w:rsidRPr="001158ED" w:rsidRDefault="00ED377C" w:rsidP="001158ED">
            <w:pPr>
              <w:spacing w:line="360" w:lineRule="auto"/>
              <w:jc w:val="both"/>
              <w:rPr>
                <w:bCs/>
              </w:rPr>
            </w:pPr>
            <w:r w:rsidRPr="001158ED">
              <w:rPr>
                <w:bCs/>
              </w:rPr>
              <w:t xml:space="preserve">Czy Zamawiający wymaga , aby oferowane </w:t>
            </w:r>
            <w:proofErr w:type="spellStart"/>
            <w:r w:rsidRPr="001158ED">
              <w:rPr>
                <w:bCs/>
              </w:rPr>
              <w:t>glukometry</w:t>
            </w:r>
            <w:proofErr w:type="spellEnd"/>
            <w:r w:rsidRPr="001158ED">
              <w:rPr>
                <w:bCs/>
              </w:rPr>
              <w:t xml:space="preserve"> posiadały sygnał alarmowy w postaci wyświetlanych komunikatów „</w:t>
            </w:r>
            <w:proofErr w:type="spellStart"/>
            <w:r w:rsidRPr="001158ED">
              <w:rPr>
                <w:bCs/>
              </w:rPr>
              <w:t>Hyper</w:t>
            </w:r>
            <w:proofErr w:type="spellEnd"/>
            <w:r w:rsidRPr="001158ED">
              <w:rPr>
                <w:bCs/>
              </w:rPr>
              <w:t>”, „</w:t>
            </w:r>
            <w:proofErr w:type="spellStart"/>
            <w:r w:rsidRPr="001158ED">
              <w:rPr>
                <w:bCs/>
              </w:rPr>
              <w:t>Hipo</w:t>
            </w:r>
            <w:proofErr w:type="spellEnd"/>
            <w:r w:rsidRPr="001158ED">
              <w:rPr>
                <w:bCs/>
              </w:rPr>
              <w:t>” oraz „</w:t>
            </w:r>
            <w:proofErr w:type="spellStart"/>
            <w:r w:rsidRPr="001158ED">
              <w:rPr>
                <w:bCs/>
              </w:rPr>
              <w:t>Ketone</w:t>
            </w:r>
            <w:proofErr w:type="spellEnd"/>
            <w:r w:rsidRPr="001158ED">
              <w:rPr>
                <w:bCs/>
              </w:rPr>
              <w:t>”?</w:t>
            </w:r>
          </w:p>
          <w:p w:rsidR="00556645" w:rsidRPr="001158ED" w:rsidRDefault="00556645"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 xml:space="preserve">Zamawiający  dopuszcza.  </w:t>
            </w:r>
          </w:p>
          <w:p w:rsidR="00556645" w:rsidRPr="001158ED" w:rsidRDefault="00556645" w:rsidP="001158ED">
            <w:pPr>
              <w:spacing w:line="360" w:lineRule="auto"/>
              <w:jc w:val="both"/>
              <w:rPr>
                <w:bCs/>
              </w:rPr>
            </w:pPr>
          </w:p>
          <w:p w:rsidR="00ED377C" w:rsidRPr="001158ED" w:rsidRDefault="00ED377C" w:rsidP="001158ED">
            <w:pPr>
              <w:spacing w:line="360" w:lineRule="auto"/>
              <w:jc w:val="both"/>
              <w:rPr>
                <w:b/>
                <w:bCs/>
                <w:u w:val="single"/>
              </w:rPr>
            </w:pPr>
            <w:r w:rsidRPr="001158ED">
              <w:rPr>
                <w:b/>
                <w:bCs/>
                <w:u w:val="single"/>
              </w:rPr>
              <w:lastRenderedPageBreak/>
              <w:t>Pakiet 19, pozycja 2</w:t>
            </w:r>
          </w:p>
          <w:p w:rsidR="00ED377C" w:rsidRPr="001158ED" w:rsidRDefault="00ED377C" w:rsidP="001158ED">
            <w:pPr>
              <w:spacing w:line="360" w:lineRule="auto"/>
              <w:jc w:val="both"/>
              <w:rPr>
                <w:bCs/>
              </w:rPr>
            </w:pPr>
            <w:r w:rsidRPr="001158ED">
              <w:rPr>
                <w:bCs/>
              </w:rPr>
              <w:t>Czy Zamawiający oczekuje roztworu kontrolnego na trzech poziomach(niski, normalny, wysoki), który jest niezbędny przy monitorowaniu poprawności i dokładności działania systemu? Jeżeli tak to czy Zamawiający oczekuje by roztwór kontrolny był przydatny do użytkowania po otwarciu przez okres  6 m-</w:t>
            </w:r>
            <w:proofErr w:type="spellStart"/>
            <w:r w:rsidRPr="001158ED">
              <w:rPr>
                <w:bCs/>
              </w:rPr>
              <w:t>cy</w:t>
            </w:r>
            <w:proofErr w:type="spellEnd"/>
            <w:r w:rsidRPr="001158ED">
              <w:rPr>
                <w:bCs/>
              </w:rPr>
              <w:t xml:space="preserve"> co pozwoli Zamawiającemu w pełni wykorzystać zawartość fiolki oraz zabezpieczy przed szybkim przeterminowaniu się roztworu po otwarciu ? </w:t>
            </w:r>
          </w:p>
          <w:p w:rsidR="00556645" w:rsidRPr="001158ED" w:rsidRDefault="00556645"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 xml:space="preserve">Zamawiający  dopuszcza.  </w:t>
            </w:r>
          </w:p>
          <w:p w:rsidR="00ED377C" w:rsidRPr="001158ED" w:rsidRDefault="00ED377C" w:rsidP="001158ED">
            <w:pPr>
              <w:spacing w:line="360" w:lineRule="auto"/>
              <w:jc w:val="both"/>
              <w:rPr>
                <w:b/>
                <w:bCs/>
                <w:u w:val="single"/>
              </w:rPr>
            </w:pPr>
            <w:r w:rsidRPr="001158ED">
              <w:rPr>
                <w:b/>
                <w:bCs/>
                <w:u w:val="single"/>
              </w:rPr>
              <w:t>Pakiet 18, pozycja 1 oraz pakiet 19, pozycja 1</w:t>
            </w:r>
          </w:p>
          <w:p w:rsidR="00ED377C" w:rsidRPr="001158ED" w:rsidRDefault="00ED377C" w:rsidP="001158ED">
            <w:pPr>
              <w:spacing w:line="360" w:lineRule="auto"/>
              <w:jc w:val="both"/>
              <w:rPr>
                <w:bCs/>
              </w:rPr>
            </w:pPr>
            <w:r w:rsidRPr="001158ED">
              <w:rPr>
                <w:bCs/>
              </w:rPr>
              <w:t xml:space="preserve">Czy Zamawiający wyklucza paski z kapilarą z bocznym zasysaniem próbki krwi? </w:t>
            </w:r>
          </w:p>
          <w:p w:rsidR="00556645" w:rsidRPr="001158ED" w:rsidRDefault="00556645"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Tak</w:t>
            </w:r>
          </w:p>
          <w:p w:rsidR="00556645" w:rsidRPr="001158ED" w:rsidRDefault="00556645" w:rsidP="001158ED">
            <w:pPr>
              <w:spacing w:line="360" w:lineRule="auto"/>
              <w:jc w:val="both"/>
              <w:rPr>
                <w:bCs/>
              </w:rPr>
            </w:pPr>
          </w:p>
          <w:p w:rsidR="00556645" w:rsidRPr="001158ED" w:rsidRDefault="00ED377C" w:rsidP="001158ED">
            <w:pPr>
              <w:spacing w:line="360" w:lineRule="auto"/>
              <w:jc w:val="both"/>
              <w:rPr>
                <w:b/>
                <w:bCs/>
                <w:u w:val="single"/>
              </w:rPr>
            </w:pPr>
            <w:r w:rsidRPr="001158ED">
              <w:rPr>
                <w:b/>
                <w:bCs/>
                <w:u w:val="single"/>
              </w:rPr>
              <w:t>Pakiet 18, pozycja 1 oraz pakiet 19, pozycja 1</w:t>
            </w:r>
          </w:p>
          <w:p w:rsidR="00ED377C" w:rsidRPr="001158ED" w:rsidRDefault="00ED377C" w:rsidP="001158ED">
            <w:pPr>
              <w:spacing w:line="360" w:lineRule="auto"/>
              <w:jc w:val="both"/>
              <w:rPr>
                <w:bCs/>
              </w:rPr>
            </w:pPr>
            <w:r w:rsidRPr="001158ED">
              <w:rPr>
                <w:bCs/>
              </w:rPr>
              <w:t>Czy Zamawiający oczekuje opakowania pasków testowych w ilości 50 sztuk pakowanych w dwie fiolki po 25 sztuk z możliwością użycia przez sześć miesięcy po otwarciu każdej fiolki z paskami, co pozwoli w maksymalny sposób wykorzystać wszystkie paski ?</w:t>
            </w:r>
          </w:p>
          <w:p w:rsidR="003E7DAD" w:rsidRPr="001158ED" w:rsidRDefault="003E7DAD"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 xml:space="preserve">Zamawiający  dopuszcza.  </w:t>
            </w:r>
          </w:p>
          <w:p w:rsidR="003E7DAD" w:rsidRPr="001158ED" w:rsidRDefault="003E7DAD" w:rsidP="001158ED">
            <w:pPr>
              <w:spacing w:line="360" w:lineRule="auto"/>
              <w:jc w:val="both"/>
              <w:rPr>
                <w:bCs/>
              </w:rPr>
            </w:pPr>
          </w:p>
          <w:p w:rsidR="00ED377C" w:rsidRPr="001158ED" w:rsidRDefault="00ED377C" w:rsidP="001158ED">
            <w:pPr>
              <w:spacing w:line="360" w:lineRule="auto"/>
              <w:jc w:val="both"/>
              <w:rPr>
                <w:b/>
                <w:bCs/>
                <w:u w:val="single"/>
              </w:rPr>
            </w:pPr>
            <w:r w:rsidRPr="001158ED">
              <w:rPr>
                <w:b/>
                <w:bCs/>
                <w:u w:val="single"/>
              </w:rPr>
              <w:t>Pakiet 18, pozycja 1 oraz pakiet 19, pozycja 1</w:t>
            </w:r>
          </w:p>
          <w:p w:rsidR="00ED377C" w:rsidRPr="001158ED" w:rsidRDefault="00ED377C" w:rsidP="001158ED">
            <w:pPr>
              <w:spacing w:line="360" w:lineRule="auto"/>
              <w:jc w:val="both"/>
              <w:rPr>
                <w:bCs/>
              </w:rPr>
            </w:pPr>
            <w:r w:rsidRPr="001158ED">
              <w:rPr>
                <w:bCs/>
              </w:rPr>
              <w:t xml:space="preserve">Czy Zamawiający oczekuje </w:t>
            </w:r>
            <w:proofErr w:type="spellStart"/>
            <w:r w:rsidRPr="001158ED">
              <w:rPr>
                <w:bCs/>
              </w:rPr>
              <w:t>glukometru</w:t>
            </w:r>
            <w:proofErr w:type="spellEnd"/>
            <w:r w:rsidRPr="001158ED">
              <w:rPr>
                <w:bCs/>
              </w:rPr>
              <w:t>, który wykonuje ponad 2000 oznaczeń?</w:t>
            </w:r>
          </w:p>
          <w:p w:rsidR="00741EA1" w:rsidRPr="001158ED" w:rsidRDefault="00741EA1"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 xml:space="preserve">Zamawiający  dopuszcza.  </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741EA1" w:rsidRDefault="00741EA1" w:rsidP="001158ED">
            <w:pPr>
              <w:spacing w:before="60" w:after="60"/>
              <w:ind w:left="30" w:right="-72"/>
              <w:jc w:val="both"/>
              <w:rPr>
                <w:b/>
                <w:bCs/>
              </w:rPr>
            </w:pPr>
            <w:r w:rsidRPr="001158ED">
              <w:rPr>
                <w:b/>
                <w:bCs/>
              </w:rPr>
              <w:lastRenderedPageBreak/>
              <w:t>Pytanie nr 27</w:t>
            </w:r>
          </w:p>
          <w:p w:rsidR="009E0646" w:rsidRPr="001158ED" w:rsidRDefault="009E0646" w:rsidP="001158ED">
            <w:pPr>
              <w:spacing w:before="60" w:after="60"/>
              <w:ind w:left="30" w:right="-72"/>
              <w:jc w:val="both"/>
              <w:rPr>
                <w:b/>
                <w:bCs/>
              </w:rPr>
            </w:pP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Pakietu 15 poz. 9 - Czy Zamawiający dopuści nakłuwacze pakowane po 200 szt.?</w:t>
            </w:r>
          </w:p>
          <w:p w:rsidR="006A441E" w:rsidRPr="001158ED" w:rsidRDefault="006A441E" w:rsidP="001158ED">
            <w:pPr>
              <w:spacing w:after="40"/>
              <w:ind w:left="30" w:right="-72"/>
              <w:jc w:val="both"/>
              <w:rPr>
                <w:b/>
                <w:bCs/>
              </w:rPr>
            </w:pPr>
            <w:r w:rsidRPr="001158ED">
              <w:rPr>
                <w:b/>
                <w:bCs/>
              </w:rPr>
              <w:t>Stanowisko (wyjaśnienie) Zamawiającego:</w:t>
            </w:r>
          </w:p>
          <w:p w:rsidR="006A441E" w:rsidRPr="001158ED" w:rsidRDefault="003E7DAD" w:rsidP="001158ED">
            <w:pPr>
              <w:pStyle w:val="Akapitzlist"/>
              <w:shd w:val="clear" w:color="auto" w:fill="FFFFFF"/>
              <w:spacing w:after="0" w:line="240" w:lineRule="auto"/>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t>Tak</w:t>
            </w:r>
          </w:p>
          <w:p w:rsidR="003E7DAD" w:rsidRPr="001158ED" w:rsidRDefault="003E7DAD" w:rsidP="001158ED">
            <w:pPr>
              <w:pStyle w:val="Akapitzlist"/>
              <w:shd w:val="clear" w:color="auto" w:fill="FFFFFF"/>
              <w:spacing w:after="0" w:line="240" w:lineRule="auto"/>
              <w:jc w:val="both"/>
              <w:rPr>
                <w:rFonts w:ascii="Times New Roman" w:eastAsia="Times New Roman" w:hAnsi="Times New Roman"/>
                <w:b/>
                <w:color w:val="222222"/>
                <w:sz w:val="20"/>
                <w:szCs w:val="20"/>
                <w:lang w:eastAsia="pl-PL"/>
              </w:rPr>
            </w:pP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Pakietu 15 poz. 9 - Czy Zamawiający dopuści nakłuwacze o głębokości nakłucia 1,5mm i średnicy igły 28G, co jest wystarczające do zbadania pomiaru glikemii?</w:t>
            </w:r>
          </w:p>
          <w:p w:rsidR="006A441E" w:rsidRPr="001158ED" w:rsidRDefault="006A441E" w:rsidP="001158ED">
            <w:pPr>
              <w:spacing w:after="40"/>
              <w:ind w:left="30" w:right="-72"/>
              <w:jc w:val="both"/>
              <w:rPr>
                <w:b/>
                <w:bCs/>
              </w:rPr>
            </w:pPr>
            <w:r w:rsidRPr="001158ED">
              <w:rPr>
                <w:b/>
                <w:bCs/>
              </w:rPr>
              <w:t>Stanowisko (wyjaśnienie) Zamawiającego:</w:t>
            </w:r>
          </w:p>
          <w:p w:rsidR="006A441E" w:rsidRPr="001158ED" w:rsidRDefault="003E7DAD" w:rsidP="001158ED">
            <w:pPr>
              <w:pStyle w:val="Akapitzlist"/>
              <w:shd w:val="clear" w:color="auto" w:fill="FFFFFF"/>
              <w:spacing w:after="0" w:line="240" w:lineRule="auto"/>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t>Nie</w:t>
            </w:r>
          </w:p>
          <w:p w:rsidR="003E7DAD" w:rsidRPr="001158ED" w:rsidRDefault="003E7DAD" w:rsidP="001158ED">
            <w:pPr>
              <w:pStyle w:val="Akapitzlist"/>
              <w:shd w:val="clear" w:color="auto" w:fill="FFFFFF"/>
              <w:spacing w:after="0" w:line="240" w:lineRule="auto"/>
              <w:jc w:val="both"/>
              <w:rPr>
                <w:rFonts w:ascii="Times New Roman" w:eastAsia="Times New Roman" w:hAnsi="Times New Roman"/>
                <w:b/>
                <w:color w:val="222222"/>
                <w:sz w:val="20"/>
                <w:szCs w:val="20"/>
                <w:lang w:eastAsia="pl-PL"/>
              </w:rPr>
            </w:pP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Pakietu 15 poz. 9 - Czy Zamawiający dopuści nakłuwacze z 3 regulowanymi ustawieniami głębokości nakłucia dla różnych wielkości próbki krwi i rodzaju skóry: 1,3; 1,8 i 2,3 mm? Średnica igły: 0,63 mm (23 G).</w:t>
            </w:r>
          </w:p>
          <w:p w:rsidR="006A441E" w:rsidRPr="001158ED" w:rsidRDefault="006A441E"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 xml:space="preserve">Zamawiający  dopuszcza.  </w:t>
            </w:r>
          </w:p>
          <w:p w:rsidR="006A441E" w:rsidRPr="001158ED" w:rsidRDefault="006A441E" w:rsidP="001158ED">
            <w:pPr>
              <w:pStyle w:val="Akapitzlist"/>
              <w:shd w:val="clear" w:color="auto" w:fill="FFFFFF"/>
              <w:spacing w:after="0" w:line="240" w:lineRule="auto"/>
              <w:jc w:val="both"/>
              <w:rPr>
                <w:rFonts w:ascii="Times New Roman" w:eastAsia="Times New Roman" w:hAnsi="Times New Roman"/>
                <w:color w:val="222222"/>
                <w:sz w:val="20"/>
                <w:szCs w:val="20"/>
                <w:lang w:eastAsia="pl-PL"/>
              </w:rPr>
            </w:pPr>
          </w:p>
          <w:p w:rsidR="00482A05" w:rsidRPr="001158ED" w:rsidRDefault="00482A05" w:rsidP="001158ED">
            <w:pPr>
              <w:pStyle w:val="Akapitzlist"/>
              <w:numPr>
                <w:ilvl w:val="0"/>
                <w:numId w:val="40"/>
              </w:numPr>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Czy zamawiający wydzieli pozycję nr 9 (nakłuwacze ) z pakietu nr 15 do osobnego pakietu? Umożliwi to złożenie ofert większej ilości wykonawców, co pozwoli Zamawiającemu na dokonanie wyboru oferty najkorzystniejszej pod względem ceny oraz jakości.</w:t>
            </w:r>
          </w:p>
          <w:p w:rsidR="006A441E" w:rsidRPr="001158ED" w:rsidRDefault="006A441E" w:rsidP="001158ED">
            <w:pPr>
              <w:spacing w:after="40"/>
              <w:ind w:left="30" w:right="-72"/>
              <w:jc w:val="both"/>
              <w:rPr>
                <w:b/>
                <w:bCs/>
              </w:rPr>
            </w:pPr>
            <w:r w:rsidRPr="001158ED">
              <w:rPr>
                <w:b/>
                <w:bCs/>
              </w:rPr>
              <w:t>Stanowisko (wyjaśnienie) Zamawiającego:</w:t>
            </w:r>
          </w:p>
          <w:p w:rsidR="00482A05" w:rsidRPr="001158ED" w:rsidRDefault="003E7DAD" w:rsidP="001158ED">
            <w:pPr>
              <w:pStyle w:val="Akapitzlist"/>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lastRenderedPageBreak/>
              <w:t>Nie</w:t>
            </w:r>
          </w:p>
          <w:p w:rsidR="00482A05" w:rsidRPr="001158ED" w:rsidRDefault="00482A05" w:rsidP="001158ED">
            <w:pPr>
              <w:pStyle w:val="Akapitzlist"/>
              <w:numPr>
                <w:ilvl w:val="0"/>
                <w:numId w:val="40"/>
              </w:numPr>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Pakietu 18 - Czy zamawiający dopuści paski pakowane po 100 szt.  (opakowanie zbiorcze 2x 50szt)?</w:t>
            </w:r>
          </w:p>
          <w:p w:rsidR="006A441E" w:rsidRPr="001158ED" w:rsidRDefault="006A441E" w:rsidP="001158ED">
            <w:pPr>
              <w:spacing w:after="40"/>
              <w:ind w:left="30" w:right="-72"/>
              <w:jc w:val="both"/>
              <w:rPr>
                <w:b/>
                <w:bCs/>
              </w:rPr>
            </w:pPr>
            <w:r w:rsidRPr="001158ED">
              <w:rPr>
                <w:b/>
                <w:bCs/>
              </w:rPr>
              <w:t>Stanowisko (wyjaśnienie) Zamawiającego:</w:t>
            </w:r>
          </w:p>
          <w:p w:rsidR="006A441E" w:rsidRPr="001158ED" w:rsidRDefault="003E7DAD" w:rsidP="001158ED">
            <w:pPr>
              <w:pStyle w:val="Akapitzlist"/>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t>Nie</w:t>
            </w:r>
          </w:p>
          <w:p w:rsidR="00482A05" w:rsidRPr="001158ED" w:rsidRDefault="00482A05" w:rsidP="001158ED">
            <w:pPr>
              <w:pStyle w:val="Akapitzlist"/>
              <w:numPr>
                <w:ilvl w:val="0"/>
                <w:numId w:val="40"/>
              </w:numPr>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 xml:space="preserve">Dot. Pakietu 18 – Czy Zamawiający dopuści paski, które nie wymagają uzupełnienia kropli krwi ze względu wyjątkowo szeroką kapilarą, umożliwiającą aplikację niewielkiej próbki krwi na całej jej szerokości? </w:t>
            </w:r>
          </w:p>
          <w:p w:rsidR="006A441E" w:rsidRPr="001158ED" w:rsidRDefault="006A441E" w:rsidP="001158ED">
            <w:pPr>
              <w:spacing w:after="40"/>
              <w:ind w:left="30" w:right="-72"/>
              <w:jc w:val="both"/>
              <w:rPr>
                <w:b/>
                <w:bCs/>
              </w:rPr>
            </w:pPr>
            <w:r w:rsidRPr="001158ED">
              <w:rPr>
                <w:b/>
                <w:bCs/>
              </w:rPr>
              <w:t>Stanowisko (wyjaśnienie) Zamawiającego:</w:t>
            </w:r>
          </w:p>
          <w:p w:rsidR="006A441E" w:rsidRPr="001158ED" w:rsidRDefault="003E7DAD" w:rsidP="001158ED">
            <w:pPr>
              <w:pStyle w:val="Akapitzlist"/>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t xml:space="preserve">Zgodnie z zapisami SWZ. </w:t>
            </w: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 xml:space="preserve">Dot. Pakietu 18 – Czy Zamawiający będzie wymagał pasków z szerokim polem absorpcyjnym (ok. 5 mm) umożliwiającym nanoszenia próbki krwi w dowolnym miejscu na krawędzi paska? </w:t>
            </w:r>
          </w:p>
          <w:p w:rsidR="006A441E" w:rsidRPr="001158ED" w:rsidRDefault="006A441E" w:rsidP="001158ED">
            <w:pPr>
              <w:spacing w:after="40"/>
              <w:ind w:left="30" w:right="-72"/>
              <w:jc w:val="both"/>
              <w:rPr>
                <w:b/>
                <w:bCs/>
              </w:rPr>
            </w:pPr>
            <w:r w:rsidRPr="001158ED">
              <w:rPr>
                <w:b/>
                <w:bCs/>
              </w:rPr>
              <w:t>Stanowisko (wyjaśnienie) Zamawiającego:</w:t>
            </w:r>
          </w:p>
          <w:p w:rsidR="003E7DAD" w:rsidRPr="001158ED" w:rsidRDefault="003E7DAD" w:rsidP="001158ED">
            <w:pPr>
              <w:pStyle w:val="Akapitzlist"/>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t xml:space="preserve">Zgodnie z zapisami SWZ. </w:t>
            </w:r>
          </w:p>
          <w:p w:rsidR="006A441E" w:rsidRPr="001158ED" w:rsidRDefault="006A441E" w:rsidP="001158ED">
            <w:pPr>
              <w:pStyle w:val="Akapitzlist"/>
              <w:shd w:val="clear" w:color="auto" w:fill="FFFFFF"/>
              <w:spacing w:after="0" w:line="240" w:lineRule="auto"/>
              <w:jc w:val="both"/>
              <w:rPr>
                <w:rFonts w:ascii="Times New Roman" w:eastAsia="Times New Roman" w:hAnsi="Times New Roman"/>
                <w:color w:val="222222"/>
                <w:sz w:val="20"/>
                <w:szCs w:val="20"/>
                <w:lang w:eastAsia="pl-PL"/>
              </w:rPr>
            </w:pP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 xml:space="preserve">Dot. Pakietu 18 – Czy Zamawiający dopuści paski do </w:t>
            </w:r>
            <w:proofErr w:type="spellStart"/>
            <w:r w:rsidRPr="001158ED">
              <w:rPr>
                <w:rFonts w:ascii="Times New Roman" w:eastAsia="Times New Roman" w:hAnsi="Times New Roman"/>
                <w:color w:val="222222"/>
                <w:sz w:val="20"/>
                <w:szCs w:val="20"/>
                <w:lang w:eastAsia="pl-PL"/>
              </w:rPr>
              <w:t>glukometru</w:t>
            </w:r>
            <w:proofErr w:type="spellEnd"/>
            <w:r w:rsidRPr="001158ED">
              <w:rPr>
                <w:rFonts w:ascii="Times New Roman" w:eastAsia="Times New Roman" w:hAnsi="Times New Roman"/>
                <w:color w:val="222222"/>
                <w:sz w:val="20"/>
                <w:szCs w:val="20"/>
                <w:lang w:eastAsia="pl-PL"/>
              </w:rPr>
              <w:t xml:space="preserve"> o zakresie wartości hematokrytu 10-65%?</w:t>
            </w:r>
          </w:p>
          <w:p w:rsidR="006A441E" w:rsidRPr="001158ED" w:rsidRDefault="006A441E" w:rsidP="001158ED">
            <w:pPr>
              <w:spacing w:after="40"/>
              <w:ind w:left="30" w:right="-72"/>
              <w:jc w:val="both"/>
              <w:rPr>
                <w:b/>
                <w:bCs/>
              </w:rPr>
            </w:pPr>
            <w:r w:rsidRPr="001158ED">
              <w:rPr>
                <w:b/>
                <w:bCs/>
              </w:rPr>
              <w:t>Stanowisko (wyjaśnienie) Zamawiającego:</w:t>
            </w:r>
          </w:p>
          <w:p w:rsidR="006A441E" w:rsidRPr="001158ED" w:rsidRDefault="003E7DAD" w:rsidP="001158ED">
            <w:pPr>
              <w:pStyle w:val="Akapitzlist"/>
              <w:shd w:val="clear" w:color="auto" w:fill="FFFFFF"/>
              <w:spacing w:after="0" w:line="240" w:lineRule="auto"/>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t>Wymagamy 10-70%</w:t>
            </w:r>
          </w:p>
          <w:p w:rsidR="003E7DAD" w:rsidRPr="001158ED" w:rsidRDefault="003E7DAD" w:rsidP="001158ED">
            <w:pPr>
              <w:pStyle w:val="Akapitzlist"/>
              <w:shd w:val="clear" w:color="auto" w:fill="FFFFFF"/>
              <w:spacing w:after="0" w:line="240" w:lineRule="auto"/>
              <w:jc w:val="both"/>
              <w:rPr>
                <w:rFonts w:ascii="Times New Roman" w:eastAsia="Times New Roman" w:hAnsi="Times New Roman"/>
                <w:color w:val="222222"/>
                <w:sz w:val="20"/>
                <w:szCs w:val="20"/>
                <w:lang w:eastAsia="pl-PL"/>
              </w:rPr>
            </w:pPr>
          </w:p>
          <w:p w:rsidR="00482A05" w:rsidRPr="001158ED" w:rsidRDefault="00482A05" w:rsidP="001158ED">
            <w:pPr>
              <w:pStyle w:val="Akapitzlist"/>
              <w:numPr>
                <w:ilvl w:val="0"/>
                <w:numId w:val="40"/>
              </w:numPr>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Pakietu 18 - Czy Zamawiający będzie wymagał systemu dostarczającego wiarygodne i precyzyjne wyniki pomiarów w czasie krótszym niż 4 sekundy?</w:t>
            </w:r>
          </w:p>
          <w:p w:rsidR="006A441E" w:rsidRPr="001158ED" w:rsidRDefault="006A441E" w:rsidP="001158ED">
            <w:pPr>
              <w:spacing w:after="40"/>
              <w:ind w:left="30" w:right="-72"/>
              <w:jc w:val="both"/>
              <w:rPr>
                <w:b/>
                <w:bCs/>
              </w:rPr>
            </w:pPr>
            <w:r w:rsidRPr="001158ED">
              <w:rPr>
                <w:b/>
                <w:bCs/>
              </w:rPr>
              <w:t>Stanowisko (wyjaśnienie) Zamawiającego:</w:t>
            </w:r>
          </w:p>
          <w:p w:rsidR="00482A05" w:rsidRPr="001158ED" w:rsidRDefault="003E7DAD" w:rsidP="001158ED">
            <w:pPr>
              <w:spacing w:after="120"/>
              <w:ind w:left="30" w:right="-72"/>
              <w:jc w:val="both"/>
              <w:rPr>
                <w:b/>
              </w:rPr>
            </w:pPr>
            <w:r w:rsidRPr="001158ED">
              <w:rPr>
                <w:b/>
              </w:rPr>
              <w:t xml:space="preserve">Zamawiający  dopuszcza.  </w:t>
            </w: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Pakietu 19 - Czy zamawiający dopuści paski pakowane po 100 szt. (opakowanie zbiorcze 2x 50szt)?</w:t>
            </w:r>
          </w:p>
          <w:p w:rsidR="006A441E" w:rsidRPr="001158ED" w:rsidRDefault="006A441E"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 xml:space="preserve">Zamawiający  dopuszcza.  </w:t>
            </w:r>
          </w:p>
          <w:p w:rsidR="006A441E" w:rsidRPr="001158ED" w:rsidRDefault="006A441E" w:rsidP="001158ED">
            <w:pPr>
              <w:pStyle w:val="Akapitzlist"/>
              <w:shd w:val="clear" w:color="auto" w:fill="FFFFFF"/>
              <w:spacing w:after="0" w:line="240" w:lineRule="auto"/>
              <w:jc w:val="both"/>
              <w:rPr>
                <w:rFonts w:ascii="Times New Roman" w:eastAsia="Times New Roman" w:hAnsi="Times New Roman"/>
                <w:color w:val="222222"/>
                <w:sz w:val="20"/>
                <w:szCs w:val="20"/>
                <w:lang w:eastAsia="pl-PL"/>
              </w:rPr>
            </w:pP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 xml:space="preserve">Dot. Pakietu 19 – Czy Zamawiający będzie wymagał pasków z szerokim polem absorpcyjnym (ok. 5 mm) umożliwiającym nanoszenia próbki krwi w dowolnym miejscu na krawędzi paska? </w:t>
            </w:r>
          </w:p>
          <w:p w:rsidR="006A441E" w:rsidRPr="001158ED" w:rsidRDefault="006A441E" w:rsidP="001158ED">
            <w:pPr>
              <w:spacing w:after="40"/>
              <w:ind w:left="30" w:right="-72"/>
              <w:jc w:val="both"/>
              <w:rPr>
                <w:b/>
                <w:bCs/>
              </w:rPr>
            </w:pPr>
            <w:r w:rsidRPr="001158ED">
              <w:rPr>
                <w:b/>
                <w:bCs/>
              </w:rPr>
              <w:t>Stanowisko (wyjaśnienie) Zamawiającego:</w:t>
            </w:r>
          </w:p>
          <w:p w:rsidR="006A441E" w:rsidRPr="001158ED" w:rsidRDefault="003E7DAD" w:rsidP="001158ED">
            <w:pPr>
              <w:pStyle w:val="Akapitzlist"/>
              <w:shd w:val="clear" w:color="auto" w:fill="FFFFFF"/>
              <w:spacing w:after="0" w:line="240" w:lineRule="auto"/>
              <w:jc w:val="both"/>
              <w:rPr>
                <w:rFonts w:ascii="Times New Roman" w:eastAsia="Times New Roman" w:hAnsi="Times New Roman"/>
                <w:b/>
                <w:color w:val="222222"/>
                <w:sz w:val="20"/>
                <w:szCs w:val="20"/>
                <w:lang w:eastAsia="pl-PL"/>
              </w:rPr>
            </w:pPr>
            <w:r w:rsidRPr="001158ED">
              <w:rPr>
                <w:rFonts w:ascii="Times New Roman" w:eastAsia="Times New Roman" w:hAnsi="Times New Roman"/>
                <w:b/>
                <w:color w:val="222222"/>
                <w:sz w:val="20"/>
                <w:szCs w:val="20"/>
                <w:lang w:eastAsia="pl-PL"/>
              </w:rPr>
              <w:t xml:space="preserve">Dopuszczamy szerokie pole. </w:t>
            </w:r>
          </w:p>
          <w:p w:rsidR="003E7DAD" w:rsidRPr="001158ED" w:rsidRDefault="003E7DAD" w:rsidP="001158ED">
            <w:pPr>
              <w:pStyle w:val="Akapitzlist"/>
              <w:shd w:val="clear" w:color="auto" w:fill="FFFFFF"/>
              <w:spacing w:after="0" w:line="240" w:lineRule="auto"/>
              <w:jc w:val="both"/>
              <w:rPr>
                <w:rFonts w:ascii="Times New Roman" w:eastAsia="Times New Roman" w:hAnsi="Times New Roman"/>
                <w:b/>
                <w:color w:val="222222"/>
                <w:sz w:val="20"/>
                <w:szCs w:val="20"/>
                <w:lang w:eastAsia="pl-PL"/>
              </w:rPr>
            </w:pPr>
          </w:p>
          <w:p w:rsidR="00482A05" w:rsidRPr="001158ED" w:rsidRDefault="00482A05" w:rsidP="001158ED">
            <w:pPr>
              <w:pStyle w:val="Akapitzlist"/>
              <w:numPr>
                <w:ilvl w:val="0"/>
                <w:numId w:val="40"/>
              </w:numPr>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Pakietu 19 - Czy Zamawiający będzie wymagał systemu dostarczającego wiarygodne i precyzyjne wyniki pomiarów w czasie krótszym niż 4 sekundy?</w:t>
            </w:r>
          </w:p>
          <w:p w:rsidR="006A441E" w:rsidRPr="001158ED" w:rsidRDefault="006A441E" w:rsidP="001158ED">
            <w:pPr>
              <w:spacing w:after="40"/>
              <w:ind w:left="30" w:right="-72"/>
              <w:jc w:val="both"/>
              <w:rPr>
                <w:b/>
                <w:bCs/>
              </w:rPr>
            </w:pPr>
            <w:r w:rsidRPr="001158ED">
              <w:rPr>
                <w:b/>
                <w:bCs/>
              </w:rPr>
              <w:t>Stanowisko (wyjaśnienie) Zamawiającego:</w:t>
            </w:r>
          </w:p>
          <w:p w:rsidR="00482A05" w:rsidRPr="001158ED" w:rsidRDefault="003E7DAD" w:rsidP="001158ED">
            <w:pPr>
              <w:spacing w:after="120"/>
              <w:ind w:left="30" w:right="-72"/>
              <w:jc w:val="both"/>
              <w:rPr>
                <w:b/>
              </w:rPr>
            </w:pPr>
            <w:r w:rsidRPr="001158ED">
              <w:rPr>
                <w:b/>
              </w:rPr>
              <w:t xml:space="preserve">Zamawiający  dopuszcza.  </w:t>
            </w: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umowy - Czy zamawiający zgodzi się na zmianę wzoru umowy tak, aby kary umowne w przypadku rozwiązania/odstąpienia od umowy, o których mowa w pr. 8 ust. 1 wzoru umowy, naliczane były nie od wartości całej umowy, lecz od wartości niezrealizowanej części umowy i wynosiły 10% niezrealizowanej części umowy?</w:t>
            </w:r>
          </w:p>
          <w:p w:rsidR="006A441E" w:rsidRPr="001158ED" w:rsidRDefault="006A441E"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t xml:space="preserve">Zamawiający  nie wyraża zgody. </w:t>
            </w:r>
          </w:p>
          <w:p w:rsidR="006A441E" w:rsidRPr="001158ED" w:rsidRDefault="006A441E" w:rsidP="001158ED">
            <w:pPr>
              <w:pStyle w:val="Akapitzlist"/>
              <w:shd w:val="clear" w:color="auto" w:fill="FFFFFF"/>
              <w:spacing w:after="0" w:line="240" w:lineRule="auto"/>
              <w:jc w:val="both"/>
              <w:rPr>
                <w:rFonts w:ascii="Times New Roman" w:eastAsia="Times New Roman" w:hAnsi="Times New Roman"/>
                <w:color w:val="222222"/>
                <w:sz w:val="20"/>
                <w:szCs w:val="20"/>
                <w:lang w:eastAsia="pl-PL"/>
              </w:rPr>
            </w:pPr>
          </w:p>
          <w:p w:rsidR="00482A05" w:rsidRPr="001158ED" w:rsidRDefault="00482A05" w:rsidP="001158ED">
            <w:pPr>
              <w:pStyle w:val="Akapitzlist"/>
              <w:numPr>
                <w:ilvl w:val="0"/>
                <w:numId w:val="40"/>
              </w:numPr>
              <w:shd w:val="clear" w:color="auto" w:fill="FFFFFF"/>
              <w:spacing w:after="0" w:line="240" w:lineRule="auto"/>
              <w:jc w:val="both"/>
              <w:rPr>
                <w:rFonts w:ascii="Times New Roman" w:eastAsia="Times New Roman" w:hAnsi="Times New Roman"/>
                <w:color w:val="222222"/>
                <w:sz w:val="20"/>
                <w:szCs w:val="20"/>
                <w:lang w:eastAsia="pl-PL"/>
              </w:rPr>
            </w:pPr>
            <w:r w:rsidRPr="001158ED">
              <w:rPr>
                <w:rFonts w:ascii="Times New Roman" w:eastAsia="Times New Roman" w:hAnsi="Times New Roman"/>
                <w:color w:val="222222"/>
                <w:sz w:val="20"/>
                <w:szCs w:val="20"/>
                <w:lang w:eastAsia="pl-PL"/>
              </w:rPr>
              <w:t>Dot. umowy - Czy Zamawiający zgodzi się na zmianę wzoru umowy tak, aby kary umowne w przypadku zwłoki w dostawie i reklamacji dostaw, o których mowa w par. 8 ust. 2 wzoru umowy, wynosiły 60zł brutto za dzień zwłoki?</w:t>
            </w:r>
          </w:p>
          <w:p w:rsidR="00482A05" w:rsidRPr="001158ED" w:rsidRDefault="00482A05" w:rsidP="001158ED">
            <w:pPr>
              <w:jc w:val="both"/>
              <w:rPr>
                <w:color w:val="222222"/>
              </w:rPr>
            </w:pPr>
          </w:p>
          <w:p w:rsidR="00741EA1" w:rsidRPr="001158ED" w:rsidRDefault="00741EA1" w:rsidP="001158ED">
            <w:pPr>
              <w:spacing w:after="40"/>
              <w:ind w:left="30" w:right="-72"/>
              <w:jc w:val="both"/>
              <w:rPr>
                <w:b/>
                <w:bCs/>
              </w:rPr>
            </w:pPr>
            <w:r w:rsidRPr="001158ED">
              <w:rPr>
                <w:b/>
                <w:bCs/>
              </w:rPr>
              <w:t>Stanowisko (wyjaśnienie) Zamawiającego:</w:t>
            </w:r>
          </w:p>
          <w:p w:rsidR="003E7DAD" w:rsidRPr="001158ED" w:rsidRDefault="003E7DAD" w:rsidP="001158ED">
            <w:pPr>
              <w:spacing w:after="120"/>
              <w:ind w:left="30" w:right="-72"/>
              <w:jc w:val="both"/>
              <w:rPr>
                <w:b/>
              </w:rPr>
            </w:pPr>
            <w:r w:rsidRPr="001158ED">
              <w:rPr>
                <w:b/>
              </w:rPr>
              <w:lastRenderedPageBreak/>
              <w:t xml:space="preserve">Zamawiający  nie wyraża zgody. </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lastRenderedPageBreak/>
              <w:t>Pytanie nr 28</w:t>
            </w:r>
          </w:p>
          <w:p w:rsidR="00741EA1" w:rsidRPr="001158ED" w:rsidRDefault="00741EA1" w:rsidP="001158ED">
            <w:pPr>
              <w:spacing w:after="120"/>
              <w:ind w:left="30" w:right="-72"/>
              <w:jc w:val="both"/>
            </w:pPr>
          </w:p>
          <w:p w:rsidR="00741EA1" w:rsidRPr="001158ED" w:rsidRDefault="00741EA1" w:rsidP="001158ED">
            <w:pPr>
              <w:spacing w:after="120"/>
              <w:ind w:left="30" w:right="-72"/>
              <w:jc w:val="both"/>
            </w:pPr>
            <w:r w:rsidRPr="001158ED">
              <w:t>Pakiet 37 poz. 2</w:t>
            </w:r>
          </w:p>
          <w:p w:rsidR="00741EA1" w:rsidRPr="001158ED" w:rsidRDefault="00741EA1" w:rsidP="001158ED">
            <w:pPr>
              <w:spacing w:after="120"/>
              <w:ind w:left="30" w:right="-72"/>
              <w:jc w:val="both"/>
            </w:pPr>
            <w:r w:rsidRPr="001158ED">
              <w:t>Czy Zamawiający wymaga aby pojemnik wielorazowego użytku posiadał blokadę dzięki której pojemnik nie wysuwa się z uchwytu podczas wymiany wkładu jednorazowego, takie rozwiązanie pozwala na szybszą, bardziej intuicyjną wymianę wypełnionego wydzieliną wkładu bez ryzyka upadku zbiornika wraz z wkładem na podłogę?</w:t>
            </w:r>
          </w:p>
          <w:p w:rsidR="00741EA1" w:rsidRPr="001158ED" w:rsidRDefault="00741EA1" w:rsidP="001158ED">
            <w:pPr>
              <w:spacing w:after="120"/>
              <w:ind w:left="30" w:right="-72"/>
              <w:jc w:val="both"/>
            </w:pPr>
          </w:p>
          <w:p w:rsidR="00741EA1" w:rsidRPr="001158ED" w:rsidRDefault="00741EA1" w:rsidP="001158ED">
            <w:pPr>
              <w:spacing w:after="40"/>
              <w:ind w:left="30" w:right="-72"/>
              <w:jc w:val="both"/>
              <w:rPr>
                <w:b/>
                <w:bCs/>
              </w:rPr>
            </w:pPr>
            <w:r w:rsidRPr="001158ED">
              <w:rPr>
                <w:b/>
                <w:bCs/>
              </w:rPr>
              <w:t>Stanowisko (wyjaśnienie) Zamawiającego:</w:t>
            </w:r>
          </w:p>
          <w:p w:rsidR="00CC7F9A" w:rsidRPr="001158ED" w:rsidRDefault="00CC7F9A" w:rsidP="001158ED">
            <w:pPr>
              <w:spacing w:after="120"/>
              <w:ind w:left="30" w:right="-72"/>
              <w:jc w:val="both"/>
              <w:rPr>
                <w:b/>
              </w:rPr>
            </w:pPr>
            <w:r w:rsidRPr="001158ED">
              <w:rPr>
                <w:b/>
              </w:rPr>
              <w:t xml:space="preserve">Zamawiający  dopuszcza. </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741EA1" w:rsidRPr="001158ED" w:rsidRDefault="00741EA1" w:rsidP="001158ED">
            <w:pPr>
              <w:spacing w:before="60" w:after="60"/>
              <w:ind w:left="30" w:right="-72"/>
              <w:jc w:val="both"/>
              <w:rPr>
                <w:b/>
                <w:bCs/>
              </w:rPr>
            </w:pPr>
            <w:r w:rsidRPr="001158ED">
              <w:rPr>
                <w:b/>
                <w:bCs/>
              </w:rPr>
              <w:t>Pytanie nr 29</w:t>
            </w:r>
          </w:p>
          <w:p w:rsidR="0015038C" w:rsidRPr="001158ED" w:rsidRDefault="0015038C" w:rsidP="001158ED">
            <w:pPr>
              <w:autoSpaceDE w:val="0"/>
              <w:autoSpaceDN w:val="0"/>
              <w:adjustRightInd w:val="0"/>
              <w:jc w:val="both"/>
              <w:rPr>
                <w:color w:val="000000"/>
              </w:rPr>
            </w:pPr>
          </w:p>
          <w:p w:rsidR="0015038C" w:rsidRPr="001158ED" w:rsidRDefault="0015038C" w:rsidP="001158ED">
            <w:pPr>
              <w:autoSpaceDE w:val="0"/>
              <w:autoSpaceDN w:val="0"/>
              <w:adjustRightInd w:val="0"/>
              <w:jc w:val="both"/>
              <w:rPr>
                <w:color w:val="000000"/>
              </w:rPr>
            </w:pPr>
            <w:r w:rsidRPr="001158ED">
              <w:rPr>
                <w:color w:val="000000"/>
              </w:rPr>
              <w:t xml:space="preserve"> </w:t>
            </w:r>
            <w:r w:rsidRPr="001158ED">
              <w:rPr>
                <w:b/>
                <w:bCs/>
                <w:color w:val="000000"/>
              </w:rPr>
              <w:t xml:space="preserve">DOTYCZY PAKIETU 25 POZYCJA 1 </w:t>
            </w:r>
          </w:p>
          <w:p w:rsidR="0015038C" w:rsidRPr="001158ED" w:rsidRDefault="0015038C" w:rsidP="001158ED">
            <w:pPr>
              <w:autoSpaceDE w:val="0"/>
              <w:autoSpaceDN w:val="0"/>
              <w:adjustRightInd w:val="0"/>
              <w:jc w:val="both"/>
              <w:rPr>
                <w:color w:val="000000"/>
              </w:rPr>
            </w:pPr>
            <w:r w:rsidRPr="001158ED">
              <w:rPr>
                <w:color w:val="000000"/>
              </w:rPr>
              <w:t xml:space="preserve">Czy zamawiający wymaga Układu oddechowego jednorazowego dla noworodków kompatybilny z aparatem </w:t>
            </w:r>
            <w:proofErr w:type="spellStart"/>
            <w:r w:rsidRPr="001158ED">
              <w:rPr>
                <w:color w:val="000000"/>
              </w:rPr>
              <w:t>medinCNO</w:t>
            </w:r>
            <w:proofErr w:type="spellEnd"/>
            <w:r w:rsidRPr="001158ED">
              <w:rPr>
                <w:color w:val="000000"/>
              </w:rPr>
              <w:t xml:space="preserve"> I </w:t>
            </w:r>
            <w:proofErr w:type="spellStart"/>
            <w:r w:rsidRPr="001158ED">
              <w:rPr>
                <w:color w:val="000000"/>
              </w:rPr>
              <w:t>medinSINDI</w:t>
            </w:r>
            <w:proofErr w:type="spellEnd"/>
            <w:r w:rsidRPr="001158ED">
              <w:rPr>
                <w:color w:val="000000"/>
              </w:rPr>
              <w:t xml:space="preserve">. Zestaw posiada: </w:t>
            </w:r>
          </w:p>
          <w:p w:rsidR="0015038C" w:rsidRPr="001158ED" w:rsidRDefault="0015038C" w:rsidP="001158ED">
            <w:pPr>
              <w:autoSpaceDE w:val="0"/>
              <w:autoSpaceDN w:val="0"/>
              <w:adjustRightInd w:val="0"/>
              <w:jc w:val="both"/>
              <w:rPr>
                <w:color w:val="000000"/>
              </w:rPr>
            </w:pPr>
            <w:r w:rsidRPr="001158ED">
              <w:rPr>
                <w:color w:val="000000"/>
              </w:rPr>
              <w:t xml:space="preserve">- dren wdechowy podgrzewany o dł. 1,1m zakończony łącznikiem 22F od strony nawilżacza, od strony pacjenta zakończony łącznikiem o średnicy zew 13mm z dodatkowym niepodgrzewanym odcinkiem do inkubatora o dł. 25 cm, średnicy zew.13 mm </w:t>
            </w:r>
          </w:p>
          <w:p w:rsidR="0015038C" w:rsidRPr="001158ED" w:rsidRDefault="0015038C" w:rsidP="001158ED">
            <w:pPr>
              <w:autoSpaceDE w:val="0"/>
              <w:autoSpaceDN w:val="0"/>
              <w:adjustRightInd w:val="0"/>
              <w:jc w:val="both"/>
              <w:rPr>
                <w:color w:val="000000"/>
              </w:rPr>
            </w:pPr>
            <w:r w:rsidRPr="001158ED">
              <w:rPr>
                <w:color w:val="000000"/>
              </w:rPr>
              <w:t xml:space="preserve">- dren ciśnieniowy </w:t>
            </w:r>
          </w:p>
          <w:p w:rsidR="0015038C" w:rsidRPr="001158ED" w:rsidRDefault="0015038C" w:rsidP="001158ED">
            <w:pPr>
              <w:autoSpaceDE w:val="0"/>
              <w:autoSpaceDN w:val="0"/>
              <w:adjustRightInd w:val="0"/>
              <w:jc w:val="both"/>
              <w:rPr>
                <w:color w:val="000000"/>
              </w:rPr>
            </w:pPr>
            <w:r w:rsidRPr="001158ED">
              <w:rPr>
                <w:color w:val="000000"/>
              </w:rPr>
              <w:t xml:space="preserve">- odcinek od nawilżacza do aparatu o dł. 0,6 m z obydwu stron z zakończeniem 22F </w:t>
            </w:r>
          </w:p>
          <w:p w:rsidR="0015038C" w:rsidRPr="001158ED" w:rsidRDefault="0015038C" w:rsidP="001158ED">
            <w:pPr>
              <w:autoSpaceDE w:val="0"/>
              <w:autoSpaceDN w:val="0"/>
              <w:adjustRightInd w:val="0"/>
              <w:jc w:val="both"/>
              <w:rPr>
                <w:color w:val="000000"/>
              </w:rPr>
            </w:pPr>
            <w:r w:rsidRPr="001158ED">
              <w:rPr>
                <w:color w:val="000000"/>
              </w:rPr>
              <w:t xml:space="preserve">- wymagane podłączenie do aktywnego generatora bez dodatkowych adapterów. </w:t>
            </w:r>
          </w:p>
          <w:p w:rsidR="00741EA1" w:rsidRPr="001158ED" w:rsidRDefault="0015038C" w:rsidP="001158ED">
            <w:pPr>
              <w:spacing w:after="40"/>
              <w:ind w:left="30" w:right="-72"/>
              <w:jc w:val="both"/>
              <w:rPr>
                <w:b/>
                <w:bCs/>
              </w:rPr>
            </w:pPr>
            <w:r w:rsidRPr="001158ED">
              <w:rPr>
                <w:color w:val="000000"/>
              </w:rPr>
              <w:t xml:space="preserve">- komorę nawilżacza (w jednym foliowym opakowaniu) z automatycznym pobieraniem wody współpracującą z nawilżaczem typu F&amp;P MR 850 </w:t>
            </w:r>
            <w:r w:rsidR="00741EA1" w:rsidRPr="001158ED">
              <w:rPr>
                <w:b/>
                <w:bCs/>
              </w:rPr>
              <w:t>Stanowisko (wyjaśnienie) Zamawiającego:</w:t>
            </w:r>
          </w:p>
          <w:p w:rsidR="00741EA1" w:rsidRPr="00A46F9B" w:rsidRDefault="00741EA1" w:rsidP="001158ED">
            <w:pPr>
              <w:spacing w:after="60"/>
              <w:ind w:left="30" w:right="-72"/>
              <w:jc w:val="both"/>
              <w:rPr>
                <w:highlight w:val="darkGray"/>
              </w:rPr>
            </w:pPr>
          </w:p>
        </w:tc>
      </w:tr>
      <w:tr w:rsidR="00741EA1" w:rsidRPr="001158ED" w:rsidTr="00836E15">
        <w:tc>
          <w:tcPr>
            <w:tcW w:w="9356" w:type="dxa"/>
            <w:shd w:val="clear" w:color="auto" w:fill="auto"/>
          </w:tcPr>
          <w:p w:rsidR="00741EA1" w:rsidRPr="001158ED" w:rsidRDefault="00741EA1" w:rsidP="001158ED">
            <w:pPr>
              <w:spacing w:after="40"/>
              <w:ind w:left="30" w:right="-72"/>
              <w:jc w:val="both"/>
              <w:rPr>
                <w:b/>
                <w:bCs/>
              </w:rPr>
            </w:pPr>
            <w:r w:rsidRPr="001158ED">
              <w:rPr>
                <w:b/>
                <w:bCs/>
              </w:rPr>
              <w:t>Stanowisko (wyjaśnienie) Zamawiającego:</w:t>
            </w:r>
          </w:p>
          <w:p w:rsidR="00741EA1" w:rsidRPr="00A46F9B" w:rsidRDefault="00CC7F9A" w:rsidP="001158ED">
            <w:pPr>
              <w:spacing w:after="60"/>
              <w:ind w:left="30" w:right="-72"/>
              <w:jc w:val="both"/>
              <w:rPr>
                <w:b/>
                <w:highlight w:val="darkGray"/>
              </w:rPr>
            </w:pPr>
            <w:r w:rsidRPr="001158ED">
              <w:rPr>
                <w:b/>
              </w:rPr>
              <w:t>Tak</w:t>
            </w:r>
          </w:p>
        </w:tc>
      </w:tr>
    </w:tbl>
    <w:p w:rsidR="00CC7F9A" w:rsidRPr="001158ED" w:rsidRDefault="00CC7F9A" w:rsidP="001158ED">
      <w:pPr>
        <w:spacing w:before="600"/>
        <w:jc w:val="both"/>
        <w:rPr>
          <w:b/>
          <w:bCs/>
        </w:rPr>
      </w:pPr>
      <w:bookmarkStart w:id="2" w:name="_Hlk77763059"/>
      <w:r w:rsidRPr="001158ED">
        <w:rPr>
          <w:b/>
          <w:bCs/>
        </w:rPr>
        <w:t xml:space="preserve">Pytanie nr 30 </w:t>
      </w:r>
    </w:p>
    <w:p w:rsidR="00F27FFA" w:rsidRPr="001158ED" w:rsidRDefault="00CC7F9A" w:rsidP="001158ED">
      <w:pPr>
        <w:spacing w:before="600"/>
        <w:jc w:val="both"/>
        <w:rPr>
          <w:bCs/>
        </w:rPr>
      </w:pPr>
      <w:r w:rsidRPr="001158ED">
        <w:rPr>
          <w:bCs/>
        </w:rPr>
        <w:t>P</w:t>
      </w:r>
      <w:r w:rsidR="00F27FFA" w:rsidRPr="001158ED">
        <w:rPr>
          <w:bCs/>
        </w:rPr>
        <w:t>akiet 1</w:t>
      </w:r>
    </w:p>
    <w:bookmarkEnd w:id="2"/>
    <w:p w:rsidR="00F27FFA" w:rsidRPr="001158ED" w:rsidRDefault="00F27FFA" w:rsidP="001158ED">
      <w:pPr>
        <w:jc w:val="both"/>
        <w:rPr>
          <w:bCs/>
        </w:rPr>
      </w:pPr>
      <w:r w:rsidRPr="001158ED">
        <w:rPr>
          <w:bCs/>
        </w:rPr>
        <w:t>Prosimy Zamawiającego o wyrażenie zgody na możliwość składania ofert na wybrane pozycje w w/w pakiecie.</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jc w:val="both"/>
        <w:rPr>
          <w:b/>
          <w:bCs/>
        </w:rPr>
      </w:pPr>
      <w:r w:rsidRPr="001158ED">
        <w:rPr>
          <w:b/>
          <w:bCs/>
        </w:rPr>
        <w:t>Zamawiający nie wyraża zgody</w:t>
      </w:r>
    </w:p>
    <w:p w:rsidR="005E7172" w:rsidRPr="001158ED" w:rsidRDefault="005E7172" w:rsidP="001158ED">
      <w:pPr>
        <w:jc w:val="both"/>
        <w:rPr>
          <w:bCs/>
        </w:rPr>
      </w:pPr>
    </w:p>
    <w:p w:rsidR="00F27FFA" w:rsidRPr="001158ED" w:rsidRDefault="00F27FFA" w:rsidP="001158ED">
      <w:pPr>
        <w:jc w:val="both"/>
        <w:rPr>
          <w:bCs/>
        </w:rPr>
      </w:pPr>
      <w:r w:rsidRPr="001158ED">
        <w:rPr>
          <w:bCs/>
        </w:rPr>
        <w:t>Pakiet 1</w:t>
      </w:r>
    </w:p>
    <w:p w:rsidR="00F27FFA" w:rsidRPr="001158ED" w:rsidRDefault="00F27FFA" w:rsidP="001158ED">
      <w:pPr>
        <w:jc w:val="both"/>
        <w:rPr>
          <w:bCs/>
        </w:rPr>
      </w:pPr>
      <w:r w:rsidRPr="001158ED">
        <w:rPr>
          <w:bCs/>
        </w:rPr>
        <w:t>Proszę o doprecyzowanie czy igła ma być ze szlifem ołówkowym z otworem bocznym, czy ścięta pod kątem 45 stopni, otwór na końcu igły?</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jc w:val="both"/>
        <w:rPr>
          <w:b/>
          <w:bCs/>
        </w:rPr>
      </w:pPr>
      <w:r w:rsidRPr="001158ED">
        <w:rPr>
          <w:bCs/>
        </w:rPr>
        <w:t xml:space="preserve"> </w:t>
      </w:r>
      <w:r w:rsidRPr="001158ED">
        <w:rPr>
          <w:b/>
          <w:bCs/>
        </w:rPr>
        <w:t>Wymagamy zgodnie z zapisami SWZ.</w:t>
      </w:r>
    </w:p>
    <w:p w:rsidR="005E7172" w:rsidRPr="001158ED" w:rsidRDefault="005E7172" w:rsidP="001158ED">
      <w:pPr>
        <w:jc w:val="both"/>
        <w:rPr>
          <w:b/>
          <w:bCs/>
        </w:rPr>
      </w:pPr>
    </w:p>
    <w:p w:rsidR="00F27FFA" w:rsidRPr="001158ED" w:rsidRDefault="00F27FFA" w:rsidP="001158ED">
      <w:pPr>
        <w:jc w:val="both"/>
        <w:rPr>
          <w:bCs/>
        </w:rPr>
      </w:pPr>
      <w:r w:rsidRPr="001158ED">
        <w:rPr>
          <w:bCs/>
        </w:rPr>
        <w:t>Pakiet 1 poz.13-16</w:t>
      </w:r>
    </w:p>
    <w:p w:rsidR="00F27FFA" w:rsidRPr="001158ED" w:rsidRDefault="00F27FFA" w:rsidP="001158ED">
      <w:pPr>
        <w:jc w:val="both"/>
        <w:rPr>
          <w:bCs/>
        </w:rPr>
      </w:pPr>
      <w:r w:rsidRPr="001158ED">
        <w:rPr>
          <w:bCs/>
        </w:rPr>
        <w:t>Prosimy Zamawiającego o dopuszczenie strzykawek 2-cz z rozszerzoną skalą: 2-3ml; 5-6ml; 10-12ml; 20-24ml.</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jc w:val="both"/>
        <w:rPr>
          <w:b/>
          <w:bCs/>
        </w:rPr>
      </w:pPr>
      <w:r w:rsidRPr="001158ED">
        <w:rPr>
          <w:b/>
          <w:bCs/>
        </w:rPr>
        <w:t>Nie</w:t>
      </w:r>
    </w:p>
    <w:p w:rsidR="005E7172" w:rsidRPr="001158ED" w:rsidRDefault="005E7172" w:rsidP="001158ED">
      <w:pPr>
        <w:jc w:val="both"/>
        <w:rPr>
          <w:b/>
          <w:bCs/>
        </w:rPr>
      </w:pPr>
    </w:p>
    <w:p w:rsidR="00F27FFA" w:rsidRPr="001158ED" w:rsidRDefault="00F27FFA" w:rsidP="001158ED">
      <w:pPr>
        <w:jc w:val="both"/>
        <w:rPr>
          <w:bCs/>
        </w:rPr>
      </w:pPr>
      <w:r w:rsidRPr="001158ED">
        <w:rPr>
          <w:bCs/>
        </w:rPr>
        <w:t>Pakiet 1 poz.13-16</w:t>
      </w:r>
    </w:p>
    <w:p w:rsidR="00F27FFA" w:rsidRPr="001158ED" w:rsidRDefault="00F27FFA" w:rsidP="001158ED">
      <w:pPr>
        <w:jc w:val="both"/>
        <w:rPr>
          <w:bCs/>
        </w:rPr>
      </w:pPr>
      <w:r w:rsidRPr="001158ED">
        <w:rPr>
          <w:bCs/>
        </w:rPr>
        <w:t>Prosimy Zamawiającego o dopuszczenie strzykawek 3-cz z rozszerzoną skalą: 2-2,5ml; 5-6ml; 10-12ml; 20-22ml.</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spacing w:after="120"/>
        <w:ind w:left="30" w:right="-72"/>
        <w:jc w:val="both"/>
        <w:rPr>
          <w:b/>
        </w:rPr>
      </w:pPr>
      <w:r w:rsidRPr="001158ED">
        <w:rPr>
          <w:b/>
        </w:rPr>
        <w:lastRenderedPageBreak/>
        <w:t xml:space="preserve">Zamawiający  dopuszcza. </w:t>
      </w:r>
    </w:p>
    <w:p w:rsidR="00F27FFA" w:rsidRPr="001158ED" w:rsidRDefault="00F27FFA" w:rsidP="001158ED">
      <w:pPr>
        <w:jc w:val="both"/>
        <w:rPr>
          <w:bCs/>
        </w:rPr>
      </w:pPr>
      <w:bookmarkStart w:id="3" w:name="_Hlk77763253"/>
      <w:r w:rsidRPr="001158ED">
        <w:rPr>
          <w:bCs/>
        </w:rPr>
        <w:t>Pakiet 1 poz.16</w:t>
      </w:r>
    </w:p>
    <w:p w:rsidR="00F27FFA" w:rsidRPr="001158ED" w:rsidRDefault="00F27FFA" w:rsidP="001158ED">
      <w:pPr>
        <w:jc w:val="both"/>
        <w:rPr>
          <w:bCs/>
        </w:rPr>
      </w:pPr>
      <w:r w:rsidRPr="001158ED">
        <w:rPr>
          <w:bCs/>
        </w:rPr>
        <w:t>Prosimy Zamawiającego o dopuszczenie strzykawek pakowanych po 80szt/</w:t>
      </w:r>
      <w:proofErr w:type="spellStart"/>
      <w:r w:rsidRPr="001158ED">
        <w:rPr>
          <w:bCs/>
        </w:rPr>
        <w:t>op</w:t>
      </w:r>
      <w:proofErr w:type="spellEnd"/>
      <w:r w:rsidRPr="001158ED">
        <w:rPr>
          <w:bCs/>
        </w:rPr>
        <w:t xml:space="preserve"> z możliwością przeliczenia w formularzu ceowym.</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spacing w:after="120"/>
        <w:ind w:left="30" w:right="-72"/>
        <w:jc w:val="both"/>
        <w:rPr>
          <w:b/>
        </w:rPr>
      </w:pPr>
      <w:r w:rsidRPr="001158ED">
        <w:rPr>
          <w:b/>
        </w:rPr>
        <w:t>Zamawiający  dopuszcza</w:t>
      </w:r>
      <w:r w:rsidR="009E0646">
        <w:rPr>
          <w:b/>
        </w:rPr>
        <w:t xml:space="preserve"> po odpowiednim przeliczeniu w górę. </w:t>
      </w:r>
    </w:p>
    <w:p w:rsidR="00F27FFA" w:rsidRPr="001158ED" w:rsidRDefault="00F27FFA" w:rsidP="001158ED">
      <w:pPr>
        <w:jc w:val="both"/>
        <w:rPr>
          <w:bCs/>
        </w:rPr>
      </w:pPr>
    </w:p>
    <w:bookmarkEnd w:id="3"/>
    <w:p w:rsidR="00F27FFA" w:rsidRPr="001158ED" w:rsidRDefault="00F27FFA" w:rsidP="001158ED">
      <w:pPr>
        <w:jc w:val="both"/>
        <w:rPr>
          <w:bCs/>
        </w:rPr>
      </w:pPr>
      <w:r w:rsidRPr="001158ED">
        <w:rPr>
          <w:bCs/>
        </w:rPr>
        <w:t>Pakiet 1 poz.17</w:t>
      </w:r>
    </w:p>
    <w:p w:rsidR="00F27FFA" w:rsidRPr="001158ED" w:rsidRDefault="00F27FFA" w:rsidP="001158ED">
      <w:pPr>
        <w:jc w:val="both"/>
        <w:rPr>
          <w:bCs/>
        </w:rPr>
      </w:pPr>
      <w:r w:rsidRPr="001158ED">
        <w:rPr>
          <w:bCs/>
        </w:rPr>
        <w:t>Prosimy Zamawiającego o dopuszczenie strzykawek pakowanych po 100szt/</w:t>
      </w:r>
      <w:proofErr w:type="spellStart"/>
      <w:r w:rsidRPr="001158ED">
        <w:rPr>
          <w:bCs/>
        </w:rPr>
        <w:t>op</w:t>
      </w:r>
      <w:proofErr w:type="spellEnd"/>
      <w:r w:rsidRPr="001158ED">
        <w:rPr>
          <w:bCs/>
        </w:rPr>
        <w:t xml:space="preserve"> z możliwością przeliczenia w formularzu ceowym.</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spacing w:after="120"/>
        <w:ind w:left="30" w:right="-72"/>
        <w:jc w:val="both"/>
        <w:rPr>
          <w:b/>
        </w:rPr>
      </w:pPr>
      <w:r w:rsidRPr="001158ED">
        <w:rPr>
          <w:b/>
        </w:rPr>
        <w:t>Zamawiający  dopuszcza</w:t>
      </w:r>
      <w:r w:rsidR="009E0646">
        <w:rPr>
          <w:b/>
        </w:rPr>
        <w:t xml:space="preserve"> po odpowiednim przeliczeniu w górę. </w:t>
      </w:r>
    </w:p>
    <w:p w:rsidR="00F27FFA" w:rsidRPr="001158ED" w:rsidRDefault="00F27FFA" w:rsidP="001158ED">
      <w:pPr>
        <w:jc w:val="both"/>
        <w:rPr>
          <w:bCs/>
        </w:rPr>
      </w:pPr>
    </w:p>
    <w:p w:rsidR="00F27FFA" w:rsidRPr="001158ED" w:rsidRDefault="00F27FFA" w:rsidP="001158ED">
      <w:pPr>
        <w:jc w:val="both"/>
        <w:rPr>
          <w:bCs/>
        </w:rPr>
      </w:pPr>
      <w:r w:rsidRPr="001158ED">
        <w:rPr>
          <w:bCs/>
        </w:rPr>
        <w:t>Pakiet 1 poz.19,20</w:t>
      </w:r>
    </w:p>
    <w:p w:rsidR="00F27FFA" w:rsidRPr="001158ED" w:rsidRDefault="00F27FFA" w:rsidP="001158ED">
      <w:pPr>
        <w:jc w:val="both"/>
        <w:rPr>
          <w:bCs/>
        </w:rPr>
      </w:pPr>
      <w:r w:rsidRPr="001158ED">
        <w:rPr>
          <w:bCs/>
        </w:rPr>
        <w:t>Prosimy Zamawiającego o dopuszczenie w/w strzykawek z rozszerzoną skalą 50-60ml.</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jc w:val="both"/>
        <w:rPr>
          <w:b/>
        </w:rPr>
      </w:pPr>
      <w:r w:rsidRPr="001158ED">
        <w:rPr>
          <w:b/>
        </w:rPr>
        <w:t>Zamawiający  dopuszcza</w:t>
      </w:r>
    </w:p>
    <w:p w:rsidR="005E7172" w:rsidRPr="001158ED" w:rsidRDefault="005E7172" w:rsidP="001158ED">
      <w:pPr>
        <w:jc w:val="both"/>
        <w:rPr>
          <w:bCs/>
        </w:rPr>
      </w:pPr>
    </w:p>
    <w:p w:rsidR="00F27FFA" w:rsidRPr="001158ED" w:rsidRDefault="00F27FFA" w:rsidP="001158ED">
      <w:pPr>
        <w:jc w:val="both"/>
        <w:rPr>
          <w:bCs/>
        </w:rPr>
      </w:pPr>
      <w:r w:rsidRPr="001158ED">
        <w:rPr>
          <w:bCs/>
        </w:rPr>
        <w:t>Pakiet 1 poz.22, 23</w:t>
      </w:r>
    </w:p>
    <w:p w:rsidR="00F27FFA" w:rsidRPr="001158ED" w:rsidRDefault="00F27FFA" w:rsidP="001158ED">
      <w:pPr>
        <w:jc w:val="both"/>
        <w:rPr>
          <w:bCs/>
        </w:rPr>
      </w:pPr>
      <w:r w:rsidRPr="001158ED">
        <w:rPr>
          <w:bCs/>
        </w:rPr>
        <w:t xml:space="preserve">Proszę o dopuszczenie strzykawek z przedłużoną końcówką pozwalającą wypchnąć zawartość nawet z końcówki </w:t>
      </w:r>
      <w:proofErr w:type="spellStart"/>
      <w:r w:rsidRPr="001158ED">
        <w:rPr>
          <w:bCs/>
        </w:rPr>
        <w:t>luer</w:t>
      </w:r>
      <w:proofErr w:type="spellEnd"/>
      <w:r w:rsidRPr="001158ED">
        <w:rPr>
          <w:bCs/>
        </w:rPr>
        <w:t xml:space="preserve"> strzykawki</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Cs/>
        </w:rPr>
      </w:pPr>
      <w:r w:rsidRPr="001158ED">
        <w:rPr>
          <w:b/>
          <w:bCs/>
        </w:rPr>
        <w:t>Zgodnie z SWZ</w:t>
      </w:r>
      <w:r w:rsidRPr="001158ED">
        <w:rPr>
          <w:bCs/>
        </w:rPr>
        <w:t>.</w:t>
      </w:r>
    </w:p>
    <w:p w:rsidR="00F27FFA" w:rsidRPr="001158ED" w:rsidRDefault="005E7172" w:rsidP="001158ED">
      <w:pPr>
        <w:jc w:val="both"/>
        <w:rPr>
          <w:bCs/>
        </w:rPr>
      </w:pPr>
      <w:r w:rsidRPr="001158ED">
        <w:rPr>
          <w:bCs/>
        </w:rPr>
        <w:t xml:space="preserve"> </w:t>
      </w:r>
    </w:p>
    <w:p w:rsidR="00F27FFA" w:rsidRPr="001158ED" w:rsidRDefault="00F27FFA" w:rsidP="001158ED">
      <w:pPr>
        <w:jc w:val="both"/>
        <w:rPr>
          <w:bCs/>
        </w:rPr>
      </w:pPr>
      <w:r w:rsidRPr="001158ED">
        <w:rPr>
          <w:bCs/>
        </w:rPr>
        <w:t>Pakiet 1 poz. 4-12</w:t>
      </w:r>
    </w:p>
    <w:p w:rsidR="00F27FFA" w:rsidRPr="001158ED" w:rsidRDefault="00F27FFA" w:rsidP="001158ED">
      <w:pPr>
        <w:jc w:val="both"/>
        <w:rPr>
          <w:bCs/>
        </w:rPr>
      </w:pPr>
      <w:r w:rsidRPr="001158ED">
        <w:rPr>
          <w:bCs/>
        </w:rPr>
        <w:t>Proszę o wydzielenie ww. pozycji z pakietu.</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
          <w:bCs/>
        </w:rPr>
      </w:pPr>
      <w:r w:rsidRPr="001158ED">
        <w:rPr>
          <w:b/>
          <w:bCs/>
        </w:rPr>
        <w:t>Zamawiający nie wyraża zgody</w:t>
      </w:r>
    </w:p>
    <w:p w:rsidR="00F27FFA" w:rsidRPr="001158ED" w:rsidRDefault="00F27FFA" w:rsidP="001158ED">
      <w:pPr>
        <w:jc w:val="both"/>
        <w:rPr>
          <w:bCs/>
        </w:rPr>
      </w:pPr>
    </w:p>
    <w:p w:rsidR="00F27FFA" w:rsidRPr="001158ED" w:rsidRDefault="00F27FFA" w:rsidP="001158ED">
      <w:pPr>
        <w:jc w:val="both"/>
        <w:rPr>
          <w:bCs/>
        </w:rPr>
      </w:pPr>
    </w:p>
    <w:p w:rsidR="00F27FFA" w:rsidRPr="001158ED" w:rsidRDefault="00F27FFA" w:rsidP="001158ED">
      <w:pPr>
        <w:jc w:val="both"/>
        <w:rPr>
          <w:bCs/>
        </w:rPr>
      </w:pPr>
      <w:r w:rsidRPr="001158ED">
        <w:rPr>
          <w:bCs/>
        </w:rPr>
        <w:t>Pakiet 2</w:t>
      </w:r>
    </w:p>
    <w:p w:rsidR="00F27FFA" w:rsidRPr="001158ED" w:rsidRDefault="00F27FFA" w:rsidP="001158ED">
      <w:pPr>
        <w:jc w:val="both"/>
        <w:rPr>
          <w:bCs/>
        </w:rPr>
      </w:pPr>
      <w:r w:rsidRPr="001158ED">
        <w:rPr>
          <w:bCs/>
        </w:rPr>
        <w:t>Prosimy Zamawiającego o wyrażenie zgody na możliwość składania ofert na wybrane pozycje w w/w pakiecie.</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
          <w:bCs/>
        </w:rPr>
      </w:pPr>
      <w:r w:rsidRPr="001158ED">
        <w:rPr>
          <w:b/>
          <w:bCs/>
        </w:rPr>
        <w:t>Zamawiający nie wyraża zgody</w:t>
      </w:r>
    </w:p>
    <w:p w:rsidR="00F27FFA" w:rsidRPr="001158ED" w:rsidRDefault="00F27FFA" w:rsidP="001158ED">
      <w:pPr>
        <w:jc w:val="both"/>
        <w:rPr>
          <w:bCs/>
        </w:rPr>
      </w:pPr>
    </w:p>
    <w:p w:rsidR="00F27FFA" w:rsidRPr="001158ED" w:rsidRDefault="00F27FFA" w:rsidP="001158ED">
      <w:pPr>
        <w:jc w:val="both"/>
        <w:rPr>
          <w:bCs/>
        </w:rPr>
      </w:pPr>
      <w:r w:rsidRPr="001158ED">
        <w:rPr>
          <w:bCs/>
        </w:rPr>
        <w:t>Pakiet 2, poz. 1, 2</w:t>
      </w:r>
    </w:p>
    <w:p w:rsidR="00F27FFA" w:rsidRPr="001158ED" w:rsidRDefault="00F27FFA" w:rsidP="001158ED">
      <w:pPr>
        <w:jc w:val="both"/>
        <w:rPr>
          <w:bCs/>
        </w:rPr>
      </w:pPr>
      <w:r w:rsidRPr="001158ED">
        <w:rPr>
          <w:bCs/>
        </w:rPr>
        <w:t xml:space="preserve">Proszę o dopuszczenie przyrządu w opakowaniu foliowym. </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Cs/>
        </w:rPr>
      </w:pPr>
      <w:r w:rsidRPr="001158ED">
        <w:rPr>
          <w:b/>
          <w:bCs/>
        </w:rPr>
        <w:t>Zgodnie z SWZ</w:t>
      </w:r>
      <w:r w:rsidRPr="001158ED">
        <w:rPr>
          <w:bCs/>
        </w:rPr>
        <w:t>.</w:t>
      </w:r>
    </w:p>
    <w:p w:rsidR="005E7172" w:rsidRPr="001158ED" w:rsidRDefault="005E7172" w:rsidP="001158ED">
      <w:pPr>
        <w:jc w:val="both"/>
        <w:rPr>
          <w:bCs/>
        </w:rPr>
      </w:pPr>
      <w:r w:rsidRPr="001158ED">
        <w:rPr>
          <w:bCs/>
        </w:rPr>
        <w:t xml:space="preserve"> </w:t>
      </w:r>
    </w:p>
    <w:p w:rsidR="00F27FFA" w:rsidRPr="001158ED" w:rsidRDefault="00F27FFA" w:rsidP="001158ED">
      <w:pPr>
        <w:jc w:val="both"/>
        <w:rPr>
          <w:bCs/>
        </w:rPr>
      </w:pPr>
    </w:p>
    <w:p w:rsidR="00F27FFA" w:rsidRPr="001158ED" w:rsidRDefault="00F27FFA" w:rsidP="001158ED">
      <w:pPr>
        <w:jc w:val="both"/>
        <w:rPr>
          <w:bCs/>
        </w:rPr>
      </w:pPr>
      <w:bookmarkStart w:id="4" w:name="_Hlk77764226"/>
      <w:r w:rsidRPr="001158ED">
        <w:rPr>
          <w:bCs/>
        </w:rPr>
        <w:t>Pakiet 2 poz.3,4</w:t>
      </w:r>
    </w:p>
    <w:bookmarkEnd w:id="4"/>
    <w:p w:rsidR="00F27FFA" w:rsidRPr="001158ED" w:rsidRDefault="00F27FFA" w:rsidP="001158ED">
      <w:pPr>
        <w:jc w:val="both"/>
        <w:rPr>
          <w:bCs/>
        </w:rPr>
      </w:pPr>
      <w:r w:rsidRPr="001158ED">
        <w:rPr>
          <w:bCs/>
        </w:rPr>
        <w:t>Prosimy Zamawiającego o dopuszczenie przyrządu z osłonką światłoodporną pakowaną osobno, o wymiarach: 21x30cm.</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
        </w:rPr>
      </w:pPr>
      <w:r w:rsidRPr="001158ED">
        <w:rPr>
          <w:b/>
        </w:rPr>
        <w:t>Zamawiający  dopuszcza</w:t>
      </w:r>
    </w:p>
    <w:p w:rsidR="005E7172" w:rsidRPr="001158ED" w:rsidRDefault="005E7172" w:rsidP="001158ED">
      <w:pPr>
        <w:jc w:val="both"/>
        <w:rPr>
          <w:bCs/>
        </w:rPr>
      </w:pPr>
    </w:p>
    <w:p w:rsidR="00F27FFA" w:rsidRPr="001158ED" w:rsidRDefault="00F27FFA" w:rsidP="001158ED">
      <w:pPr>
        <w:jc w:val="both"/>
        <w:rPr>
          <w:bCs/>
        </w:rPr>
      </w:pPr>
    </w:p>
    <w:p w:rsidR="00F27FFA" w:rsidRPr="001158ED" w:rsidRDefault="00F27FFA" w:rsidP="001158ED">
      <w:pPr>
        <w:jc w:val="both"/>
        <w:rPr>
          <w:bCs/>
        </w:rPr>
      </w:pPr>
      <w:r w:rsidRPr="001158ED">
        <w:rPr>
          <w:bCs/>
        </w:rPr>
        <w:t>Pakiet 2 poz.6</w:t>
      </w:r>
    </w:p>
    <w:p w:rsidR="00F27FFA" w:rsidRPr="001158ED" w:rsidRDefault="00F27FFA" w:rsidP="001158ED">
      <w:pPr>
        <w:jc w:val="both"/>
        <w:rPr>
          <w:bCs/>
        </w:rPr>
      </w:pPr>
      <w:r w:rsidRPr="001158ED">
        <w:rPr>
          <w:bCs/>
        </w:rPr>
        <w:t xml:space="preserve">Proszę o dopuszczenie przyrządu bez hydrofobowej membrany. Dren zakończony łącznikiem </w:t>
      </w:r>
      <w:proofErr w:type="spellStart"/>
      <w:r w:rsidRPr="001158ED">
        <w:rPr>
          <w:bCs/>
        </w:rPr>
        <w:t>luer</w:t>
      </w:r>
      <w:proofErr w:type="spellEnd"/>
      <w:r w:rsidRPr="001158ED">
        <w:rPr>
          <w:bCs/>
        </w:rPr>
        <w:t xml:space="preserve"> lock z nakrętką (osłonką).</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Cs/>
        </w:rPr>
      </w:pPr>
      <w:r w:rsidRPr="001158ED">
        <w:rPr>
          <w:b/>
          <w:bCs/>
        </w:rPr>
        <w:t>Zgodnie z SWZ</w:t>
      </w:r>
      <w:r w:rsidRPr="001158ED">
        <w:rPr>
          <w:bCs/>
        </w:rPr>
        <w:t>.</w:t>
      </w:r>
    </w:p>
    <w:p w:rsidR="00F27FFA" w:rsidRPr="001158ED" w:rsidRDefault="00F27FFA" w:rsidP="001158ED">
      <w:pPr>
        <w:jc w:val="both"/>
        <w:rPr>
          <w:bCs/>
        </w:rPr>
      </w:pPr>
    </w:p>
    <w:p w:rsidR="00F27FFA" w:rsidRPr="001158ED" w:rsidRDefault="00F27FFA" w:rsidP="001158ED">
      <w:pPr>
        <w:jc w:val="both"/>
        <w:rPr>
          <w:bCs/>
        </w:rPr>
      </w:pPr>
      <w:r w:rsidRPr="001158ED">
        <w:rPr>
          <w:bCs/>
        </w:rPr>
        <w:t>Pakiet 2 poz.9, 10</w:t>
      </w:r>
    </w:p>
    <w:p w:rsidR="00F27FFA" w:rsidRPr="001158ED" w:rsidRDefault="00F27FFA" w:rsidP="001158ED">
      <w:pPr>
        <w:jc w:val="both"/>
        <w:rPr>
          <w:bCs/>
        </w:rPr>
      </w:pPr>
      <w:r w:rsidRPr="001158ED">
        <w:rPr>
          <w:bCs/>
        </w:rPr>
        <w:t xml:space="preserve">Proszę o wydzielenie ww. pozycji z pakietu. </w:t>
      </w:r>
    </w:p>
    <w:p w:rsidR="00CC7F9A" w:rsidRPr="001158ED" w:rsidRDefault="00CC7F9A" w:rsidP="001158ED">
      <w:pPr>
        <w:spacing w:after="40"/>
        <w:ind w:left="30" w:right="-72"/>
        <w:jc w:val="both"/>
        <w:rPr>
          <w:b/>
          <w:bCs/>
        </w:rPr>
      </w:pPr>
      <w:r w:rsidRPr="001158ED">
        <w:rPr>
          <w:b/>
          <w:bCs/>
        </w:rPr>
        <w:t>Stanowisko (wyjaśnienie) Zamawiającego:</w:t>
      </w:r>
    </w:p>
    <w:p w:rsidR="00C23348" w:rsidRPr="001158ED" w:rsidRDefault="00C23348" w:rsidP="001158ED">
      <w:pPr>
        <w:jc w:val="both"/>
        <w:rPr>
          <w:b/>
          <w:bCs/>
        </w:rPr>
      </w:pPr>
      <w:r w:rsidRPr="001158ED">
        <w:rPr>
          <w:b/>
          <w:bCs/>
        </w:rPr>
        <w:lastRenderedPageBreak/>
        <w:t>Zamawiający nie wyraża zgody.</w:t>
      </w:r>
    </w:p>
    <w:p w:rsidR="005E7172" w:rsidRPr="001158ED" w:rsidRDefault="005E7172" w:rsidP="001158ED">
      <w:pPr>
        <w:jc w:val="both"/>
        <w:rPr>
          <w:bCs/>
        </w:rPr>
      </w:pPr>
    </w:p>
    <w:p w:rsidR="00F27FFA" w:rsidRPr="001158ED" w:rsidRDefault="00F27FFA" w:rsidP="001158ED">
      <w:pPr>
        <w:jc w:val="both"/>
        <w:rPr>
          <w:bCs/>
        </w:rPr>
      </w:pPr>
      <w:r w:rsidRPr="001158ED">
        <w:rPr>
          <w:bCs/>
        </w:rPr>
        <w:t>Pakiet 2 poz.11</w:t>
      </w:r>
    </w:p>
    <w:p w:rsidR="00F27FFA" w:rsidRPr="001158ED" w:rsidRDefault="00F27FFA" w:rsidP="001158ED">
      <w:pPr>
        <w:jc w:val="both"/>
        <w:rPr>
          <w:bCs/>
        </w:rPr>
      </w:pPr>
      <w:r w:rsidRPr="001158ED">
        <w:rPr>
          <w:bCs/>
        </w:rPr>
        <w:t>Prosimy Zamawiającego o dopuszczenie kaniuli 0,8x25mm o przepływie 31ml/min.</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Cs/>
        </w:rPr>
      </w:pPr>
      <w:r w:rsidRPr="001158ED">
        <w:rPr>
          <w:b/>
          <w:bCs/>
        </w:rPr>
        <w:t>Zgodnie z SWZ</w:t>
      </w:r>
      <w:r w:rsidRPr="001158ED">
        <w:rPr>
          <w:bCs/>
        </w:rPr>
        <w:t>.</w:t>
      </w:r>
    </w:p>
    <w:p w:rsidR="005E7172" w:rsidRPr="001158ED" w:rsidRDefault="005E7172" w:rsidP="001158ED">
      <w:pPr>
        <w:spacing w:after="40"/>
        <w:ind w:left="30" w:right="-72"/>
        <w:jc w:val="both"/>
        <w:rPr>
          <w:b/>
          <w:bCs/>
        </w:rPr>
      </w:pPr>
    </w:p>
    <w:p w:rsidR="00F27FFA" w:rsidRPr="001158ED" w:rsidRDefault="00F27FFA" w:rsidP="001158ED">
      <w:pPr>
        <w:jc w:val="both"/>
        <w:rPr>
          <w:bCs/>
        </w:rPr>
      </w:pPr>
    </w:p>
    <w:p w:rsidR="00F27FFA" w:rsidRPr="001158ED" w:rsidRDefault="00F27FFA" w:rsidP="001158ED">
      <w:pPr>
        <w:jc w:val="both"/>
        <w:rPr>
          <w:bCs/>
        </w:rPr>
      </w:pPr>
      <w:r w:rsidRPr="001158ED">
        <w:rPr>
          <w:bCs/>
        </w:rPr>
        <w:t>Pakiet 2 poz.12</w:t>
      </w:r>
    </w:p>
    <w:p w:rsidR="00F27FFA" w:rsidRPr="001158ED" w:rsidRDefault="00F27FFA" w:rsidP="001158ED">
      <w:pPr>
        <w:jc w:val="both"/>
        <w:rPr>
          <w:bCs/>
        </w:rPr>
      </w:pPr>
      <w:r w:rsidRPr="001158ED">
        <w:rPr>
          <w:bCs/>
        </w:rPr>
        <w:t xml:space="preserve">Prosimy Zamawiającego o dopuszczenie kaniul opisanej jak w poz. 11, czyli bez logo na elemencie naruszającym ciągłość oraz z kodem kolorów wyłącznie na korku portu bocznego. </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Cs/>
        </w:rPr>
      </w:pPr>
      <w:r w:rsidRPr="001158ED">
        <w:rPr>
          <w:b/>
          <w:bCs/>
        </w:rPr>
        <w:t>Zgodnie z SWZ</w:t>
      </w:r>
      <w:r w:rsidRPr="001158ED">
        <w:rPr>
          <w:bCs/>
        </w:rPr>
        <w:t>.</w:t>
      </w:r>
    </w:p>
    <w:p w:rsidR="00F27FFA" w:rsidRPr="001158ED" w:rsidRDefault="00F27FFA" w:rsidP="001158ED">
      <w:pPr>
        <w:jc w:val="both"/>
        <w:rPr>
          <w:bCs/>
        </w:rPr>
      </w:pPr>
    </w:p>
    <w:p w:rsidR="00F27FFA" w:rsidRPr="001158ED" w:rsidRDefault="00F27FFA" w:rsidP="001158ED">
      <w:pPr>
        <w:jc w:val="both"/>
        <w:rPr>
          <w:bCs/>
        </w:rPr>
      </w:pPr>
      <w:r w:rsidRPr="001158ED">
        <w:rPr>
          <w:bCs/>
        </w:rPr>
        <w:t>Pakiet 2 poz.11, 12</w:t>
      </w:r>
    </w:p>
    <w:p w:rsidR="00F27FFA" w:rsidRPr="001158ED" w:rsidRDefault="00F27FFA" w:rsidP="001158ED">
      <w:pPr>
        <w:jc w:val="both"/>
        <w:rPr>
          <w:bCs/>
        </w:rPr>
      </w:pPr>
      <w:r w:rsidRPr="001158ED">
        <w:rPr>
          <w:bCs/>
        </w:rPr>
        <w:t xml:space="preserve">Proszę o dopuszczenie kaniul w opakowaniu typu </w:t>
      </w:r>
      <w:proofErr w:type="spellStart"/>
      <w:r w:rsidRPr="001158ED">
        <w:rPr>
          <w:bCs/>
        </w:rPr>
        <w:t>Tyvec</w:t>
      </w:r>
      <w:proofErr w:type="spellEnd"/>
      <w:r w:rsidRPr="001158ED">
        <w:rPr>
          <w:bCs/>
        </w:rPr>
        <w:t xml:space="preserve">. </w:t>
      </w:r>
    </w:p>
    <w:p w:rsidR="00CC7F9A" w:rsidRPr="001158ED" w:rsidRDefault="00CC7F9A" w:rsidP="001158ED">
      <w:pPr>
        <w:spacing w:after="40"/>
        <w:ind w:left="30" w:right="-72"/>
        <w:jc w:val="both"/>
        <w:rPr>
          <w:b/>
          <w:bCs/>
        </w:rPr>
      </w:pPr>
      <w:r w:rsidRPr="001158ED">
        <w:rPr>
          <w:b/>
          <w:bCs/>
        </w:rPr>
        <w:t>Stanowisko (wyjaśnienie) Zamawiającego:</w:t>
      </w:r>
    </w:p>
    <w:p w:rsidR="00D362A8" w:rsidRPr="001158ED" w:rsidRDefault="00D362A8" w:rsidP="00D362A8">
      <w:pPr>
        <w:jc w:val="both"/>
        <w:rPr>
          <w:b/>
        </w:rPr>
      </w:pPr>
      <w:r w:rsidRPr="001158ED">
        <w:rPr>
          <w:b/>
        </w:rPr>
        <w:t>Zamawiający  dopuszcza</w:t>
      </w:r>
    </w:p>
    <w:p w:rsidR="00F27FFA" w:rsidRPr="001158ED" w:rsidRDefault="00F27FFA" w:rsidP="001158ED">
      <w:pPr>
        <w:jc w:val="both"/>
        <w:rPr>
          <w:bCs/>
        </w:rPr>
      </w:pPr>
    </w:p>
    <w:p w:rsidR="00F27FFA" w:rsidRPr="001158ED" w:rsidRDefault="00F27FFA" w:rsidP="001158ED">
      <w:pPr>
        <w:jc w:val="both"/>
        <w:rPr>
          <w:bCs/>
        </w:rPr>
      </w:pPr>
      <w:r w:rsidRPr="001158ED">
        <w:rPr>
          <w:bCs/>
        </w:rPr>
        <w:t>Pakiet 2 poz. 19</w:t>
      </w:r>
    </w:p>
    <w:p w:rsidR="00F27FFA" w:rsidRPr="001158ED" w:rsidRDefault="00F27FFA" w:rsidP="001158ED">
      <w:pPr>
        <w:jc w:val="both"/>
        <w:rPr>
          <w:bCs/>
        </w:rPr>
      </w:pPr>
      <w:r w:rsidRPr="001158ED">
        <w:rPr>
          <w:bCs/>
        </w:rPr>
        <w:t>Czy Zamawiający wymaga koreczków z trzpieniem poniżej krawędzi co zwiększa aseptykę pracy?</w:t>
      </w:r>
    </w:p>
    <w:p w:rsidR="00CC7F9A" w:rsidRPr="001158ED" w:rsidRDefault="00CC7F9A"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
        </w:rPr>
      </w:pPr>
      <w:r w:rsidRPr="001158ED">
        <w:rPr>
          <w:b/>
        </w:rPr>
        <w:t>Zamawiający  dopuszcza</w:t>
      </w:r>
    </w:p>
    <w:p w:rsidR="00F27FFA" w:rsidRPr="001158ED" w:rsidRDefault="00F27FFA" w:rsidP="001158ED">
      <w:pPr>
        <w:jc w:val="both"/>
        <w:rPr>
          <w:bCs/>
        </w:rPr>
      </w:pPr>
    </w:p>
    <w:p w:rsidR="00F27FFA" w:rsidRPr="001158ED" w:rsidRDefault="00F27FFA" w:rsidP="001158ED">
      <w:pPr>
        <w:jc w:val="both"/>
        <w:rPr>
          <w:bCs/>
        </w:rPr>
      </w:pPr>
      <w:r w:rsidRPr="001158ED">
        <w:rPr>
          <w:bCs/>
        </w:rPr>
        <w:t>Pakiet 3 poz.1,2</w:t>
      </w:r>
    </w:p>
    <w:p w:rsidR="00F27FFA" w:rsidRPr="001158ED" w:rsidRDefault="00F27FFA" w:rsidP="001158ED">
      <w:pPr>
        <w:jc w:val="both"/>
        <w:rPr>
          <w:bCs/>
        </w:rPr>
      </w:pPr>
      <w:r w:rsidRPr="001158ED">
        <w:rPr>
          <w:bCs/>
        </w:rPr>
        <w:t xml:space="preserve">Czy Zamawiający wymaga aby w/w kaniule były wyposażone w 4 paski </w:t>
      </w:r>
      <w:proofErr w:type="spellStart"/>
      <w:r w:rsidRPr="001158ED">
        <w:rPr>
          <w:bCs/>
        </w:rPr>
        <w:t>radiocieniujące</w:t>
      </w:r>
      <w:proofErr w:type="spellEnd"/>
      <w:r w:rsidRPr="001158ED">
        <w:rPr>
          <w:bCs/>
        </w:rPr>
        <w:t>?</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jc w:val="both"/>
        <w:rPr>
          <w:b/>
          <w:bCs/>
        </w:rPr>
      </w:pPr>
      <w:r w:rsidRPr="001158ED">
        <w:rPr>
          <w:b/>
          <w:bCs/>
        </w:rPr>
        <w:t xml:space="preserve">Nie, wymagamy zgodnie z SWZ. </w:t>
      </w:r>
    </w:p>
    <w:p w:rsidR="005E7172" w:rsidRPr="001158ED" w:rsidRDefault="005E7172" w:rsidP="001158ED">
      <w:pPr>
        <w:jc w:val="both"/>
        <w:rPr>
          <w:b/>
          <w:bCs/>
        </w:rPr>
      </w:pPr>
    </w:p>
    <w:p w:rsidR="00F27FFA" w:rsidRPr="001158ED" w:rsidRDefault="00F27FFA" w:rsidP="001158ED">
      <w:pPr>
        <w:jc w:val="both"/>
        <w:rPr>
          <w:bCs/>
        </w:rPr>
      </w:pPr>
      <w:r w:rsidRPr="001158ED">
        <w:rPr>
          <w:bCs/>
        </w:rPr>
        <w:t>Pakiet 3 poz.4</w:t>
      </w:r>
    </w:p>
    <w:p w:rsidR="00F27FFA" w:rsidRPr="001158ED" w:rsidRDefault="00F27FFA" w:rsidP="001158ED">
      <w:pPr>
        <w:jc w:val="both"/>
        <w:rPr>
          <w:bCs/>
        </w:rPr>
      </w:pPr>
      <w:r w:rsidRPr="001158ED">
        <w:rPr>
          <w:bCs/>
        </w:rPr>
        <w:t xml:space="preserve">Proszę o dopuszczenie igły w rozmiarze 0,3 x 12mm. </w:t>
      </w:r>
    </w:p>
    <w:p w:rsidR="00CC7F9A" w:rsidRPr="001158ED" w:rsidRDefault="00CC7F9A" w:rsidP="001158ED">
      <w:pPr>
        <w:spacing w:after="40"/>
        <w:ind w:left="30" w:right="-72"/>
        <w:jc w:val="both"/>
        <w:rPr>
          <w:b/>
          <w:bCs/>
        </w:rPr>
      </w:pPr>
      <w:r w:rsidRPr="001158ED">
        <w:rPr>
          <w:b/>
          <w:bCs/>
        </w:rPr>
        <w:t>Stanowisko (wyjaśnienie) Zamawiającego:</w:t>
      </w:r>
    </w:p>
    <w:p w:rsidR="00F27FFA" w:rsidRPr="009E0646" w:rsidRDefault="009E0646" w:rsidP="001158ED">
      <w:pPr>
        <w:jc w:val="both"/>
        <w:rPr>
          <w:b/>
          <w:bCs/>
        </w:rPr>
      </w:pPr>
      <w:r w:rsidRPr="009E0646">
        <w:rPr>
          <w:b/>
          <w:bCs/>
        </w:rPr>
        <w:t>Zamawiający dopuszcza.</w:t>
      </w:r>
    </w:p>
    <w:p w:rsidR="009E0646" w:rsidRDefault="009E0646" w:rsidP="001158ED">
      <w:pPr>
        <w:jc w:val="both"/>
        <w:rPr>
          <w:bCs/>
        </w:rPr>
      </w:pPr>
    </w:p>
    <w:p w:rsidR="00F27FFA" w:rsidRPr="001158ED" w:rsidRDefault="00F27FFA" w:rsidP="001158ED">
      <w:pPr>
        <w:jc w:val="both"/>
        <w:rPr>
          <w:bCs/>
        </w:rPr>
      </w:pPr>
      <w:r w:rsidRPr="001158ED">
        <w:rPr>
          <w:bCs/>
        </w:rPr>
        <w:t>Pakiet 3 poz.6,7</w:t>
      </w:r>
    </w:p>
    <w:p w:rsidR="00F27FFA" w:rsidRPr="001158ED" w:rsidRDefault="00F27FFA" w:rsidP="001158ED">
      <w:pPr>
        <w:shd w:val="clear" w:color="auto" w:fill="FFFFFF"/>
        <w:spacing w:before="5" w:line="276" w:lineRule="auto"/>
        <w:ind w:right="82"/>
        <w:jc w:val="both"/>
        <w:rPr>
          <w:bCs/>
        </w:rPr>
      </w:pPr>
      <w:r w:rsidRPr="001158ED">
        <w:rPr>
          <w:bCs/>
        </w:rPr>
        <w:t xml:space="preserve">Prosimy Zamawiającego o dopuszczenie kaniul bezpiecznych , których cewnik wykonany jest z FEP, wolna od PHT, posiada dwa paski </w:t>
      </w:r>
      <w:proofErr w:type="spellStart"/>
      <w:r w:rsidRPr="001158ED">
        <w:rPr>
          <w:bCs/>
        </w:rPr>
        <w:t>radiocieniujące</w:t>
      </w:r>
      <w:proofErr w:type="spellEnd"/>
      <w:r w:rsidRPr="001158ED">
        <w:rPr>
          <w:bCs/>
        </w:rPr>
        <w:t xml:space="preserve"> oraz </w:t>
      </w:r>
      <w:proofErr w:type="spellStart"/>
      <w:r w:rsidRPr="001158ED">
        <w:rPr>
          <w:bCs/>
        </w:rPr>
        <w:t>samodomykający</w:t>
      </w:r>
      <w:proofErr w:type="spellEnd"/>
      <w:r w:rsidRPr="001158ED">
        <w:rPr>
          <w:bCs/>
        </w:rPr>
        <w:t xml:space="preserve"> się koreczek portu bocznego, zabezpieczenie igły po użyciu w postaci polimerowego zatrzasku, kaniula wyposażona w filtr hydrofobowy, pełniący funkcję zastawki </w:t>
      </w:r>
      <w:proofErr w:type="spellStart"/>
      <w:r w:rsidRPr="001158ED">
        <w:rPr>
          <w:bCs/>
        </w:rPr>
        <w:t>antyzwrotnej</w:t>
      </w:r>
      <w:proofErr w:type="spellEnd"/>
      <w:r w:rsidRPr="001158ED">
        <w:rPr>
          <w:bCs/>
        </w:rPr>
        <w:t>, kaniula posiada także elastyczne skrzydełka z dziurkami do przyszycia, sterylizowana EO. Parametry przedstawiają się następująco: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3"/>
        <w:gridCol w:w="1838"/>
        <w:gridCol w:w="1461"/>
        <w:gridCol w:w="1044"/>
      </w:tblGrid>
      <w:tr w:rsidR="00F27FFA" w:rsidRPr="001158ED" w:rsidTr="0060172D">
        <w:trPr>
          <w:jc w:val="center"/>
        </w:trPr>
        <w:tc>
          <w:tcPr>
            <w:tcW w:w="0" w:type="auto"/>
          </w:tcPr>
          <w:p w:rsidR="00F27FFA" w:rsidRPr="001158ED" w:rsidRDefault="00F27FFA" w:rsidP="001158ED">
            <w:pPr>
              <w:jc w:val="both"/>
              <w:rPr>
                <w:bCs/>
              </w:rPr>
            </w:pPr>
            <w:r w:rsidRPr="001158ED">
              <w:rPr>
                <w:bCs/>
              </w:rPr>
              <w:t>Kod koloru</w:t>
            </w:r>
          </w:p>
        </w:tc>
        <w:tc>
          <w:tcPr>
            <w:tcW w:w="0" w:type="auto"/>
          </w:tcPr>
          <w:p w:rsidR="00F27FFA" w:rsidRPr="001158ED" w:rsidRDefault="00F27FFA" w:rsidP="001158ED">
            <w:pPr>
              <w:jc w:val="both"/>
              <w:rPr>
                <w:bCs/>
              </w:rPr>
            </w:pPr>
            <w:r w:rsidRPr="001158ED">
              <w:rPr>
                <w:bCs/>
              </w:rPr>
              <w:t>Rozmiar ( GAUGE)</w:t>
            </w:r>
          </w:p>
        </w:tc>
        <w:tc>
          <w:tcPr>
            <w:tcW w:w="0" w:type="auto"/>
          </w:tcPr>
          <w:p w:rsidR="00F27FFA" w:rsidRPr="001158ED" w:rsidRDefault="00F27FFA" w:rsidP="001158ED">
            <w:pPr>
              <w:jc w:val="both"/>
              <w:rPr>
                <w:bCs/>
              </w:rPr>
            </w:pPr>
            <w:r w:rsidRPr="001158ED">
              <w:rPr>
                <w:bCs/>
              </w:rPr>
              <w:t>Rozmiar w mm</w:t>
            </w:r>
          </w:p>
        </w:tc>
        <w:tc>
          <w:tcPr>
            <w:tcW w:w="0" w:type="auto"/>
          </w:tcPr>
          <w:p w:rsidR="00F27FFA" w:rsidRPr="001158ED" w:rsidRDefault="00F27FFA" w:rsidP="001158ED">
            <w:pPr>
              <w:jc w:val="both"/>
              <w:rPr>
                <w:bCs/>
              </w:rPr>
            </w:pPr>
            <w:r w:rsidRPr="001158ED">
              <w:rPr>
                <w:bCs/>
              </w:rPr>
              <w:t>Przepływ</w:t>
            </w:r>
          </w:p>
        </w:tc>
      </w:tr>
      <w:tr w:rsidR="00F27FFA" w:rsidRPr="001158ED" w:rsidTr="0060172D">
        <w:trPr>
          <w:jc w:val="center"/>
        </w:trPr>
        <w:tc>
          <w:tcPr>
            <w:tcW w:w="0" w:type="auto"/>
          </w:tcPr>
          <w:p w:rsidR="00F27FFA" w:rsidRPr="001158ED" w:rsidRDefault="00F27FFA" w:rsidP="001158ED">
            <w:pPr>
              <w:jc w:val="both"/>
              <w:rPr>
                <w:bCs/>
              </w:rPr>
            </w:pPr>
            <w:r w:rsidRPr="001158ED">
              <w:rPr>
                <w:bCs/>
              </w:rPr>
              <w:t>Niebieski</w:t>
            </w:r>
          </w:p>
        </w:tc>
        <w:tc>
          <w:tcPr>
            <w:tcW w:w="0" w:type="auto"/>
          </w:tcPr>
          <w:p w:rsidR="00F27FFA" w:rsidRPr="001158ED" w:rsidRDefault="00F27FFA" w:rsidP="001158ED">
            <w:pPr>
              <w:jc w:val="both"/>
              <w:rPr>
                <w:bCs/>
              </w:rPr>
            </w:pPr>
            <w:r w:rsidRPr="001158ED">
              <w:rPr>
                <w:bCs/>
              </w:rPr>
              <w:t>22 G</w:t>
            </w:r>
          </w:p>
        </w:tc>
        <w:tc>
          <w:tcPr>
            <w:tcW w:w="0" w:type="auto"/>
          </w:tcPr>
          <w:p w:rsidR="00F27FFA" w:rsidRPr="001158ED" w:rsidRDefault="00F27FFA" w:rsidP="001158ED">
            <w:pPr>
              <w:jc w:val="both"/>
              <w:rPr>
                <w:bCs/>
              </w:rPr>
            </w:pPr>
            <w:r w:rsidRPr="001158ED">
              <w:rPr>
                <w:bCs/>
              </w:rPr>
              <w:t>0,9 x 25</w:t>
            </w:r>
          </w:p>
        </w:tc>
        <w:tc>
          <w:tcPr>
            <w:tcW w:w="0" w:type="auto"/>
          </w:tcPr>
          <w:p w:rsidR="00F27FFA" w:rsidRPr="001158ED" w:rsidRDefault="00F27FFA" w:rsidP="001158ED">
            <w:pPr>
              <w:jc w:val="both"/>
              <w:rPr>
                <w:bCs/>
              </w:rPr>
            </w:pPr>
            <w:r w:rsidRPr="001158ED">
              <w:rPr>
                <w:bCs/>
              </w:rPr>
              <w:t>36 ml/min</w:t>
            </w:r>
          </w:p>
        </w:tc>
      </w:tr>
      <w:tr w:rsidR="00F27FFA" w:rsidRPr="001158ED" w:rsidTr="0060172D">
        <w:trPr>
          <w:jc w:val="center"/>
        </w:trPr>
        <w:tc>
          <w:tcPr>
            <w:tcW w:w="0" w:type="auto"/>
          </w:tcPr>
          <w:p w:rsidR="00F27FFA" w:rsidRPr="001158ED" w:rsidRDefault="00F27FFA" w:rsidP="001158ED">
            <w:pPr>
              <w:jc w:val="both"/>
              <w:rPr>
                <w:bCs/>
              </w:rPr>
            </w:pPr>
            <w:r w:rsidRPr="001158ED">
              <w:rPr>
                <w:bCs/>
              </w:rPr>
              <w:t>Żółta</w:t>
            </w:r>
          </w:p>
        </w:tc>
        <w:tc>
          <w:tcPr>
            <w:tcW w:w="0" w:type="auto"/>
          </w:tcPr>
          <w:p w:rsidR="00F27FFA" w:rsidRPr="001158ED" w:rsidRDefault="00F27FFA" w:rsidP="001158ED">
            <w:pPr>
              <w:jc w:val="both"/>
              <w:rPr>
                <w:bCs/>
              </w:rPr>
            </w:pPr>
            <w:r w:rsidRPr="001158ED">
              <w:rPr>
                <w:bCs/>
              </w:rPr>
              <w:t>24 G</w:t>
            </w:r>
          </w:p>
        </w:tc>
        <w:tc>
          <w:tcPr>
            <w:tcW w:w="0" w:type="auto"/>
          </w:tcPr>
          <w:p w:rsidR="00F27FFA" w:rsidRPr="001158ED" w:rsidRDefault="00F27FFA" w:rsidP="001158ED">
            <w:pPr>
              <w:jc w:val="both"/>
              <w:rPr>
                <w:bCs/>
              </w:rPr>
            </w:pPr>
            <w:r w:rsidRPr="001158ED">
              <w:rPr>
                <w:bCs/>
              </w:rPr>
              <w:t>0,7 x 19</w:t>
            </w:r>
          </w:p>
        </w:tc>
        <w:tc>
          <w:tcPr>
            <w:tcW w:w="0" w:type="auto"/>
          </w:tcPr>
          <w:p w:rsidR="00F27FFA" w:rsidRPr="001158ED" w:rsidRDefault="00F27FFA" w:rsidP="001158ED">
            <w:pPr>
              <w:jc w:val="both"/>
              <w:rPr>
                <w:bCs/>
              </w:rPr>
            </w:pPr>
            <w:r w:rsidRPr="001158ED">
              <w:rPr>
                <w:bCs/>
              </w:rPr>
              <w:t>23 ml/min</w:t>
            </w:r>
          </w:p>
        </w:tc>
      </w:tr>
    </w:tbl>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shd w:val="clear" w:color="auto" w:fill="FFFFFF"/>
        <w:spacing w:before="5" w:line="276" w:lineRule="auto"/>
        <w:ind w:right="82"/>
        <w:jc w:val="both"/>
        <w:rPr>
          <w:bCs/>
        </w:rPr>
      </w:pPr>
      <w:r w:rsidRPr="001158ED">
        <w:rPr>
          <w:b/>
          <w:bCs/>
        </w:rPr>
        <w:t>wymagamy zgodnie z SWZ</w:t>
      </w:r>
    </w:p>
    <w:p w:rsidR="005E7172" w:rsidRPr="001158ED" w:rsidRDefault="005E7172" w:rsidP="001158ED">
      <w:pPr>
        <w:pStyle w:val="Standard"/>
        <w:jc w:val="both"/>
        <w:rPr>
          <w:bCs/>
          <w:sz w:val="20"/>
        </w:rPr>
      </w:pPr>
    </w:p>
    <w:p w:rsidR="00F27FFA" w:rsidRPr="001158ED" w:rsidRDefault="00F27FFA" w:rsidP="001158ED">
      <w:pPr>
        <w:pStyle w:val="Standard"/>
        <w:jc w:val="both"/>
        <w:rPr>
          <w:bCs/>
          <w:sz w:val="20"/>
        </w:rPr>
      </w:pPr>
      <w:r w:rsidRPr="001158ED">
        <w:rPr>
          <w:bCs/>
          <w:sz w:val="20"/>
        </w:rPr>
        <w:t>Pakiet 3 poz.10,11</w:t>
      </w:r>
    </w:p>
    <w:p w:rsidR="00F27FFA" w:rsidRPr="001158ED" w:rsidRDefault="00F27FFA" w:rsidP="001158ED">
      <w:pPr>
        <w:pStyle w:val="Standard"/>
        <w:jc w:val="both"/>
        <w:rPr>
          <w:bCs/>
          <w:sz w:val="20"/>
        </w:rPr>
      </w:pPr>
      <w:r w:rsidRPr="001158ED">
        <w:rPr>
          <w:bCs/>
          <w:sz w:val="20"/>
        </w:rPr>
        <w:t>Prosimy Zamawiającego o wydzielenie w/w pozycji do osobnego pakietu. Państwa zgoda pozwoli na pozyskanie konkurencyjnej ofert jakościowej i cenowej na pozostały asortyment w pakiecie.</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pStyle w:val="Standard"/>
        <w:jc w:val="both"/>
        <w:rPr>
          <w:b/>
          <w:bCs/>
          <w:sz w:val="20"/>
        </w:rPr>
      </w:pPr>
      <w:r w:rsidRPr="001158ED">
        <w:rPr>
          <w:b/>
          <w:bCs/>
          <w:sz w:val="20"/>
        </w:rPr>
        <w:t>Nie</w:t>
      </w:r>
    </w:p>
    <w:p w:rsidR="005E7172" w:rsidRPr="001158ED" w:rsidRDefault="005E7172" w:rsidP="001158ED">
      <w:pPr>
        <w:pStyle w:val="Standard"/>
        <w:jc w:val="both"/>
        <w:rPr>
          <w:b/>
          <w:bCs/>
          <w:sz w:val="20"/>
        </w:rPr>
      </w:pPr>
    </w:p>
    <w:p w:rsidR="00F27FFA" w:rsidRPr="001158ED" w:rsidRDefault="00F27FFA" w:rsidP="001158ED">
      <w:pPr>
        <w:pStyle w:val="Standard"/>
        <w:jc w:val="both"/>
        <w:rPr>
          <w:bCs/>
          <w:sz w:val="20"/>
        </w:rPr>
      </w:pPr>
      <w:r w:rsidRPr="001158ED">
        <w:rPr>
          <w:bCs/>
          <w:sz w:val="20"/>
        </w:rPr>
        <w:t>Pakiet 3 poz.10</w:t>
      </w:r>
    </w:p>
    <w:p w:rsidR="00F27FFA" w:rsidRPr="001158ED" w:rsidRDefault="00F27FFA" w:rsidP="001158ED">
      <w:pPr>
        <w:pStyle w:val="Standard"/>
        <w:jc w:val="both"/>
        <w:rPr>
          <w:bCs/>
          <w:sz w:val="20"/>
        </w:rPr>
      </w:pPr>
      <w:r w:rsidRPr="001158ED">
        <w:rPr>
          <w:bCs/>
          <w:sz w:val="20"/>
        </w:rPr>
        <w:t xml:space="preserve">Proszę o dopuszczenie rampy 5 drożnej: </w:t>
      </w:r>
    </w:p>
    <w:p w:rsidR="00F27FFA" w:rsidRPr="001158ED" w:rsidRDefault="00F27FFA" w:rsidP="001158ED">
      <w:pPr>
        <w:pStyle w:val="Standard"/>
        <w:jc w:val="both"/>
        <w:rPr>
          <w:bCs/>
          <w:sz w:val="20"/>
        </w:rPr>
      </w:pPr>
      <w:r w:rsidRPr="001158ED">
        <w:rPr>
          <w:bCs/>
          <w:sz w:val="20"/>
        </w:rPr>
        <w:t>Ze sterylnym przedłużaczem dołączonym do rampy</w:t>
      </w:r>
    </w:p>
    <w:p w:rsidR="00F27FFA" w:rsidRPr="001158ED" w:rsidRDefault="00F27FFA" w:rsidP="001158ED">
      <w:pPr>
        <w:pStyle w:val="Standard"/>
        <w:jc w:val="both"/>
        <w:rPr>
          <w:bCs/>
          <w:sz w:val="20"/>
        </w:rPr>
      </w:pPr>
      <w:r w:rsidRPr="001158ED">
        <w:rPr>
          <w:bCs/>
          <w:sz w:val="20"/>
        </w:rPr>
        <w:t xml:space="preserve">Łączniki ułożone w jednej linii zakończone, zamknięte koreczkami </w:t>
      </w:r>
      <w:proofErr w:type="spellStart"/>
      <w:r w:rsidRPr="001158ED">
        <w:rPr>
          <w:bCs/>
          <w:sz w:val="20"/>
        </w:rPr>
        <w:t>Luer</w:t>
      </w:r>
      <w:proofErr w:type="spellEnd"/>
      <w:r w:rsidRPr="001158ED">
        <w:rPr>
          <w:bCs/>
          <w:sz w:val="20"/>
        </w:rPr>
        <w:t xml:space="preserve"> lock</w:t>
      </w:r>
    </w:p>
    <w:p w:rsidR="00F27FFA" w:rsidRPr="001158ED" w:rsidRDefault="00F27FFA" w:rsidP="001158ED">
      <w:pPr>
        <w:pStyle w:val="Standard"/>
        <w:jc w:val="both"/>
        <w:rPr>
          <w:bCs/>
          <w:sz w:val="20"/>
        </w:rPr>
      </w:pPr>
      <w:r w:rsidRPr="001158ED">
        <w:rPr>
          <w:bCs/>
          <w:sz w:val="20"/>
        </w:rPr>
        <w:t xml:space="preserve">Objętość wypełnienia 0,5 ml. Pozostałe parametry zgodne z SWZ. </w:t>
      </w:r>
    </w:p>
    <w:p w:rsidR="009E0646" w:rsidRPr="001158ED" w:rsidRDefault="009E0646" w:rsidP="009E0646">
      <w:pPr>
        <w:spacing w:after="40"/>
        <w:ind w:left="30" w:right="-72"/>
        <w:jc w:val="both"/>
        <w:rPr>
          <w:b/>
          <w:bCs/>
        </w:rPr>
      </w:pPr>
      <w:r w:rsidRPr="001158ED">
        <w:rPr>
          <w:b/>
          <w:bCs/>
        </w:rPr>
        <w:t>Stanowisko (wyjaśnienie) Zamawiającego:</w:t>
      </w:r>
    </w:p>
    <w:p w:rsidR="009E0646" w:rsidRPr="001158ED" w:rsidRDefault="009E0646" w:rsidP="009E0646">
      <w:pPr>
        <w:pStyle w:val="Standard"/>
        <w:jc w:val="both"/>
        <w:rPr>
          <w:bCs/>
          <w:sz w:val="20"/>
        </w:rPr>
      </w:pPr>
      <w:r w:rsidRPr="001158ED">
        <w:rPr>
          <w:b/>
          <w:bCs/>
          <w:sz w:val="20"/>
        </w:rPr>
        <w:lastRenderedPageBreak/>
        <w:t>wymagamy zgodnie z SWZ</w:t>
      </w:r>
    </w:p>
    <w:p w:rsidR="009E0646" w:rsidRDefault="009E0646" w:rsidP="001158ED">
      <w:pPr>
        <w:pStyle w:val="Standard"/>
        <w:jc w:val="both"/>
        <w:rPr>
          <w:bCs/>
          <w:sz w:val="20"/>
        </w:rPr>
      </w:pPr>
    </w:p>
    <w:p w:rsidR="009E0646" w:rsidRDefault="009E0646" w:rsidP="001158ED">
      <w:pPr>
        <w:pStyle w:val="Standard"/>
        <w:jc w:val="both"/>
        <w:rPr>
          <w:bCs/>
          <w:sz w:val="20"/>
        </w:rPr>
      </w:pPr>
    </w:p>
    <w:p w:rsidR="00F27FFA" w:rsidRPr="001158ED" w:rsidRDefault="00F27FFA" w:rsidP="001158ED">
      <w:pPr>
        <w:pStyle w:val="Standard"/>
        <w:jc w:val="both"/>
        <w:rPr>
          <w:bCs/>
          <w:sz w:val="20"/>
        </w:rPr>
      </w:pPr>
      <w:r w:rsidRPr="001158ED">
        <w:rPr>
          <w:bCs/>
          <w:sz w:val="20"/>
        </w:rPr>
        <w:t>Pakiet 3 poz.11</w:t>
      </w:r>
    </w:p>
    <w:p w:rsidR="00F27FFA" w:rsidRPr="001158ED" w:rsidRDefault="00F27FFA" w:rsidP="001158ED">
      <w:pPr>
        <w:pStyle w:val="Standard"/>
        <w:jc w:val="both"/>
        <w:rPr>
          <w:bCs/>
          <w:sz w:val="20"/>
        </w:rPr>
      </w:pPr>
      <w:r w:rsidRPr="001158ED">
        <w:rPr>
          <w:bCs/>
          <w:sz w:val="20"/>
        </w:rPr>
        <w:t xml:space="preserve">Proszę o dopuszczenie zaworu + przedłużka ok 9,5 cm, średnica drenu mała 1,1 x 2,35mm. </w:t>
      </w:r>
      <w:r w:rsidR="00D74905" w:rsidRPr="001158ED">
        <w:rPr>
          <w:bCs/>
          <w:sz w:val="20"/>
        </w:rPr>
        <w:t>Pozostałe</w:t>
      </w:r>
      <w:r w:rsidRPr="001158ED">
        <w:rPr>
          <w:bCs/>
          <w:sz w:val="20"/>
        </w:rPr>
        <w:t xml:space="preserve"> parametry zgodne z SWZ. </w:t>
      </w:r>
    </w:p>
    <w:p w:rsidR="00CC7F9A" w:rsidRPr="001158ED" w:rsidRDefault="00CC7F9A" w:rsidP="001158ED">
      <w:pPr>
        <w:spacing w:after="40"/>
        <w:ind w:left="30" w:right="-72"/>
        <w:jc w:val="both"/>
        <w:rPr>
          <w:b/>
          <w:bCs/>
        </w:rPr>
      </w:pPr>
      <w:r w:rsidRPr="001158ED">
        <w:rPr>
          <w:b/>
          <w:bCs/>
        </w:rPr>
        <w:t>Stanowisko (wyjaśnienie) Zamawiającego:</w:t>
      </w:r>
    </w:p>
    <w:p w:rsidR="00F27FFA" w:rsidRPr="001158ED" w:rsidRDefault="005E7172" w:rsidP="001158ED">
      <w:pPr>
        <w:pStyle w:val="Standard"/>
        <w:jc w:val="both"/>
        <w:rPr>
          <w:bCs/>
          <w:sz w:val="20"/>
        </w:rPr>
      </w:pPr>
      <w:r w:rsidRPr="001158ED">
        <w:rPr>
          <w:b/>
          <w:bCs/>
          <w:sz w:val="20"/>
        </w:rPr>
        <w:t>wymagamy zgodnie z SWZ</w:t>
      </w:r>
    </w:p>
    <w:p w:rsidR="005E7172" w:rsidRPr="001158ED" w:rsidRDefault="005E7172" w:rsidP="001158ED">
      <w:pPr>
        <w:pStyle w:val="Standard"/>
        <w:jc w:val="both"/>
        <w:rPr>
          <w:bCs/>
          <w:sz w:val="20"/>
        </w:rPr>
      </w:pPr>
    </w:p>
    <w:p w:rsidR="00F27FFA" w:rsidRPr="001158ED" w:rsidRDefault="00F27FFA" w:rsidP="001158ED">
      <w:pPr>
        <w:pStyle w:val="Standard"/>
        <w:jc w:val="both"/>
        <w:rPr>
          <w:bCs/>
          <w:sz w:val="20"/>
        </w:rPr>
      </w:pPr>
      <w:r w:rsidRPr="001158ED">
        <w:rPr>
          <w:bCs/>
          <w:sz w:val="20"/>
        </w:rPr>
        <w:t>Pakiet 4</w:t>
      </w:r>
    </w:p>
    <w:p w:rsidR="00F27FFA" w:rsidRPr="001158ED" w:rsidRDefault="00F27FFA" w:rsidP="001158ED">
      <w:pPr>
        <w:jc w:val="both"/>
        <w:rPr>
          <w:bCs/>
        </w:rPr>
      </w:pPr>
      <w:r w:rsidRPr="001158ED">
        <w:rPr>
          <w:bCs/>
        </w:rPr>
        <w:t>Prosimy Zamawiającego o wyrażenie zgody na możliwość składania ofert na wybrane pozycje w w/w pakiecie.</w:t>
      </w:r>
    </w:p>
    <w:p w:rsidR="005E7172" w:rsidRPr="001158ED" w:rsidRDefault="005E7172" w:rsidP="001158ED">
      <w:pPr>
        <w:spacing w:after="40"/>
        <w:ind w:left="30" w:right="-72"/>
        <w:jc w:val="both"/>
        <w:rPr>
          <w:b/>
          <w:bCs/>
        </w:rPr>
      </w:pPr>
      <w:r w:rsidRPr="001158ED">
        <w:rPr>
          <w:b/>
          <w:bCs/>
        </w:rPr>
        <w:t>Stanowisko (wyjaśnienie) Zamawiającego:</w:t>
      </w:r>
    </w:p>
    <w:p w:rsidR="005E7172" w:rsidRPr="001158ED" w:rsidRDefault="005E7172" w:rsidP="001158ED">
      <w:pPr>
        <w:jc w:val="both"/>
        <w:rPr>
          <w:b/>
          <w:bCs/>
        </w:rPr>
      </w:pPr>
      <w:r w:rsidRPr="001158ED">
        <w:rPr>
          <w:b/>
          <w:bCs/>
        </w:rPr>
        <w:t>Zamawiający nie wyraża zgody.</w:t>
      </w:r>
    </w:p>
    <w:p w:rsidR="005E7172" w:rsidRPr="001158ED" w:rsidRDefault="005E7172" w:rsidP="001158ED">
      <w:pPr>
        <w:jc w:val="both"/>
        <w:rPr>
          <w:bCs/>
        </w:rPr>
      </w:pPr>
    </w:p>
    <w:p w:rsidR="009E0646" w:rsidRDefault="009E0646" w:rsidP="001158ED">
      <w:pPr>
        <w:jc w:val="both"/>
        <w:rPr>
          <w:b/>
          <w:bCs/>
        </w:rPr>
      </w:pPr>
    </w:p>
    <w:p w:rsidR="005E7172" w:rsidRPr="001158ED" w:rsidRDefault="00C23348" w:rsidP="001158ED">
      <w:pPr>
        <w:jc w:val="both"/>
        <w:rPr>
          <w:b/>
          <w:bCs/>
        </w:rPr>
      </w:pPr>
      <w:r w:rsidRPr="001158ED">
        <w:rPr>
          <w:b/>
          <w:bCs/>
        </w:rPr>
        <w:t>Pytanie nr  31</w:t>
      </w:r>
    </w:p>
    <w:p w:rsidR="009E0646" w:rsidRDefault="009E0646" w:rsidP="001158ED">
      <w:pPr>
        <w:jc w:val="both"/>
        <w:rPr>
          <w:u w:val="single"/>
        </w:rPr>
      </w:pPr>
    </w:p>
    <w:p w:rsidR="00692AF7" w:rsidRPr="001158ED" w:rsidRDefault="00692AF7" w:rsidP="001158ED">
      <w:pPr>
        <w:jc w:val="both"/>
      </w:pPr>
      <w:r w:rsidRPr="001158ED">
        <w:rPr>
          <w:u w:val="single"/>
        </w:rPr>
        <w:t>Poniższy wniosek dotyczy opisu przedmiotu zamówienia w pakiecie 1, poz. 10 w przedmiotowym postępowaniu</w:t>
      </w:r>
      <w:r w:rsidRPr="001158ED">
        <w:t>:</w:t>
      </w:r>
    </w:p>
    <w:p w:rsidR="00692AF7" w:rsidRPr="001158ED" w:rsidRDefault="00692AF7" w:rsidP="001158ED">
      <w:pPr>
        <w:numPr>
          <w:ilvl w:val="0"/>
          <w:numId w:val="43"/>
        </w:numPr>
        <w:spacing w:after="200" w:line="276" w:lineRule="auto"/>
        <w:jc w:val="both"/>
      </w:pPr>
      <w:r w:rsidRPr="001158ED">
        <w:t xml:space="preserve">Uprzejmie prosimy o wydzielenie pozycji 10 z pakietu 1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 </w:t>
      </w:r>
    </w:p>
    <w:p w:rsidR="00C23348" w:rsidRPr="001158ED" w:rsidRDefault="00C23348" w:rsidP="001158ED">
      <w:pPr>
        <w:jc w:val="both"/>
        <w:rPr>
          <w:b/>
          <w:bCs/>
        </w:rPr>
      </w:pPr>
      <w:r w:rsidRPr="001158ED">
        <w:rPr>
          <w:b/>
          <w:bCs/>
        </w:rPr>
        <w:t>Stanowisko (wyjaśnienie) Zamawiającego:</w:t>
      </w:r>
    </w:p>
    <w:p w:rsidR="00C23348" w:rsidRPr="001158ED" w:rsidRDefault="00C23348" w:rsidP="001158ED">
      <w:pPr>
        <w:jc w:val="both"/>
        <w:rPr>
          <w:b/>
          <w:bCs/>
        </w:rPr>
      </w:pPr>
      <w:r w:rsidRPr="001158ED">
        <w:rPr>
          <w:b/>
          <w:bCs/>
        </w:rPr>
        <w:t>Zamawiający nie wyraża zgody.</w:t>
      </w:r>
    </w:p>
    <w:p w:rsidR="00C23348" w:rsidRPr="001158ED" w:rsidRDefault="00C23348" w:rsidP="001158ED">
      <w:pPr>
        <w:ind w:left="1068"/>
        <w:jc w:val="both"/>
      </w:pPr>
    </w:p>
    <w:p w:rsidR="00692AF7" w:rsidRPr="001158ED" w:rsidRDefault="00692AF7" w:rsidP="001158ED">
      <w:pPr>
        <w:jc w:val="both"/>
        <w:rPr>
          <w:u w:val="single"/>
        </w:rPr>
      </w:pPr>
    </w:p>
    <w:p w:rsidR="00692AF7" w:rsidRPr="001158ED" w:rsidRDefault="00692AF7" w:rsidP="001158ED">
      <w:pPr>
        <w:jc w:val="both"/>
      </w:pPr>
      <w:r w:rsidRPr="001158ED">
        <w:rPr>
          <w:u w:val="single"/>
        </w:rPr>
        <w:t>Poniższy wniosek dotyczy opisu przedmiotu zamówienia w pakiecie 15, poz. 9 w przedmiotowym postępowaniu</w:t>
      </w:r>
      <w:r w:rsidRPr="001158ED">
        <w:t>:</w:t>
      </w:r>
    </w:p>
    <w:p w:rsidR="00CC7F9A" w:rsidRPr="001158ED" w:rsidRDefault="00692AF7" w:rsidP="001158ED">
      <w:pPr>
        <w:numPr>
          <w:ilvl w:val="0"/>
          <w:numId w:val="43"/>
        </w:numPr>
        <w:spacing w:after="200" w:line="276" w:lineRule="auto"/>
        <w:jc w:val="both"/>
      </w:pPr>
      <w:r w:rsidRPr="001158ED">
        <w:t xml:space="preserve">Czy Zamawiający dopuści zaoferowanie produkt konfekcjonowany 200 </w:t>
      </w:r>
      <w:proofErr w:type="spellStart"/>
      <w:r w:rsidRPr="001158ED">
        <w:t>szt</w:t>
      </w:r>
      <w:proofErr w:type="spellEnd"/>
      <w:r w:rsidRPr="001158ED">
        <w:t>/op., oraz przeliczenie na odpowiednia ilość opakowań?</w:t>
      </w:r>
    </w:p>
    <w:p w:rsidR="00CC7F9A" w:rsidRPr="001158ED" w:rsidRDefault="00CC7F9A" w:rsidP="001158ED">
      <w:pPr>
        <w:ind w:left="1068" w:hanging="1068"/>
        <w:jc w:val="both"/>
        <w:rPr>
          <w:b/>
          <w:bCs/>
        </w:rPr>
      </w:pPr>
      <w:r w:rsidRPr="001158ED">
        <w:rPr>
          <w:b/>
          <w:bCs/>
        </w:rPr>
        <w:t>Stanowisko (wyjaśnienie) Zamawiającego:</w:t>
      </w:r>
    </w:p>
    <w:p w:rsidR="00C23348" w:rsidRPr="001158ED" w:rsidRDefault="00C23348" w:rsidP="001158ED">
      <w:pPr>
        <w:jc w:val="both"/>
        <w:rPr>
          <w:b/>
          <w:bCs/>
        </w:rPr>
      </w:pPr>
      <w:r w:rsidRPr="001158ED">
        <w:rPr>
          <w:b/>
          <w:bCs/>
        </w:rPr>
        <w:t>Zamawiający nie wyraża zgody.</w:t>
      </w:r>
    </w:p>
    <w:p w:rsidR="00C23348" w:rsidRPr="001158ED" w:rsidRDefault="00C23348" w:rsidP="001158ED">
      <w:pPr>
        <w:ind w:left="1068" w:hanging="1068"/>
        <w:jc w:val="both"/>
      </w:pPr>
    </w:p>
    <w:p w:rsidR="00CC7F9A" w:rsidRPr="001158ED" w:rsidRDefault="00CC7F9A" w:rsidP="001158ED">
      <w:pPr>
        <w:spacing w:after="200" w:line="276" w:lineRule="auto"/>
        <w:ind w:left="1068"/>
        <w:jc w:val="both"/>
      </w:pPr>
    </w:p>
    <w:p w:rsidR="00CC7F9A" w:rsidRPr="001158ED" w:rsidRDefault="00692AF7" w:rsidP="001158ED">
      <w:pPr>
        <w:numPr>
          <w:ilvl w:val="0"/>
          <w:numId w:val="43"/>
        </w:numPr>
        <w:spacing w:after="200" w:line="276" w:lineRule="auto"/>
        <w:jc w:val="both"/>
      </w:pPr>
      <w:r w:rsidRPr="001158ED">
        <w:t xml:space="preserve">Uprzejmie prosimy o wydzielenie pozycji 9 z pakietu 15 oraz utworzenie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 </w:t>
      </w:r>
    </w:p>
    <w:p w:rsidR="00CC7F9A" w:rsidRPr="001158ED" w:rsidRDefault="00CC7F9A" w:rsidP="001158ED">
      <w:pPr>
        <w:ind w:left="1068" w:hanging="1068"/>
        <w:jc w:val="both"/>
        <w:rPr>
          <w:b/>
          <w:bCs/>
        </w:rPr>
      </w:pPr>
      <w:r w:rsidRPr="001158ED">
        <w:rPr>
          <w:b/>
          <w:bCs/>
        </w:rPr>
        <w:t>Stanowisko (wyjaśnienie) Zamawiającego:</w:t>
      </w:r>
    </w:p>
    <w:p w:rsidR="00C23348" w:rsidRPr="001158ED" w:rsidRDefault="00C23348" w:rsidP="001158ED">
      <w:pPr>
        <w:jc w:val="both"/>
        <w:rPr>
          <w:b/>
          <w:bCs/>
        </w:rPr>
      </w:pPr>
      <w:r w:rsidRPr="001158ED">
        <w:rPr>
          <w:b/>
          <w:bCs/>
        </w:rPr>
        <w:t>Zamawiający nie wyraża zgody.</w:t>
      </w:r>
    </w:p>
    <w:p w:rsidR="00765B3D" w:rsidRPr="001158ED" w:rsidRDefault="00765B3D" w:rsidP="001158ED">
      <w:pPr>
        <w:jc w:val="both"/>
        <w:rPr>
          <w:b/>
          <w:bCs/>
        </w:rPr>
      </w:pPr>
    </w:p>
    <w:p w:rsidR="00765B3D" w:rsidRPr="001158ED" w:rsidRDefault="00765B3D" w:rsidP="001158ED">
      <w:pPr>
        <w:jc w:val="both"/>
        <w:rPr>
          <w:b/>
          <w:bCs/>
        </w:rPr>
      </w:pPr>
    </w:p>
    <w:p w:rsidR="00765B3D" w:rsidRPr="001158ED" w:rsidRDefault="00765B3D" w:rsidP="001158ED">
      <w:pPr>
        <w:jc w:val="both"/>
        <w:rPr>
          <w:b/>
          <w:bCs/>
        </w:rPr>
      </w:pPr>
      <w:r w:rsidRPr="001158ED">
        <w:rPr>
          <w:b/>
          <w:bCs/>
        </w:rPr>
        <w:t>Pytanie nr 32</w:t>
      </w:r>
    </w:p>
    <w:p w:rsidR="00765B3D" w:rsidRPr="001158ED" w:rsidRDefault="00765B3D" w:rsidP="001158ED">
      <w:pPr>
        <w:jc w:val="both"/>
        <w:rPr>
          <w:b/>
          <w:bCs/>
        </w:rPr>
      </w:pPr>
    </w:p>
    <w:p w:rsidR="00765B3D" w:rsidRPr="001158ED" w:rsidRDefault="00765B3D" w:rsidP="001158ED">
      <w:pPr>
        <w:jc w:val="both"/>
        <w:rPr>
          <w:b/>
          <w:bCs/>
        </w:rPr>
      </w:pPr>
    </w:p>
    <w:p w:rsidR="00765B3D" w:rsidRPr="001158ED" w:rsidRDefault="00765B3D" w:rsidP="001158ED">
      <w:pPr>
        <w:pStyle w:val="Bezodstpw"/>
        <w:numPr>
          <w:ilvl w:val="0"/>
          <w:numId w:val="44"/>
        </w:numPr>
        <w:jc w:val="both"/>
        <w:rPr>
          <w:rFonts w:ascii="Times New Roman" w:hAnsi="Times New Roman"/>
          <w:b/>
          <w:sz w:val="20"/>
          <w:szCs w:val="20"/>
        </w:rPr>
      </w:pPr>
      <w:r w:rsidRPr="001158ED">
        <w:rPr>
          <w:rFonts w:ascii="Times New Roman" w:hAnsi="Times New Roman"/>
          <w:sz w:val="20"/>
          <w:szCs w:val="20"/>
        </w:rPr>
        <w:t>Doprecyzowując opis Specyfikacji do rzeczonego postępowania, czy wymagają Państwo, aby do rzeczonego postępowania dopuszczone zostały tylko w</w:t>
      </w:r>
      <w:r w:rsidRPr="001158ED">
        <w:rPr>
          <w:rFonts w:ascii="Times New Roman" w:hAnsi="Times New Roman"/>
          <w:b/>
          <w:color w:val="000000"/>
          <w:sz w:val="20"/>
          <w:szCs w:val="20"/>
          <w:u w:val="single"/>
        </w:rPr>
        <w:t xml:space="preserve"> pakiecie  19 w pozycji 1 </w:t>
      </w:r>
      <w:r w:rsidRPr="001158ED">
        <w:rPr>
          <w:rFonts w:ascii="Times New Roman" w:hAnsi="Times New Roman"/>
          <w:b/>
          <w:color w:val="000000"/>
          <w:sz w:val="20"/>
          <w:szCs w:val="20"/>
        </w:rPr>
        <w:t>paski</w:t>
      </w:r>
      <w:r w:rsidRPr="001158ED">
        <w:rPr>
          <w:rFonts w:ascii="Times New Roman" w:hAnsi="Times New Roman"/>
          <w:b/>
          <w:sz w:val="20"/>
          <w:szCs w:val="20"/>
          <w:u w:val="single"/>
        </w:rPr>
        <w:t xml:space="preserve"> i </w:t>
      </w:r>
      <w:proofErr w:type="spellStart"/>
      <w:r w:rsidRPr="001158ED">
        <w:rPr>
          <w:rFonts w:ascii="Times New Roman" w:hAnsi="Times New Roman"/>
          <w:b/>
          <w:sz w:val="20"/>
          <w:szCs w:val="20"/>
          <w:u w:val="single"/>
        </w:rPr>
        <w:t>glukometry</w:t>
      </w:r>
      <w:proofErr w:type="spellEnd"/>
      <w:r w:rsidRPr="001158ED">
        <w:rPr>
          <w:rFonts w:ascii="Times New Roman" w:hAnsi="Times New Roman"/>
          <w:sz w:val="20"/>
          <w:szCs w:val="20"/>
        </w:rPr>
        <w:t xml:space="preserve"> które spełniają w całości normę ISO 15 197:2015 wraz z potwierdzonym zakresem hematokrytu dla rzeczonej normy ISO 15107: 2015? Spełnianie rzeczonej normy w całości gwarantuje dokładność, precyzję oraz </w:t>
      </w:r>
      <w:r w:rsidRPr="001158ED">
        <w:rPr>
          <w:rFonts w:ascii="Times New Roman" w:hAnsi="Times New Roman"/>
          <w:sz w:val="20"/>
          <w:szCs w:val="20"/>
        </w:rPr>
        <w:lastRenderedPageBreak/>
        <w:t>powtarzalność pomiarów.  Oraz aby wraz z ofertą Wykonawca  złożył  w  przedmiotowym  postępowaniu  na potwierdzenie spełnienia tego wymogu, to jest spełniania normy ISO 15197:2015 Certyfikat 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rsidR="00765B3D" w:rsidRPr="001158ED" w:rsidRDefault="00765B3D" w:rsidP="001158ED">
      <w:pPr>
        <w:pStyle w:val="Bezodstpw"/>
        <w:ind w:left="360"/>
        <w:jc w:val="both"/>
        <w:rPr>
          <w:rFonts w:ascii="Times New Roman" w:hAnsi="Times New Roman"/>
          <w:sz w:val="20"/>
          <w:szCs w:val="20"/>
        </w:rPr>
      </w:pPr>
    </w:p>
    <w:p w:rsidR="00765B3D" w:rsidRPr="001158ED" w:rsidRDefault="00765B3D" w:rsidP="001158ED">
      <w:pPr>
        <w:ind w:left="1068" w:hanging="1068"/>
        <w:jc w:val="both"/>
        <w:rPr>
          <w:b/>
          <w:bCs/>
        </w:rPr>
      </w:pPr>
      <w:r w:rsidRPr="001158ED">
        <w:rPr>
          <w:b/>
          <w:bCs/>
        </w:rPr>
        <w:t>Stanowisko (wyjaśnienie) Zamawiającego:</w:t>
      </w:r>
    </w:p>
    <w:p w:rsidR="00765B3D" w:rsidRPr="00745FE2" w:rsidRDefault="00745FE2" w:rsidP="001158ED">
      <w:pPr>
        <w:pStyle w:val="Bezodstpw"/>
        <w:ind w:left="360"/>
        <w:jc w:val="both"/>
        <w:rPr>
          <w:rFonts w:ascii="Times New Roman" w:hAnsi="Times New Roman"/>
          <w:b/>
          <w:sz w:val="20"/>
          <w:szCs w:val="20"/>
        </w:rPr>
      </w:pPr>
      <w:r w:rsidRPr="00745FE2">
        <w:rPr>
          <w:rFonts w:ascii="Times New Roman" w:hAnsi="Times New Roman"/>
          <w:b/>
          <w:sz w:val="20"/>
          <w:szCs w:val="20"/>
        </w:rPr>
        <w:t>Wymagamy normy ISO 15197:2015, hematokryt (10-20)-70%</w:t>
      </w:r>
    </w:p>
    <w:p w:rsidR="00765B3D" w:rsidRPr="001158ED" w:rsidRDefault="00765B3D" w:rsidP="001158ED">
      <w:pPr>
        <w:pStyle w:val="Bezodstpw"/>
        <w:ind w:left="360"/>
        <w:jc w:val="both"/>
        <w:rPr>
          <w:rFonts w:ascii="Times New Roman" w:hAnsi="Times New Roman"/>
          <w:sz w:val="20"/>
          <w:szCs w:val="20"/>
        </w:rPr>
      </w:pPr>
    </w:p>
    <w:p w:rsidR="00765B3D" w:rsidRPr="001158ED" w:rsidRDefault="00765B3D" w:rsidP="001158ED">
      <w:pPr>
        <w:pStyle w:val="Akapitzlist"/>
        <w:numPr>
          <w:ilvl w:val="0"/>
          <w:numId w:val="44"/>
        </w:numPr>
        <w:spacing w:after="0" w:line="240" w:lineRule="auto"/>
        <w:jc w:val="both"/>
        <w:rPr>
          <w:rFonts w:ascii="Times New Roman" w:hAnsi="Times New Roman"/>
          <w:sz w:val="20"/>
          <w:szCs w:val="20"/>
        </w:rPr>
      </w:pPr>
      <w:r w:rsidRPr="001158ED">
        <w:rPr>
          <w:rFonts w:ascii="Times New Roman" w:hAnsi="Times New Roman"/>
          <w:bCs/>
          <w:iCs/>
          <w:sz w:val="20"/>
          <w:szCs w:val="20"/>
        </w:rPr>
        <w:t xml:space="preserve">Czy Zamawiający wymaga w </w:t>
      </w:r>
      <w:r w:rsidRPr="001158ED">
        <w:rPr>
          <w:rFonts w:ascii="Times New Roman" w:hAnsi="Times New Roman"/>
          <w:b/>
          <w:color w:val="000000"/>
          <w:sz w:val="20"/>
          <w:szCs w:val="20"/>
          <w:u w:val="single"/>
        </w:rPr>
        <w:t xml:space="preserve">pakiecie  19 w pozycji 1 </w:t>
      </w:r>
      <w:r w:rsidRPr="001158ED">
        <w:rPr>
          <w:rFonts w:ascii="Times New Roman" w:hAnsi="Times New Roman"/>
          <w:b/>
          <w:color w:val="000000"/>
          <w:sz w:val="20"/>
          <w:szCs w:val="20"/>
        </w:rPr>
        <w:t>specyfikacji</w:t>
      </w:r>
      <w:r w:rsidRPr="001158ED">
        <w:rPr>
          <w:rFonts w:ascii="Times New Roman" w:hAnsi="Times New Roman"/>
          <w:sz w:val="20"/>
          <w:szCs w:val="20"/>
        </w:rPr>
        <w:t xml:space="preserve"> w rzeczonej pozycji dla kompatybilnych z </w:t>
      </w:r>
      <w:proofErr w:type="spellStart"/>
      <w:r w:rsidRPr="001158ED">
        <w:rPr>
          <w:rFonts w:ascii="Times New Roman" w:hAnsi="Times New Roman"/>
          <w:sz w:val="20"/>
          <w:szCs w:val="20"/>
        </w:rPr>
        <w:t>glukometrami</w:t>
      </w:r>
      <w:proofErr w:type="spellEnd"/>
      <w:r w:rsidRPr="001158ED">
        <w:rPr>
          <w:rFonts w:ascii="Times New Roman" w:hAnsi="Times New Roman"/>
          <w:sz w:val="20"/>
          <w:szCs w:val="20"/>
        </w:rPr>
        <w:t xml:space="preserve"> pasków, aby do oferty przystępowały tylko hurtownie, które to reprezentują WYTWÓRCĘ wyrobu medycznego w tym przypadku producenta </w:t>
      </w:r>
      <w:proofErr w:type="spellStart"/>
      <w:r w:rsidRPr="001158ED">
        <w:rPr>
          <w:rFonts w:ascii="Times New Roman" w:hAnsi="Times New Roman"/>
          <w:sz w:val="20"/>
          <w:szCs w:val="20"/>
        </w:rPr>
        <w:t>glukometrów</w:t>
      </w:r>
      <w:proofErr w:type="spellEnd"/>
      <w:r w:rsidRPr="001158ED">
        <w:rPr>
          <w:rFonts w:ascii="Times New Roman" w:hAnsi="Times New Roman"/>
          <w:sz w:val="20"/>
          <w:szCs w:val="20"/>
        </w:rPr>
        <w:t xml:space="preserve"> i pasków do </w:t>
      </w:r>
      <w:proofErr w:type="spellStart"/>
      <w:r w:rsidRPr="001158ED">
        <w:rPr>
          <w:rFonts w:ascii="Times New Roman" w:hAnsi="Times New Roman"/>
          <w:sz w:val="20"/>
          <w:szCs w:val="20"/>
        </w:rPr>
        <w:t>glukometru</w:t>
      </w:r>
      <w:proofErr w:type="spellEnd"/>
      <w:r w:rsidRPr="001158ED">
        <w:rPr>
          <w:rFonts w:ascii="Times New Roman" w:hAnsi="Times New Roman"/>
          <w:sz w:val="20"/>
          <w:szCs w:val="20"/>
        </w:rPr>
        <w:t xml:space="preserve">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rsidR="00765B3D" w:rsidRPr="001158ED" w:rsidRDefault="00765B3D" w:rsidP="001158ED">
      <w:pPr>
        <w:pStyle w:val="Akapitzlist"/>
        <w:spacing w:after="0" w:line="240" w:lineRule="auto"/>
        <w:ind w:left="360"/>
        <w:jc w:val="both"/>
        <w:rPr>
          <w:rFonts w:ascii="Times New Roman" w:hAnsi="Times New Roman"/>
          <w:sz w:val="20"/>
          <w:szCs w:val="20"/>
        </w:rPr>
      </w:pPr>
    </w:p>
    <w:p w:rsidR="00765B3D" w:rsidRPr="001158ED" w:rsidRDefault="00765B3D" w:rsidP="001158ED">
      <w:pPr>
        <w:ind w:left="1068" w:hanging="1068"/>
        <w:jc w:val="both"/>
        <w:rPr>
          <w:b/>
          <w:bCs/>
        </w:rPr>
      </w:pPr>
      <w:r w:rsidRPr="001158ED">
        <w:rPr>
          <w:b/>
          <w:bCs/>
        </w:rPr>
        <w:t>Stanowisko (wyjaśnienie) Zamawiającego:</w:t>
      </w:r>
    </w:p>
    <w:p w:rsidR="00765B3D" w:rsidRPr="00745FE2" w:rsidRDefault="00745FE2" w:rsidP="001158ED">
      <w:pPr>
        <w:pStyle w:val="Akapitzlist"/>
        <w:ind w:left="360"/>
        <w:jc w:val="both"/>
        <w:rPr>
          <w:rFonts w:ascii="Times New Roman" w:hAnsi="Times New Roman"/>
          <w:b/>
          <w:sz w:val="20"/>
          <w:szCs w:val="20"/>
        </w:rPr>
      </w:pPr>
      <w:r w:rsidRPr="00745FE2">
        <w:rPr>
          <w:rFonts w:ascii="Times New Roman" w:hAnsi="Times New Roman"/>
          <w:b/>
          <w:sz w:val="20"/>
          <w:szCs w:val="20"/>
        </w:rPr>
        <w:t>Zamawiający dopuszcza nie wymaga</w:t>
      </w:r>
    </w:p>
    <w:p w:rsidR="00765B3D" w:rsidRPr="001158ED" w:rsidRDefault="00765B3D" w:rsidP="001158ED">
      <w:pPr>
        <w:pStyle w:val="Bezodstpw"/>
        <w:numPr>
          <w:ilvl w:val="0"/>
          <w:numId w:val="44"/>
        </w:numPr>
        <w:jc w:val="both"/>
        <w:rPr>
          <w:rFonts w:ascii="Times New Roman" w:hAnsi="Times New Roman"/>
          <w:sz w:val="20"/>
          <w:szCs w:val="20"/>
        </w:rPr>
      </w:pPr>
      <w:r w:rsidRPr="001158ED">
        <w:rPr>
          <w:rFonts w:ascii="Times New Roman" w:hAnsi="Times New Roman"/>
          <w:sz w:val="20"/>
          <w:szCs w:val="20"/>
        </w:rPr>
        <w:t xml:space="preserve">Działając w dobrej wierze oraz chcąc ograniczyć nieprawdziwe informacje pragniemy podkreślić, że każdy wyrób medyczny ma swoje ograniczenia, jeśli chodzi o zastosowania, a zgodnie z obowiązującym prawem obowiązkiem wytwórcy jest rzetelne poinformowanie użytkowników o tych ograniczeniach oraz ewentualnych ryzykach. </w:t>
      </w:r>
    </w:p>
    <w:p w:rsidR="00765B3D" w:rsidRPr="001158ED" w:rsidRDefault="00765B3D" w:rsidP="001158ED">
      <w:pPr>
        <w:pStyle w:val="Bezodstpw"/>
        <w:ind w:left="360"/>
        <w:jc w:val="both"/>
        <w:rPr>
          <w:rFonts w:ascii="Times New Roman" w:hAnsi="Times New Roman"/>
          <w:sz w:val="20"/>
          <w:szCs w:val="20"/>
        </w:rPr>
      </w:pPr>
      <w:r w:rsidRPr="001158ED">
        <w:rPr>
          <w:rFonts w:ascii="Times New Roman" w:hAnsi="Times New Roman"/>
          <w:sz w:val="20"/>
          <w:szCs w:val="20"/>
        </w:rPr>
        <w:t>Obowiązki te wynikają m.in. z zapisów Ustawy o wyrobach medycznych z dnia 20 maja 2010 roku z późniejszymi zmianami:</w:t>
      </w:r>
    </w:p>
    <w:p w:rsidR="00765B3D" w:rsidRPr="001158ED" w:rsidRDefault="00765B3D" w:rsidP="001158ED">
      <w:pPr>
        <w:pStyle w:val="Bezodstpw"/>
        <w:ind w:left="360"/>
        <w:jc w:val="both"/>
        <w:rPr>
          <w:rFonts w:ascii="Times New Roman" w:hAnsi="Times New Roman"/>
          <w:sz w:val="20"/>
          <w:szCs w:val="20"/>
        </w:rPr>
      </w:pPr>
      <w:r w:rsidRPr="001158ED">
        <w:rPr>
          <w:rFonts w:ascii="Times New Roman" w:hAnsi="Times New Roman"/>
          <w:sz w:val="20"/>
          <w:szCs w:val="20"/>
        </w:rPr>
        <w:t xml:space="preserve">Zgodnie z art. 8.1. pkt2 – zabrania się stwarzanie fałszywego wrażenia, że leczenie lub diagnozowanie za pomocą wyrobu na pewno powiedzie się, lub nieinformowania o spodziewanym ryzyku związanym z używaniem wyrobu zgodnie z jego przewidzianym zastosowaniem lub w okresie dłuższym niż przewidziany. </w:t>
      </w:r>
    </w:p>
    <w:p w:rsidR="00765B3D" w:rsidRPr="001158ED" w:rsidRDefault="00765B3D" w:rsidP="001158ED">
      <w:pPr>
        <w:pStyle w:val="Bezodstpw"/>
        <w:ind w:left="360"/>
        <w:jc w:val="both"/>
        <w:rPr>
          <w:rFonts w:ascii="Times New Roman" w:hAnsi="Times New Roman"/>
          <w:sz w:val="20"/>
          <w:szCs w:val="20"/>
        </w:rPr>
      </w:pPr>
      <w:r w:rsidRPr="001158ED">
        <w:rPr>
          <w:rFonts w:ascii="Times New Roman" w:hAnsi="Times New Roman"/>
          <w:sz w:val="20"/>
          <w:szCs w:val="20"/>
        </w:rPr>
        <w:t xml:space="preserve">Co więcej, informowanie o tym, że wyroby innych wytwórców nie zawierają ostrzeżeń tego typu, jest umyślnym wprowadzaniem w błąd, ponieważ zgodnie z Rozporządzeniem MZ z dnia 17 lutego 2016 roku, tego typu informację są obowiązkowe, co regulowane jest przez ww. Rozporządzenie: </w:t>
      </w:r>
    </w:p>
    <w:p w:rsidR="00765B3D" w:rsidRPr="001158ED" w:rsidRDefault="00765B3D" w:rsidP="001158ED">
      <w:pPr>
        <w:pStyle w:val="Bezodstpw"/>
        <w:ind w:left="360" w:firstLine="348"/>
        <w:jc w:val="both"/>
        <w:rPr>
          <w:rFonts w:ascii="Times New Roman" w:hAnsi="Times New Roman"/>
          <w:sz w:val="20"/>
          <w:szCs w:val="20"/>
        </w:rPr>
      </w:pPr>
      <w:r w:rsidRPr="001158ED">
        <w:rPr>
          <w:rFonts w:ascii="Times New Roman" w:hAnsi="Times New Roman"/>
          <w:sz w:val="20"/>
          <w:szCs w:val="20"/>
        </w:rPr>
        <w:t xml:space="preserve">Punkt 13.3 Oznakowanie zawiera, podpunkt 11) stosowne ostrzeżenia i środki ostrożności oraz punkt 13.6, podpunkt 11) wszelkie przeciwskazania i środki ostrożności pozwalające personelowi medycznemu je podjąć i pouczyć o nich pacjenta. </w:t>
      </w:r>
    </w:p>
    <w:p w:rsidR="00765B3D" w:rsidRDefault="00765B3D" w:rsidP="001158ED">
      <w:pPr>
        <w:pStyle w:val="Bezodstpw"/>
        <w:ind w:left="360"/>
        <w:jc w:val="both"/>
        <w:rPr>
          <w:rFonts w:ascii="Times New Roman" w:hAnsi="Times New Roman"/>
          <w:sz w:val="20"/>
          <w:szCs w:val="20"/>
        </w:rPr>
      </w:pPr>
      <w:r w:rsidRPr="001158ED">
        <w:rPr>
          <w:rFonts w:ascii="Times New Roman" w:hAnsi="Times New Roman"/>
          <w:sz w:val="20"/>
          <w:szCs w:val="20"/>
        </w:rPr>
        <w:t xml:space="preserve">Mając powyższe na uwadze pragniemy zwrócić uwagę na potencjalne zagrożenie jakie bierzecie Państwo na siebie dopuszczając Oferenta, który w swojej instrukcji obsługi nie informuje personelu o ewentualnych ograniczeniach wynikających ze stosowania sprzętu jakim jest </w:t>
      </w:r>
      <w:proofErr w:type="spellStart"/>
      <w:r w:rsidRPr="001158ED">
        <w:rPr>
          <w:rFonts w:ascii="Times New Roman" w:hAnsi="Times New Roman"/>
          <w:sz w:val="20"/>
          <w:szCs w:val="20"/>
        </w:rPr>
        <w:t>glukometr</w:t>
      </w:r>
      <w:proofErr w:type="spellEnd"/>
      <w:r w:rsidRPr="001158ED">
        <w:rPr>
          <w:rFonts w:ascii="Times New Roman" w:hAnsi="Times New Roman"/>
          <w:sz w:val="20"/>
          <w:szCs w:val="20"/>
        </w:rPr>
        <w:t xml:space="preserve">. </w:t>
      </w:r>
    </w:p>
    <w:p w:rsidR="00765B3D" w:rsidRPr="001158ED" w:rsidRDefault="00765B3D" w:rsidP="00745FE2">
      <w:pPr>
        <w:ind w:left="360"/>
        <w:jc w:val="both"/>
        <w:rPr>
          <w:b/>
        </w:rPr>
      </w:pPr>
      <w:r w:rsidRPr="001158ED">
        <w:t xml:space="preserve">Czy Zamawiający dopuści w rzeczonym postepowaniu w </w:t>
      </w:r>
      <w:r w:rsidRPr="001158ED">
        <w:rPr>
          <w:b/>
          <w:color w:val="000000"/>
          <w:u w:val="single"/>
        </w:rPr>
        <w:t xml:space="preserve">zadaniu 19   w pozycji 1 </w:t>
      </w:r>
      <w:r w:rsidRPr="001158ED">
        <w:rPr>
          <w:b/>
          <w:color w:val="000000"/>
        </w:rPr>
        <w:t xml:space="preserve"> </w:t>
      </w:r>
      <w:r w:rsidRPr="001158ED">
        <w:t xml:space="preserve">w specyfikacji w rzeczonej pozycji dla kompatybilnych z </w:t>
      </w:r>
      <w:proofErr w:type="spellStart"/>
      <w:r w:rsidRPr="001158ED">
        <w:t>glukometrami</w:t>
      </w:r>
      <w:proofErr w:type="spellEnd"/>
      <w:r w:rsidRPr="001158ED">
        <w:t xml:space="preserve"> pasków </w:t>
      </w:r>
      <w:proofErr w:type="spellStart"/>
      <w:r w:rsidRPr="001158ED">
        <w:t>Glucomaxx</w:t>
      </w:r>
      <w:proofErr w:type="spellEnd"/>
      <w:r w:rsidRPr="001158ED">
        <w:t xml:space="preserve">  inne wyroby , które w instrukcjach użycia nie zawierają ostrzeżeń o niedokładnych wynikach pomiarów u pacjentów z obniżonym ciśnieniem, odwodnionych i znajdujących się w stanie poważnego wstrząsu oraz bardzo niskie lub niedokładne wyniki u pacjentów w stanie hiperglikemii </w:t>
      </w:r>
      <w:proofErr w:type="spellStart"/>
      <w:r w:rsidRPr="001158ED">
        <w:t>hiperosmolarnej</w:t>
      </w:r>
      <w:proofErr w:type="spellEnd"/>
      <w:r w:rsidRPr="001158ED">
        <w:t xml:space="preserve"> (z ketozą lub bez) i jednocześnie nie zawierają zapewnienia producenta o tym, że w powyższych przypadkach wyniki są prawidłowe i miarodajne? </w:t>
      </w:r>
      <w:r w:rsidRPr="001158ED">
        <w:rPr>
          <w:b/>
        </w:rPr>
        <w:t>A tym samym Zamawiający przejmie na siebie odpowiedzialność za ewentualne incydenty medyczne powstałe w przypadku wdrożenia procedury na sprzęcie, którego instrukcje obsługi nie informują o potencjalnych zagrożeniach?</w:t>
      </w:r>
    </w:p>
    <w:p w:rsidR="00765B3D" w:rsidRPr="001158ED" w:rsidRDefault="00765B3D" w:rsidP="001158ED">
      <w:pPr>
        <w:ind w:left="1068" w:hanging="1068"/>
        <w:jc w:val="both"/>
        <w:rPr>
          <w:b/>
          <w:bCs/>
        </w:rPr>
      </w:pPr>
      <w:r w:rsidRPr="001158ED">
        <w:rPr>
          <w:b/>
          <w:bCs/>
        </w:rPr>
        <w:lastRenderedPageBreak/>
        <w:t>Stanowisko (wyjaśnienie) Zamawiającego:</w:t>
      </w:r>
    </w:p>
    <w:p w:rsidR="00745FE2" w:rsidRPr="00745FE2" w:rsidRDefault="00745FE2" w:rsidP="00745FE2">
      <w:pPr>
        <w:pStyle w:val="Akapitzlist"/>
        <w:ind w:left="360"/>
        <w:jc w:val="both"/>
        <w:rPr>
          <w:rFonts w:ascii="Times New Roman" w:hAnsi="Times New Roman"/>
          <w:b/>
          <w:sz w:val="20"/>
          <w:szCs w:val="20"/>
        </w:rPr>
      </w:pPr>
      <w:r w:rsidRPr="00745FE2">
        <w:rPr>
          <w:rFonts w:ascii="Times New Roman" w:hAnsi="Times New Roman"/>
          <w:b/>
          <w:sz w:val="20"/>
          <w:szCs w:val="20"/>
        </w:rPr>
        <w:t>Zamawiający dopuszcza nie wymaga</w:t>
      </w:r>
    </w:p>
    <w:p w:rsidR="00765B3D" w:rsidRPr="001158ED" w:rsidRDefault="00765B3D" w:rsidP="001158ED">
      <w:pPr>
        <w:ind w:left="360"/>
        <w:jc w:val="both"/>
        <w:rPr>
          <w:b/>
        </w:rPr>
      </w:pPr>
    </w:p>
    <w:p w:rsidR="00765B3D" w:rsidRPr="001158ED" w:rsidRDefault="00765B3D" w:rsidP="00745FE2">
      <w:pPr>
        <w:pStyle w:val="Tekstprzypisukocowego"/>
        <w:numPr>
          <w:ilvl w:val="0"/>
          <w:numId w:val="44"/>
        </w:numPr>
        <w:jc w:val="both"/>
        <w:rPr>
          <w:bCs/>
          <w:iCs/>
        </w:rPr>
      </w:pPr>
      <w:r w:rsidRPr="001158ED">
        <w:t>Czy zamawiający wymaga w/w postępowaniu w pakiecie</w:t>
      </w:r>
      <w:r w:rsidRPr="001158ED">
        <w:rPr>
          <w:b/>
          <w:bCs/>
        </w:rPr>
        <w:t xml:space="preserve"> 19,</w:t>
      </w:r>
      <w:r w:rsidRPr="001158ED">
        <w:t xml:space="preserve"> aby paski były wpisane na listy refundacyjne – gwarantuje to kompletność dostaw (paski na listach refundacyjnych dostępne są również na rynku otwartym), paski na listach refundacyjnych musze przejść szereg testów potwierdzonych między innymi certyfikatami np. ISO 15 197 :2015?</w:t>
      </w:r>
    </w:p>
    <w:p w:rsidR="00765B3D" w:rsidRDefault="00765B3D" w:rsidP="001158ED">
      <w:pPr>
        <w:pStyle w:val="Tekstprzypisukocowego"/>
        <w:ind w:left="360" w:hanging="360"/>
        <w:jc w:val="both"/>
        <w:rPr>
          <w:b/>
          <w:bCs/>
        </w:rPr>
      </w:pPr>
      <w:r w:rsidRPr="001158ED">
        <w:rPr>
          <w:b/>
          <w:bCs/>
        </w:rPr>
        <w:t>Stanowisko (wyjaśnienie) Zamawiającego:</w:t>
      </w:r>
    </w:p>
    <w:p w:rsidR="00745FE2" w:rsidRPr="00745FE2" w:rsidRDefault="00745FE2" w:rsidP="00745FE2">
      <w:pPr>
        <w:pStyle w:val="Akapitzlist"/>
        <w:ind w:left="360"/>
        <w:jc w:val="both"/>
        <w:rPr>
          <w:rFonts w:ascii="Times New Roman" w:hAnsi="Times New Roman"/>
          <w:b/>
          <w:sz w:val="20"/>
          <w:szCs w:val="20"/>
        </w:rPr>
      </w:pPr>
      <w:r w:rsidRPr="00745FE2">
        <w:rPr>
          <w:rFonts w:ascii="Times New Roman" w:hAnsi="Times New Roman"/>
          <w:b/>
          <w:sz w:val="20"/>
          <w:szCs w:val="20"/>
        </w:rPr>
        <w:t xml:space="preserve">Zamawiający </w:t>
      </w:r>
      <w:r w:rsidR="0089764A">
        <w:rPr>
          <w:rFonts w:ascii="Times New Roman" w:hAnsi="Times New Roman"/>
          <w:b/>
          <w:sz w:val="20"/>
          <w:szCs w:val="20"/>
        </w:rPr>
        <w:t xml:space="preserve"> </w:t>
      </w:r>
      <w:r w:rsidRPr="00745FE2">
        <w:rPr>
          <w:rFonts w:ascii="Times New Roman" w:hAnsi="Times New Roman"/>
          <w:b/>
          <w:sz w:val="20"/>
          <w:szCs w:val="20"/>
        </w:rPr>
        <w:t xml:space="preserve">dopuszcza </w:t>
      </w:r>
      <w:r w:rsidR="0089764A">
        <w:rPr>
          <w:rFonts w:ascii="Times New Roman" w:hAnsi="Times New Roman"/>
          <w:b/>
          <w:sz w:val="20"/>
          <w:szCs w:val="20"/>
        </w:rPr>
        <w:t xml:space="preserve"> ale nie wymaga. </w:t>
      </w:r>
    </w:p>
    <w:p w:rsidR="00745FE2" w:rsidRPr="001158ED" w:rsidRDefault="00745FE2" w:rsidP="001158ED">
      <w:pPr>
        <w:pStyle w:val="Tekstprzypisukocowego"/>
        <w:ind w:left="360" w:hanging="360"/>
        <w:jc w:val="both"/>
        <w:rPr>
          <w:bCs/>
          <w:iCs/>
        </w:rPr>
      </w:pPr>
    </w:p>
    <w:p w:rsidR="00765B3D" w:rsidRPr="001158ED" w:rsidRDefault="00765B3D" w:rsidP="001158ED">
      <w:pPr>
        <w:pStyle w:val="Tekstprzypisukocowego"/>
        <w:ind w:left="360"/>
        <w:jc w:val="both"/>
        <w:rPr>
          <w:bCs/>
          <w:iCs/>
        </w:rPr>
      </w:pPr>
    </w:p>
    <w:p w:rsidR="00765B3D" w:rsidRPr="001158ED" w:rsidRDefault="00765B3D" w:rsidP="00745FE2">
      <w:pPr>
        <w:pStyle w:val="Akapitzlist"/>
        <w:numPr>
          <w:ilvl w:val="0"/>
          <w:numId w:val="44"/>
        </w:numPr>
        <w:spacing w:after="0" w:line="240" w:lineRule="auto"/>
        <w:jc w:val="both"/>
        <w:rPr>
          <w:rFonts w:ascii="Times New Roman" w:hAnsi="Times New Roman"/>
          <w:bCs/>
          <w:sz w:val="20"/>
          <w:szCs w:val="20"/>
        </w:rPr>
      </w:pPr>
      <w:r w:rsidRPr="001158ED">
        <w:rPr>
          <w:rFonts w:ascii="Times New Roman" w:hAnsi="Times New Roman"/>
          <w:sz w:val="20"/>
          <w:szCs w:val="20"/>
        </w:rPr>
        <w:t xml:space="preserve">Czy zamawiający wymaga w </w:t>
      </w:r>
      <w:r w:rsidRPr="001158ED">
        <w:rPr>
          <w:rFonts w:ascii="Times New Roman" w:hAnsi="Times New Roman"/>
          <w:b/>
          <w:sz w:val="20"/>
          <w:szCs w:val="20"/>
          <w:u w:val="single"/>
        </w:rPr>
        <w:t>pakiecie 19, aby</w:t>
      </w:r>
      <w:r w:rsidRPr="001158ED">
        <w:rPr>
          <w:rFonts w:ascii="Times New Roman" w:hAnsi="Times New Roman"/>
          <w:sz w:val="20"/>
          <w:szCs w:val="20"/>
        </w:rPr>
        <w:t xml:space="preserve"> </w:t>
      </w:r>
      <w:proofErr w:type="spellStart"/>
      <w:r w:rsidRPr="001158ED">
        <w:rPr>
          <w:rFonts w:ascii="Times New Roman" w:hAnsi="Times New Roman"/>
          <w:sz w:val="20"/>
          <w:szCs w:val="20"/>
        </w:rPr>
        <w:t>glukometry</w:t>
      </w:r>
      <w:proofErr w:type="spellEnd"/>
      <w:r w:rsidRPr="001158ED">
        <w:rPr>
          <w:rFonts w:ascii="Times New Roman" w:hAnsi="Times New Roman"/>
          <w:sz w:val="20"/>
          <w:szCs w:val="20"/>
        </w:rPr>
        <w:t xml:space="preserve"> zasilane były ogólnodostępnymi bateriami AAA 1,5V (tzw. Mały paluszek)?</w:t>
      </w:r>
    </w:p>
    <w:p w:rsidR="00765B3D" w:rsidRPr="001158ED" w:rsidRDefault="00765B3D" w:rsidP="001158ED">
      <w:pPr>
        <w:pStyle w:val="Akapitzlist"/>
        <w:spacing w:after="0" w:line="240" w:lineRule="auto"/>
        <w:ind w:left="360"/>
        <w:jc w:val="both"/>
        <w:rPr>
          <w:rFonts w:ascii="Times New Roman" w:hAnsi="Times New Roman"/>
          <w:sz w:val="20"/>
          <w:szCs w:val="20"/>
        </w:rPr>
      </w:pPr>
    </w:p>
    <w:p w:rsidR="00765B3D" w:rsidRPr="001158ED" w:rsidRDefault="00765B3D" w:rsidP="001158ED">
      <w:pPr>
        <w:ind w:left="1068" w:hanging="1068"/>
        <w:jc w:val="both"/>
        <w:rPr>
          <w:b/>
          <w:bCs/>
        </w:rPr>
      </w:pPr>
      <w:r w:rsidRPr="001158ED">
        <w:rPr>
          <w:b/>
          <w:bCs/>
        </w:rPr>
        <w:t>Stanowisko (wyjaśnienie) Zamawiającego:</w:t>
      </w:r>
    </w:p>
    <w:p w:rsidR="00745FE2" w:rsidRPr="00745FE2" w:rsidRDefault="00745FE2" w:rsidP="00745FE2">
      <w:pPr>
        <w:pStyle w:val="Akapitzlist"/>
        <w:ind w:left="360"/>
        <w:jc w:val="both"/>
        <w:rPr>
          <w:rFonts w:ascii="Times New Roman" w:hAnsi="Times New Roman"/>
          <w:b/>
          <w:sz w:val="20"/>
          <w:szCs w:val="20"/>
        </w:rPr>
      </w:pPr>
      <w:r w:rsidRPr="00745FE2">
        <w:rPr>
          <w:rFonts w:ascii="Times New Roman" w:hAnsi="Times New Roman"/>
          <w:b/>
          <w:sz w:val="20"/>
          <w:szCs w:val="20"/>
        </w:rPr>
        <w:t>Zamawiający dopuszcza nie wymaga</w:t>
      </w:r>
    </w:p>
    <w:p w:rsidR="00765B3D" w:rsidRPr="001158ED" w:rsidRDefault="00765B3D" w:rsidP="001158ED">
      <w:pPr>
        <w:pStyle w:val="Akapitzlist"/>
        <w:spacing w:after="0" w:line="240" w:lineRule="auto"/>
        <w:ind w:left="360"/>
        <w:jc w:val="both"/>
        <w:rPr>
          <w:rFonts w:ascii="Times New Roman" w:hAnsi="Times New Roman"/>
          <w:bCs/>
          <w:sz w:val="20"/>
          <w:szCs w:val="20"/>
        </w:rPr>
      </w:pPr>
    </w:p>
    <w:p w:rsidR="00765B3D" w:rsidRPr="001158ED" w:rsidRDefault="00765B3D" w:rsidP="001158ED">
      <w:pPr>
        <w:jc w:val="both"/>
        <w:rPr>
          <w:b/>
          <w:bCs/>
        </w:rPr>
      </w:pPr>
    </w:p>
    <w:p w:rsidR="00C23348" w:rsidRPr="001158ED" w:rsidRDefault="00C23348" w:rsidP="001158ED">
      <w:pPr>
        <w:ind w:left="1068" w:hanging="1068"/>
        <w:jc w:val="both"/>
      </w:pPr>
    </w:p>
    <w:p w:rsidR="00CC7F9A" w:rsidRPr="001158ED" w:rsidRDefault="00CC7F9A" w:rsidP="001158ED">
      <w:pPr>
        <w:ind w:left="1068"/>
        <w:jc w:val="both"/>
      </w:pPr>
    </w:p>
    <w:p w:rsidR="00BE7BFD" w:rsidRPr="00AE2BE5" w:rsidRDefault="00765B3D" w:rsidP="001158ED">
      <w:pPr>
        <w:jc w:val="both"/>
        <w:rPr>
          <w:b/>
          <w:sz w:val="24"/>
          <w:szCs w:val="24"/>
        </w:rPr>
      </w:pPr>
      <w:r w:rsidRPr="00AE2BE5">
        <w:rPr>
          <w:b/>
          <w:sz w:val="24"/>
          <w:szCs w:val="24"/>
        </w:rPr>
        <w:t>Uwaga.</w:t>
      </w:r>
    </w:p>
    <w:p w:rsidR="00765B3D" w:rsidRPr="00AE2BE5" w:rsidRDefault="00765B3D" w:rsidP="001158ED">
      <w:pPr>
        <w:jc w:val="both"/>
        <w:rPr>
          <w:b/>
          <w:sz w:val="24"/>
          <w:szCs w:val="24"/>
        </w:rPr>
      </w:pPr>
      <w:r w:rsidRPr="00AE2BE5">
        <w:rPr>
          <w:b/>
          <w:sz w:val="24"/>
          <w:szCs w:val="24"/>
        </w:rPr>
        <w:t xml:space="preserve">Próbki proszę kierować na adres; </w:t>
      </w:r>
    </w:p>
    <w:p w:rsidR="00765B3D" w:rsidRPr="00AE2BE5" w:rsidRDefault="00765B3D" w:rsidP="001158ED">
      <w:pPr>
        <w:jc w:val="both"/>
        <w:rPr>
          <w:b/>
          <w:sz w:val="24"/>
          <w:szCs w:val="24"/>
        </w:rPr>
      </w:pPr>
      <w:r w:rsidRPr="00AE2BE5">
        <w:rPr>
          <w:b/>
          <w:sz w:val="24"/>
          <w:szCs w:val="24"/>
        </w:rPr>
        <w:t>Szpital Specjalistyczny im. A. Falkiewicza we Wrocław  SEKRETARIAT  Pok. Nr 2</w:t>
      </w:r>
    </w:p>
    <w:p w:rsidR="00AE2BE5" w:rsidRPr="00AE2BE5" w:rsidRDefault="00AE2BE5" w:rsidP="001158ED">
      <w:pPr>
        <w:jc w:val="both"/>
        <w:rPr>
          <w:b/>
          <w:sz w:val="24"/>
          <w:szCs w:val="24"/>
        </w:rPr>
      </w:pPr>
    </w:p>
    <w:p w:rsidR="00AE2BE5" w:rsidRDefault="00AE2BE5" w:rsidP="001158ED">
      <w:pPr>
        <w:jc w:val="both"/>
        <w:rPr>
          <w:b/>
          <w:color w:val="FF0000"/>
          <w:sz w:val="24"/>
          <w:szCs w:val="24"/>
        </w:rPr>
      </w:pPr>
      <w:r w:rsidRPr="00AE2BE5">
        <w:rPr>
          <w:b/>
          <w:color w:val="FF0000"/>
          <w:sz w:val="24"/>
          <w:szCs w:val="24"/>
        </w:rPr>
        <w:t>Przesuniecie terminu składania ofert na 6.08.2021r.</w:t>
      </w:r>
    </w:p>
    <w:p w:rsidR="001649F4" w:rsidRDefault="001649F4" w:rsidP="001158ED">
      <w:pPr>
        <w:jc w:val="both"/>
        <w:rPr>
          <w:b/>
          <w:color w:val="FF0000"/>
          <w:sz w:val="24"/>
          <w:szCs w:val="24"/>
        </w:rPr>
      </w:pPr>
    </w:p>
    <w:p w:rsidR="001649F4" w:rsidRDefault="001649F4" w:rsidP="001158ED">
      <w:pPr>
        <w:jc w:val="both"/>
        <w:rPr>
          <w:b/>
          <w:color w:val="FF0000"/>
          <w:sz w:val="24"/>
          <w:szCs w:val="24"/>
        </w:rPr>
      </w:pPr>
    </w:p>
    <w:p w:rsidR="001649F4" w:rsidRDefault="001649F4" w:rsidP="001158ED">
      <w:pPr>
        <w:jc w:val="both"/>
        <w:rPr>
          <w:b/>
          <w:color w:val="FF0000"/>
          <w:sz w:val="24"/>
          <w:szCs w:val="24"/>
        </w:rPr>
      </w:pPr>
    </w:p>
    <w:p w:rsidR="001649F4" w:rsidRDefault="001649F4" w:rsidP="001158ED">
      <w:pPr>
        <w:jc w:val="both"/>
        <w:rPr>
          <w:b/>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t xml:space="preserve">  </w:t>
      </w:r>
      <w:r w:rsidRPr="001649F4">
        <w:rPr>
          <w:b/>
          <w:sz w:val="24"/>
          <w:szCs w:val="24"/>
        </w:rPr>
        <w:t xml:space="preserve">Zamawiający </w:t>
      </w:r>
    </w:p>
    <w:p w:rsidR="001649F4" w:rsidRDefault="001649F4" w:rsidP="001158ED">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Dyrektor</w:t>
      </w:r>
    </w:p>
    <w:p w:rsidR="001649F4" w:rsidRDefault="001649F4" w:rsidP="001158ED">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Paweł Błasiak </w:t>
      </w:r>
    </w:p>
    <w:p w:rsidR="001649F4" w:rsidRPr="001649F4" w:rsidRDefault="001649F4" w:rsidP="001158ED">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sectPr w:rsidR="001649F4" w:rsidRPr="001649F4" w:rsidSect="0012774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9B" w:rsidRDefault="00A46F9B">
      <w:r>
        <w:separator/>
      </w:r>
    </w:p>
  </w:endnote>
  <w:endnote w:type="continuationSeparator" w:id="0">
    <w:p w:rsidR="00A46F9B" w:rsidRDefault="00A4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Kochi Mincho">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2C" w:rsidRDefault="00562D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62D2C" w:rsidRDefault="00562D2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2C" w:rsidRDefault="00A46F9B">
    <w:pPr>
      <w:pStyle w:val="Stopka"/>
      <w:tabs>
        <w:tab w:val="clear" w:pos="4536"/>
      </w:tabs>
      <w:jc w:val="center"/>
    </w:pPr>
    <w:r>
      <w:rPr>
        <w:noProof/>
      </w:rPr>
      <w:pict>
        <v:line id="_x0000_s2049" style="position:absolute;left:0;text-align:left;z-index:1" from="-3.85pt,8.75pt" to="455.15pt,8.75pt"/>
      </w:pict>
    </w:r>
  </w:p>
  <w:p w:rsidR="00562D2C" w:rsidRDefault="00562D2C">
    <w:pPr>
      <w:pStyle w:val="Stopka"/>
      <w:tabs>
        <w:tab w:val="clear" w:pos="4536"/>
      </w:tabs>
      <w:jc w:val="center"/>
      <w:rPr>
        <w:rFonts w:ascii="Arial" w:hAnsi="Arial" w:cs="Arial"/>
        <w:sz w:val="18"/>
        <w:szCs w:val="18"/>
      </w:rPr>
    </w:pPr>
    <w:r>
      <w:rPr>
        <w:rFonts w:ascii="Arial" w:hAnsi="Arial" w:cs="Arial"/>
        <w:sz w:val="18"/>
        <w:szCs w:val="18"/>
      </w:rPr>
      <w:t xml:space="preserve">System </w:t>
    </w:r>
    <w:proofErr w:type="spellStart"/>
    <w:r>
      <w:rPr>
        <w:rFonts w:ascii="Arial" w:hAnsi="Arial" w:cs="Arial"/>
        <w:sz w:val="18"/>
        <w:szCs w:val="18"/>
      </w:rPr>
      <w:t>ProPublico</w:t>
    </w:r>
    <w:proofErr w:type="spellEnd"/>
    <w:r>
      <w:rPr>
        <w:rFonts w:ascii="Arial" w:hAnsi="Arial" w:cs="Arial"/>
        <w:sz w:val="18"/>
        <w:szCs w:val="18"/>
      </w:rPr>
      <w:t xml:space="preserve"> © </w:t>
    </w:r>
    <w:proofErr w:type="spellStart"/>
    <w:r>
      <w:rPr>
        <w:rFonts w:ascii="Arial" w:hAnsi="Arial" w:cs="Arial"/>
        <w:sz w:val="18"/>
        <w:szCs w:val="18"/>
      </w:rPr>
      <w:t>Datacomp</w:t>
    </w:r>
    <w:proofErr w:type="spellEnd"/>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2C" w:rsidRDefault="00562D2C">
    <w:pPr>
      <w:pStyle w:val="Stopka"/>
      <w:pBdr>
        <w:bottom w:val="single" w:sz="6" w:space="0" w:color="auto"/>
      </w:pBdr>
      <w:tabs>
        <w:tab w:val="clear" w:pos="4536"/>
        <w:tab w:val="left" w:pos="6237"/>
      </w:tabs>
    </w:pPr>
  </w:p>
  <w:p w:rsidR="00562D2C" w:rsidRDefault="00562D2C">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Pr>
        <w:rStyle w:val="Numerstrony"/>
        <w:noProof/>
      </w:rPr>
      <w:t>1</w:t>
    </w:r>
    <w:r>
      <w:rPr>
        <w:rStyle w:val="Numerstrony"/>
      </w:rPr>
      <w:fldChar w:fldCharType="end"/>
    </w:r>
  </w:p>
  <w:p w:rsidR="00562D2C" w:rsidRDefault="00562D2C">
    <w:pPr>
      <w:pStyle w:val="Stopka"/>
      <w:tabs>
        <w:tab w:val="clear" w:pos="4536"/>
        <w:tab w:val="left" w:pos="6237"/>
      </w:tabs>
    </w:pPr>
  </w:p>
  <w:p w:rsidR="00562D2C" w:rsidRDefault="00562D2C">
    <w:pPr>
      <w:pStyle w:val="Stopka"/>
    </w:pPr>
    <w:r>
      <w:t>System PRZETARG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9B" w:rsidRDefault="00A46F9B">
      <w:r>
        <w:separator/>
      </w:r>
    </w:p>
  </w:footnote>
  <w:footnote w:type="continuationSeparator" w:id="0">
    <w:p w:rsidR="00A46F9B" w:rsidRDefault="00A4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2C" w:rsidRDefault="00562D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2C" w:rsidRDefault="00562D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2C" w:rsidRDefault="00562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BB72A122"/>
    <w:lvl w:ilvl="0">
      <w:start w:val="1"/>
      <w:numFmt w:val="decimal"/>
      <w:lvlText w:val="%1."/>
      <w:lvlJc w:val="left"/>
      <w:pPr>
        <w:tabs>
          <w:tab w:val="num" w:pos="0"/>
        </w:tabs>
        <w:ind w:left="283" w:hanging="283"/>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4F67E4"/>
    <w:multiLevelType w:val="hybridMultilevel"/>
    <w:tmpl w:val="904054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AB72E3"/>
    <w:multiLevelType w:val="hybridMultilevel"/>
    <w:tmpl w:val="7F823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BD79A2"/>
    <w:multiLevelType w:val="hybridMultilevel"/>
    <w:tmpl w:val="256630C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51003E1"/>
    <w:multiLevelType w:val="hybridMultilevel"/>
    <w:tmpl w:val="0F5A4A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9073416"/>
    <w:multiLevelType w:val="hybridMultilevel"/>
    <w:tmpl w:val="F1501A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AAE19C1"/>
    <w:multiLevelType w:val="hybridMultilevel"/>
    <w:tmpl w:val="F7F068CA"/>
    <w:lvl w:ilvl="0" w:tplc="884C4E80">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C352FD9"/>
    <w:multiLevelType w:val="hybridMultilevel"/>
    <w:tmpl w:val="C30C5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DB4132C"/>
    <w:multiLevelType w:val="hybridMultilevel"/>
    <w:tmpl w:val="91B0A27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4C52D6D"/>
    <w:multiLevelType w:val="hybridMultilevel"/>
    <w:tmpl w:val="33AA856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A42CE5"/>
    <w:multiLevelType w:val="hybridMultilevel"/>
    <w:tmpl w:val="30D6EE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BB091B"/>
    <w:multiLevelType w:val="hybridMultilevel"/>
    <w:tmpl w:val="0C1AA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9C91055"/>
    <w:multiLevelType w:val="hybridMultilevel"/>
    <w:tmpl w:val="2E746C8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084209"/>
    <w:multiLevelType w:val="hybridMultilevel"/>
    <w:tmpl w:val="9FB427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43E2668C"/>
    <w:multiLevelType w:val="hybridMultilevel"/>
    <w:tmpl w:val="01265CF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49D6F05"/>
    <w:multiLevelType w:val="hybridMultilevel"/>
    <w:tmpl w:val="4C140540"/>
    <w:lvl w:ilvl="0" w:tplc="380A4096">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4A24CD3"/>
    <w:multiLevelType w:val="hybridMultilevel"/>
    <w:tmpl w:val="99A83164"/>
    <w:lvl w:ilvl="0" w:tplc="D2EA1A84">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8135650"/>
    <w:multiLevelType w:val="hybridMultilevel"/>
    <w:tmpl w:val="DEF61DF6"/>
    <w:lvl w:ilvl="0" w:tplc="093C9D66">
      <w:numFmt w:val="bullet"/>
      <w:lvlText w:val=""/>
      <w:lvlJc w:val="left"/>
      <w:pPr>
        <w:ind w:left="1776" w:hanging="360"/>
      </w:pPr>
      <w:rPr>
        <w:rFonts w:ascii="Symbol" w:eastAsia="Times New Roman" w:hAnsi="Symbol" w:cs="Calibri"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4AF14685"/>
    <w:multiLevelType w:val="hybridMultilevel"/>
    <w:tmpl w:val="45903C98"/>
    <w:lvl w:ilvl="0" w:tplc="333E3CC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3" w15:restartNumberingAfterBreak="0">
    <w:nsid w:val="4B3608B2"/>
    <w:multiLevelType w:val="hybridMultilevel"/>
    <w:tmpl w:val="4036CC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466AC0"/>
    <w:multiLevelType w:val="hybridMultilevel"/>
    <w:tmpl w:val="907694C0"/>
    <w:lvl w:ilvl="0" w:tplc="1138EA5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EB2279"/>
    <w:multiLevelType w:val="hybridMultilevel"/>
    <w:tmpl w:val="E39A14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306030"/>
    <w:multiLevelType w:val="hybridMultilevel"/>
    <w:tmpl w:val="60C85B8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E44A43"/>
    <w:multiLevelType w:val="hybridMultilevel"/>
    <w:tmpl w:val="9056E0AA"/>
    <w:lvl w:ilvl="0" w:tplc="6ED43ABC">
      <w:start w:val="1"/>
      <w:numFmt w:val="decimal"/>
      <w:lvlText w:val="%1."/>
      <w:lvlJc w:val="left"/>
      <w:pPr>
        <w:ind w:left="720" w:hanging="360"/>
      </w:pPr>
      <w:rPr>
        <w:rFonts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4F36A9"/>
    <w:multiLevelType w:val="hybridMultilevel"/>
    <w:tmpl w:val="DA7E9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F07537B"/>
    <w:multiLevelType w:val="hybridMultilevel"/>
    <w:tmpl w:val="4D2017B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1" w15:restartNumberingAfterBreak="0">
    <w:nsid w:val="69872B0B"/>
    <w:multiLevelType w:val="hybridMultilevel"/>
    <w:tmpl w:val="91B0A27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A2E32C7"/>
    <w:multiLevelType w:val="hybridMultilevel"/>
    <w:tmpl w:val="723CC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1466772"/>
    <w:multiLevelType w:val="hybridMultilevel"/>
    <w:tmpl w:val="E05A7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1CA21CA"/>
    <w:multiLevelType w:val="hybridMultilevel"/>
    <w:tmpl w:val="A6C09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F94970"/>
    <w:multiLevelType w:val="hybridMultilevel"/>
    <w:tmpl w:val="5984B80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7AE327A"/>
    <w:multiLevelType w:val="hybridMultilevel"/>
    <w:tmpl w:val="4DC62BB2"/>
    <w:lvl w:ilvl="0" w:tplc="B9A2FB2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CA0E7C"/>
    <w:multiLevelType w:val="hybridMultilevel"/>
    <w:tmpl w:val="C30C5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CAC2091"/>
    <w:multiLevelType w:val="hybridMultilevel"/>
    <w:tmpl w:val="E05A7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D270DE8"/>
    <w:multiLevelType w:val="hybridMultilevel"/>
    <w:tmpl w:val="2B92EC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DA20FAF"/>
    <w:multiLevelType w:val="hybridMultilevel"/>
    <w:tmpl w:val="D8B0702A"/>
    <w:lvl w:ilvl="0" w:tplc="8EB88A52">
      <w:start w:val="1"/>
      <w:numFmt w:val="decimal"/>
      <w:lvlText w:val="%1."/>
      <w:lvlJc w:val="left"/>
      <w:pPr>
        <w:ind w:left="720"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E195602"/>
    <w:multiLevelType w:val="hybridMultilevel"/>
    <w:tmpl w:val="60C85B8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num>
  <w:num w:numId="2">
    <w:abstractNumId w:val="34"/>
  </w:num>
  <w:num w:numId="3">
    <w:abstractNumId w:val="16"/>
  </w:num>
  <w:num w:numId="4">
    <w:abstractNumId w:val="33"/>
  </w:num>
  <w:num w:numId="5">
    <w:abstractNumId w:val="4"/>
  </w:num>
  <w:num w:numId="6">
    <w:abstractNumId w:val="10"/>
  </w:num>
  <w:num w:numId="7">
    <w:abstractNumId w:val="3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
  </w:num>
  <w:num w:numId="43">
    <w:abstractNumId w:val="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EFF"/>
    <w:rsid w:val="00031374"/>
    <w:rsid w:val="000332B6"/>
    <w:rsid w:val="000541B4"/>
    <w:rsid w:val="000A1097"/>
    <w:rsid w:val="000A7D35"/>
    <w:rsid w:val="000B3C37"/>
    <w:rsid w:val="000E2A8F"/>
    <w:rsid w:val="00102206"/>
    <w:rsid w:val="00113F88"/>
    <w:rsid w:val="001158ED"/>
    <w:rsid w:val="00127543"/>
    <w:rsid w:val="0012774F"/>
    <w:rsid w:val="00144B7A"/>
    <w:rsid w:val="0015038C"/>
    <w:rsid w:val="001649F4"/>
    <w:rsid w:val="00180C6E"/>
    <w:rsid w:val="0018243F"/>
    <w:rsid w:val="001B36F4"/>
    <w:rsid w:val="001C3910"/>
    <w:rsid w:val="001C725D"/>
    <w:rsid w:val="001F0848"/>
    <w:rsid w:val="001F5EFF"/>
    <w:rsid w:val="00213C61"/>
    <w:rsid w:val="00217B8B"/>
    <w:rsid w:val="0029606A"/>
    <w:rsid w:val="002A1030"/>
    <w:rsid w:val="002B1864"/>
    <w:rsid w:val="002C7B84"/>
    <w:rsid w:val="003142E2"/>
    <w:rsid w:val="003B30F8"/>
    <w:rsid w:val="003D14F8"/>
    <w:rsid w:val="003E7DAD"/>
    <w:rsid w:val="004002CE"/>
    <w:rsid w:val="00416BBB"/>
    <w:rsid w:val="0043579F"/>
    <w:rsid w:val="004626F5"/>
    <w:rsid w:val="00482A05"/>
    <w:rsid w:val="004848F3"/>
    <w:rsid w:val="004A75F2"/>
    <w:rsid w:val="00505684"/>
    <w:rsid w:val="005144A9"/>
    <w:rsid w:val="00520165"/>
    <w:rsid w:val="0053778C"/>
    <w:rsid w:val="00556645"/>
    <w:rsid w:val="00556755"/>
    <w:rsid w:val="00562D2C"/>
    <w:rsid w:val="005810B9"/>
    <w:rsid w:val="00581581"/>
    <w:rsid w:val="005B1B08"/>
    <w:rsid w:val="005D1D7C"/>
    <w:rsid w:val="005E4C18"/>
    <w:rsid w:val="005E7172"/>
    <w:rsid w:val="0060172D"/>
    <w:rsid w:val="00605840"/>
    <w:rsid w:val="00623583"/>
    <w:rsid w:val="00632C3C"/>
    <w:rsid w:val="006455F1"/>
    <w:rsid w:val="00662BDB"/>
    <w:rsid w:val="00662FF9"/>
    <w:rsid w:val="00692AF7"/>
    <w:rsid w:val="0069589C"/>
    <w:rsid w:val="006A441E"/>
    <w:rsid w:val="006A5DF1"/>
    <w:rsid w:val="006B0898"/>
    <w:rsid w:val="006B1D2B"/>
    <w:rsid w:val="006B7198"/>
    <w:rsid w:val="006C4869"/>
    <w:rsid w:val="006D0202"/>
    <w:rsid w:val="006D4AB3"/>
    <w:rsid w:val="006E0964"/>
    <w:rsid w:val="006F3B81"/>
    <w:rsid w:val="00731AF9"/>
    <w:rsid w:val="00741EA1"/>
    <w:rsid w:val="00745FE2"/>
    <w:rsid w:val="00752685"/>
    <w:rsid w:val="00765B3D"/>
    <w:rsid w:val="0079003A"/>
    <w:rsid w:val="00791EE3"/>
    <w:rsid w:val="007B2B3D"/>
    <w:rsid w:val="007D7198"/>
    <w:rsid w:val="007E1EE7"/>
    <w:rsid w:val="00830256"/>
    <w:rsid w:val="00836E15"/>
    <w:rsid w:val="00870F9F"/>
    <w:rsid w:val="008804B6"/>
    <w:rsid w:val="00886F5D"/>
    <w:rsid w:val="0089764A"/>
    <w:rsid w:val="00897AB0"/>
    <w:rsid w:val="008A0DED"/>
    <w:rsid w:val="008A3553"/>
    <w:rsid w:val="008B3BA1"/>
    <w:rsid w:val="008C3F6B"/>
    <w:rsid w:val="0091030C"/>
    <w:rsid w:val="00972263"/>
    <w:rsid w:val="009735A6"/>
    <w:rsid w:val="009E0646"/>
    <w:rsid w:val="009E124A"/>
    <w:rsid w:val="009E5623"/>
    <w:rsid w:val="00A00CBF"/>
    <w:rsid w:val="00A102A8"/>
    <w:rsid w:val="00A46F9B"/>
    <w:rsid w:val="00A479AA"/>
    <w:rsid w:val="00A71C09"/>
    <w:rsid w:val="00A740D3"/>
    <w:rsid w:val="00A905AC"/>
    <w:rsid w:val="00AA166E"/>
    <w:rsid w:val="00AA4CF0"/>
    <w:rsid w:val="00AE2BE5"/>
    <w:rsid w:val="00AF39EF"/>
    <w:rsid w:val="00AF7AE1"/>
    <w:rsid w:val="00B14540"/>
    <w:rsid w:val="00B376BC"/>
    <w:rsid w:val="00BA6584"/>
    <w:rsid w:val="00BB5BC9"/>
    <w:rsid w:val="00BB6998"/>
    <w:rsid w:val="00BE7BFD"/>
    <w:rsid w:val="00C16B41"/>
    <w:rsid w:val="00C20CB4"/>
    <w:rsid w:val="00C23348"/>
    <w:rsid w:val="00C370F2"/>
    <w:rsid w:val="00C44EEC"/>
    <w:rsid w:val="00C46D96"/>
    <w:rsid w:val="00C949B4"/>
    <w:rsid w:val="00CA3619"/>
    <w:rsid w:val="00CC30E3"/>
    <w:rsid w:val="00CC3C5A"/>
    <w:rsid w:val="00CC7F9A"/>
    <w:rsid w:val="00CF0366"/>
    <w:rsid w:val="00D03C3B"/>
    <w:rsid w:val="00D140DB"/>
    <w:rsid w:val="00D22FFA"/>
    <w:rsid w:val="00D362A8"/>
    <w:rsid w:val="00D530BE"/>
    <w:rsid w:val="00D74905"/>
    <w:rsid w:val="00D8461B"/>
    <w:rsid w:val="00D915F2"/>
    <w:rsid w:val="00DA59F9"/>
    <w:rsid w:val="00DC10FB"/>
    <w:rsid w:val="00DC456A"/>
    <w:rsid w:val="00DE52A4"/>
    <w:rsid w:val="00DE6B34"/>
    <w:rsid w:val="00DF32E8"/>
    <w:rsid w:val="00DF53CA"/>
    <w:rsid w:val="00DF7053"/>
    <w:rsid w:val="00E1019B"/>
    <w:rsid w:val="00E21B49"/>
    <w:rsid w:val="00E2789F"/>
    <w:rsid w:val="00E72428"/>
    <w:rsid w:val="00E74BC3"/>
    <w:rsid w:val="00E762A7"/>
    <w:rsid w:val="00E87D9D"/>
    <w:rsid w:val="00EA0BFB"/>
    <w:rsid w:val="00EA14B3"/>
    <w:rsid w:val="00EA416E"/>
    <w:rsid w:val="00ED377C"/>
    <w:rsid w:val="00EE121D"/>
    <w:rsid w:val="00EE22AA"/>
    <w:rsid w:val="00EE6833"/>
    <w:rsid w:val="00F1069A"/>
    <w:rsid w:val="00F23816"/>
    <w:rsid w:val="00F27FFA"/>
    <w:rsid w:val="00F63BB9"/>
    <w:rsid w:val="00F77D13"/>
    <w:rsid w:val="00FC1061"/>
    <w:rsid w:val="00FC5957"/>
    <w:rsid w:val="00FD265E"/>
    <w:rsid w:val="00FF01C5"/>
    <w:rsid w:val="00FF2F35"/>
    <w:rsid w:val="00FF4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709A7B"/>
  <w15:chartTrackingRefBased/>
  <w15:docId w15:val="{94438B6B-C8F6-41EE-87BD-C2D65268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B3D"/>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 w:type="table" w:styleId="Tabela-Siatka">
    <w:name w:val="Table Grid"/>
    <w:basedOn w:val="Standardowy"/>
    <w:rsid w:val="0012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9606A"/>
    <w:rPr>
      <w:rFonts w:ascii="Segoe UI" w:hAnsi="Segoe UI" w:cs="Segoe UI"/>
      <w:sz w:val="18"/>
      <w:szCs w:val="18"/>
    </w:rPr>
  </w:style>
  <w:style w:type="character" w:customStyle="1" w:styleId="TekstdymkaZnak">
    <w:name w:val="Tekst dymka Znak"/>
    <w:link w:val="Tekstdymka"/>
    <w:rsid w:val="0029606A"/>
    <w:rPr>
      <w:rFonts w:ascii="Segoe UI" w:hAnsi="Segoe UI" w:cs="Segoe UI"/>
      <w:sz w:val="18"/>
      <w:szCs w:val="18"/>
    </w:rPr>
  </w:style>
  <w:style w:type="paragraph" w:customStyle="1" w:styleId="Default">
    <w:name w:val="Default"/>
    <w:rsid w:val="001B36F4"/>
    <w:pPr>
      <w:autoSpaceDE w:val="0"/>
      <w:autoSpaceDN w:val="0"/>
      <w:adjustRightInd w:val="0"/>
    </w:pPr>
    <w:rPr>
      <w:rFonts w:ascii="Arial" w:hAnsi="Arial" w:cs="Arial"/>
      <w:color w:val="000000"/>
      <w:sz w:val="24"/>
      <w:szCs w:val="24"/>
    </w:rPr>
  </w:style>
  <w:style w:type="paragraph" w:styleId="Akapitzlist">
    <w:name w:val="List Paragraph"/>
    <w:aliases w:val="normalny tekst,Akapit z listą3,Obiekt,BulletC,Akapit z listą31,NOWY,Akapit z listą32,List Paragraph,CW_Lista,Akapit z listą2,Numerowanie,Akapit z listą BS,sw tekst,Kolorowa lista — akcent 11,List Paragraph1,L1,Akapit z listą5"/>
    <w:basedOn w:val="Normalny"/>
    <w:link w:val="AkapitzlistZnak"/>
    <w:uiPriority w:val="34"/>
    <w:qFormat/>
    <w:rsid w:val="001F0848"/>
    <w:pPr>
      <w:spacing w:after="160" w:line="256" w:lineRule="auto"/>
      <w:ind w:left="720"/>
      <w:contextualSpacing/>
    </w:pPr>
    <w:rPr>
      <w:rFonts w:ascii="Calibri" w:eastAsia="Calibri" w:hAnsi="Calibri"/>
      <w:sz w:val="22"/>
      <w:szCs w:val="22"/>
      <w:lang w:eastAsia="en-US"/>
    </w:rPr>
  </w:style>
  <w:style w:type="character" w:customStyle="1" w:styleId="Teksttreci2">
    <w:name w:val="Tekst treści (2)_"/>
    <w:link w:val="Teksttreci20"/>
    <w:locked/>
    <w:rsid w:val="00FF4F70"/>
    <w:rPr>
      <w:rFonts w:ascii="Calibri" w:eastAsia="Calibri" w:hAnsi="Calibri" w:cs="Calibri"/>
      <w:sz w:val="22"/>
      <w:szCs w:val="22"/>
      <w:shd w:val="clear" w:color="auto" w:fill="FFFFFF"/>
    </w:rPr>
  </w:style>
  <w:style w:type="paragraph" w:customStyle="1" w:styleId="Teksttreci20">
    <w:name w:val="Tekst treści (2)"/>
    <w:basedOn w:val="Normalny"/>
    <w:link w:val="Teksttreci2"/>
    <w:rsid w:val="00FF4F70"/>
    <w:pPr>
      <w:widowControl w:val="0"/>
      <w:shd w:val="clear" w:color="auto" w:fill="FFFFFF"/>
      <w:spacing w:before="300" w:line="293" w:lineRule="exact"/>
      <w:ind w:hanging="360"/>
    </w:pPr>
    <w:rPr>
      <w:rFonts w:ascii="Calibri" w:eastAsia="Calibri" w:hAnsi="Calibri" w:cs="Calibri"/>
      <w:sz w:val="22"/>
      <w:szCs w:val="22"/>
    </w:rPr>
  </w:style>
  <w:style w:type="character" w:styleId="Pogrubienie">
    <w:name w:val="Strong"/>
    <w:uiPriority w:val="22"/>
    <w:qFormat/>
    <w:rsid w:val="00FF4F70"/>
    <w:rPr>
      <w:b/>
      <w:bCs/>
    </w:r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ED377C"/>
    <w:rPr>
      <w:rFonts w:ascii="Calibri" w:eastAsia="Calibri" w:hAnsi="Calibri"/>
      <w:sz w:val="22"/>
      <w:szCs w:val="22"/>
      <w:lang w:eastAsia="en-US"/>
    </w:rPr>
  </w:style>
  <w:style w:type="paragraph" w:customStyle="1" w:styleId="Standard">
    <w:name w:val="Standard"/>
    <w:basedOn w:val="Normalny"/>
    <w:rsid w:val="00F27FFA"/>
    <w:pPr>
      <w:widowControl w:val="0"/>
      <w:suppressAutoHyphens/>
      <w:autoSpaceDE w:val="0"/>
    </w:pPr>
    <w:rPr>
      <w:sz w:val="24"/>
    </w:rPr>
  </w:style>
  <w:style w:type="paragraph" w:styleId="Bezodstpw">
    <w:name w:val="No Spacing"/>
    <w:uiPriority w:val="1"/>
    <w:qFormat/>
    <w:rsid w:val="00765B3D"/>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765B3D"/>
  </w:style>
  <w:style w:type="character" w:customStyle="1" w:styleId="TekstprzypisukocowegoZnak">
    <w:name w:val="Tekst przypisu końcowego Znak"/>
    <w:basedOn w:val="Domylnaczcionkaakapitu"/>
    <w:link w:val="Tekstprzypisukocowego"/>
    <w:uiPriority w:val="99"/>
    <w:rsid w:val="0076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5763">
      <w:bodyDiv w:val="1"/>
      <w:marLeft w:val="0"/>
      <w:marRight w:val="0"/>
      <w:marTop w:val="0"/>
      <w:marBottom w:val="0"/>
      <w:divBdr>
        <w:top w:val="none" w:sz="0" w:space="0" w:color="auto"/>
        <w:left w:val="none" w:sz="0" w:space="0" w:color="auto"/>
        <w:bottom w:val="none" w:sz="0" w:space="0" w:color="auto"/>
        <w:right w:val="none" w:sz="0" w:space="0" w:color="auto"/>
      </w:divBdr>
    </w:div>
    <w:div w:id="260913722">
      <w:bodyDiv w:val="1"/>
      <w:marLeft w:val="0"/>
      <w:marRight w:val="0"/>
      <w:marTop w:val="0"/>
      <w:marBottom w:val="0"/>
      <w:divBdr>
        <w:top w:val="none" w:sz="0" w:space="0" w:color="auto"/>
        <w:left w:val="none" w:sz="0" w:space="0" w:color="auto"/>
        <w:bottom w:val="none" w:sz="0" w:space="0" w:color="auto"/>
        <w:right w:val="none" w:sz="0" w:space="0" w:color="auto"/>
      </w:divBdr>
    </w:div>
    <w:div w:id="470876522">
      <w:bodyDiv w:val="1"/>
      <w:marLeft w:val="0"/>
      <w:marRight w:val="0"/>
      <w:marTop w:val="0"/>
      <w:marBottom w:val="0"/>
      <w:divBdr>
        <w:top w:val="none" w:sz="0" w:space="0" w:color="auto"/>
        <w:left w:val="none" w:sz="0" w:space="0" w:color="auto"/>
        <w:bottom w:val="none" w:sz="0" w:space="0" w:color="auto"/>
        <w:right w:val="none" w:sz="0" w:space="0" w:color="auto"/>
      </w:divBdr>
    </w:div>
    <w:div w:id="515510123">
      <w:bodyDiv w:val="1"/>
      <w:marLeft w:val="0"/>
      <w:marRight w:val="0"/>
      <w:marTop w:val="0"/>
      <w:marBottom w:val="0"/>
      <w:divBdr>
        <w:top w:val="none" w:sz="0" w:space="0" w:color="auto"/>
        <w:left w:val="none" w:sz="0" w:space="0" w:color="auto"/>
        <w:bottom w:val="none" w:sz="0" w:space="0" w:color="auto"/>
        <w:right w:val="none" w:sz="0" w:space="0" w:color="auto"/>
      </w:divBdr>
    </w:div>
    <w:div w:id="580022506">
      <w:bodyDiv w:val="1"/>
      <w:marLeft w:val="0"/>
      <w:marRight w:val="0"/>
      <w:marTop w:val="0"/>
      <w:marBottom w:val="0"/>
      <w:divBdr>
        <w:top w:val="none" w:sz="0" w:space="0" w:color="auto"/>
        <w:left w:val="none" w:sz="0" w:space="0" w:color="auto"/>
        <w:bottom w:val="none" w:sz="0" w:space="0" w:color="auto"/>
        <w:right w:val="none" w:sz="0" w:space="0" w:color="auto"/>
      </w:divBdr>
    </w:div>
    <w:div w:id="782917138">
      <w:bodyDiv w:val="1"/>
      <w:marLeft w:val="0"/>
      <w:marRight w:val="0"/>
      <w:marTop w:val="0"/>
      <w:marBottom w:val="0"/>
      <w:divBdr>
        <w:top w:val="none" w:sz="0" w:space="0" w:color="auto"/>
        <w:left w:val="none" w:sz="0" w:space="0" w:color="auto"/>
        <w:bottom w:val="none" w:sz="0" w:space="0" w:color="auto"/>
        <w:right w:val="none" w:sz="0" w:space="0" w:color="auto"/>
      </w:divBdr>
    </w:div>
    <w:div w:id="822162043">
      <w:bodyDiv w:val="1"/>
      <w:marLeft w:val="0"/>
      <w:marRight w:val="0"/>
      <w:marTop w:val="0"/>
      <w:marBottom w:val="0"/>
      <w:divBdr>
        <w:top w:val="none" w:sz="0" w:space="0" w:color="auto"/>
        <w:left w:val="none" w:sz="0" w:space="0" w:color="auto"/>
        <w:bottom w:val="none" w:sz="0" w:space="0" w:color="auto"/>
        <w:right w:val="none" w:sz="0" w:space="0" w:color="auto"/>
      </w:divBdr>
    </w:div>
    <w:div w:id="851800770">
      <w:bodyDiv w:val="1"/>
      <w:marLeft w:val="0"/>
      <w:marRight w:val="0"/>
      <w:marTop w:val="0"/>
      <w:marBottom w:val="0"/>
      <w:divBdr>
        <w:top w:val="none" w:sz="0" w:space="0" w:color="auto"/>
        <w:left w:val="none" w:sz="0" w:space="0" w:color="auto"/>
        <w:bottom w:val="none" w:sz="0" w:space="0" w:color="auto"/>
        <w:right w:val="none" w:sz="0" w:space="0" w:color="auto"/>
      </w:divBdr>
    </w:div>
    <w:div w:id="1067873441">
      <w:bodyDiv w:val="1"/>
      <w:marLeft w:val="0"/>
      <w:marRight w:val="0"/>
      <w:marTop w:val="0"/>
      <w:marBottom w:val="0"/>
      <w:divBdr>
        <w:top w:val="none" w:sz="0" w:space="0" w:color="auto"/>
        <w:left w:val="none" w:sz="0" w:space="0" w:color="auto"/>
        <w:bottom w:val="none" w:sz="0" w:space="0" w:color="auto"/>
        <w:right w:val="none" w:sz="0" w:space="0" w:color="auto"/>
      </w:divBdr>
    </w:div>
    <w:div w:id="1380472012">
      <w:bodyDiv w:val="1"/>
      <w:marLeft w:val="0"/>
      <w:marRight w:val="0"/>
      <w:marTop w:val="0"/>
      <w:marBottom w:val="0"/>
      <w:divBdr>
        <w:top w:val="none" w:sz="0" w:space="0" w:color="auto"/>
        <w:left w:val="none" w:sz="0" w:space="0" w:color="auto"/>
        <w:bottom w:val="none" w:sz="0" w:space="0" w:color="auto"/>
        <w:right w:val="none" w:sz="0" w:space="0" w:color="auto"/>
      </w:divBdr>
    </w:div>
    <w:div w:id="1533759551">
      <w:bodyDiv w:val="1"/>
      <w:marLeft w:val="0"/>
      <w:marRight w:val="0"/>
      <w:marTop w:val="0"/>
      <w:marBottom w:val="0"/>
      <w:divBdr>
        <w:top w:val="none" w:sz="0" w:space="0" w:color="auto"/>
        <w:left w:val="none" w:sz="0" w:space="0" w:color="auto"/>
        <w:bottom w:val="none" w:sz="0" w:space="0" w:color="auto"/>
        <w:right w:val="none" w:sz="0" w:space="0" w:color="auto"/>
      </w:divBdr>
    </w:div>
    <w:div w:id="1701316592">
      <w:bodyDiv w:val="1"/>
      <w:marLeft w:val="0"/>
      <w:marRight w:val="0"/>
      <w:marTop w:val="0"/>
      <w:marBottom w:val="0"/>
      <w:divBdr>
        <w:top w:val="none" w:sz="0" w:space="0" w:color="auto"/>
        <w:left w:val="none" w:sz="0" w:space="0" w:color="auto"/>
        <w:bottom w:val="none" w:sz="0" w:space="0" w:color="auto"/>
        <w:right w:val="none" w:sz="0" w:space="0" w:color="auto"/>
      </w:divBdr>
    </w:div>
    <w:div w:id="19563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WI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749</TotalTime>
  <Pages>46</Pages>
  <Words>16783</Words>
  <Characters>100698</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117247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subject/>
  <dc:creator>Sylwia Budzik</dc:creator>
  <cp:keywords/>
  <cp:lastModifiedBy>Sylwia Budzik</cp:lastModifiedBy>
  <cp:revision>102</cp:revision>
  <cp:lastPrinted>2001-02-10T14:28:00Z</cp:lastPrinted>
  <dcterms:created xsi:type="dcterms:W3CDTF">2021-07-26T10:27:00Z</dcterms:created>
  <dcterms:modified xsi:type="dcterms:W3CDTF">2021-07-29T11:54:00Z</dcterms:modified>
</cp:coreProperties>
</file>